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33" w:rsidRPr="00975D45" w:rsidRDefault="00DC1233" w:rsidP="00DC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5D45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DC1233" w:rsidRPr="00975D45" w:rsidRDefault="00DC1233" w:rsidP="00DC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75D45">
        <w:rPr>
          <w:rFonts w:ascii="Times New Roman" w:hAnsi="Times New Roman" w:cs="Times New Roman"/>
          <w:color w:val="000000"/>
          <w:sz w:val="28"/>
          <w:szCs w:val="28"/>
        </w:rPr>
        <w:t>редняя общеобразовательная школа №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DC1233" w:rsidRDefault="00DC1233" w:rsidP="00DC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71B44" w:rsidRPr="00975D45" w:rsidRDefault="00371B44" w:rsidP="00DC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1233" w:rsidRPr="00371B44" w:rsidRDefault="00DC1233" w:rsidP="0018594F">
      <w:pPr>
        <w:spacing w:line="276" w:lineRule="auto"/>
        <w:ind w:left="453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71B44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к основной образовательной </w:t>
      </w:r>
    </w:p>
    <w:p w:rsidR="00DC1233" w:rsidRPr="00371B44" w:rsidRDefault="00DC1233" w:rsidP="0018594F">
      <w:pPr>
        <w:spacing w:line="276" w:lineRule="auto"/>
        <w:ind w:left="453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71B4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программе </w:t>
      </w:r>
      <w:r w:rsidR="00CC529E" w:rsidRPr="00371B44">
        <w:rPr>
          <w:rFonts w:ascii="Times New Roman" w:hAnsi="Times New Roman" w:cs="Times New Roman"/>
          <w:color w:val="000000"/>
          <w:sz w:val="24"/>
          <w:szCs w:val="24"/>
        </w:rPr>
        <w:t>начального</w:t>
      </w:r>
      <w:r w:rsidRPr="00371B4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</w:t>
      </w:r>
    </w:p>
    <w:p w:rsidR="00DC1233" w:rsidRPr="00411856" w:rsidRDefault="009B0D27" w:rsidP="0018594F">
      <w:pPr>
        <w:spacing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Pr="009B0D27">
        <w:rPr>
          <w:rFonts w:ascii="Times New Roman" w:hAnsi="Times New Roman" w:cs="Times New Roman"/>
          <w:color w:val="000000"/>
          <w:sz w:val="24"/>
          <w:szCs w:val="24"/>
        </w:rPr>
        <w:t>приказ</w:t>
      </w:r>
      <w:r w:rsidR="0018594F">
        <w:rPr>
          <w:rFonts w:ascii="Times New Roman" w:hAnsi="Times New Roman" w:cs="Times New Roman"/>
          <w:color w:val="000000"/>
          <w:sz w:val="24"/>
          <w:szCs w:val="24"/>
        </w:rPr>
        <w:t xml:space="preserve"> от 31.08.2022г. №356</w:t>
      </w:r>
    </w:p>
    <w:p w:rsidR="00DC1233" w:rsidRDefault="00DC1233" w:rsidP="00DC12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71B44" w:rsidRDefault="00371B44" w:rsidP="00DC12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71B44" w:rsidRPr="00975D45" w:rsidRDefault="00371B44" w:rsidP="00DC12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1233" w:rsidRDefault="00DC1233" w:rsidP="00DC1233">
      <w:pPr>
        <w:rPr>
          <w:rFonts w:ascii="Times New Roman" w:hAnsi="Times New Roman" w:cs="Times New Roman"/>
          <w:sz w:val="28"/>
          <w:szCs w:val="28"/>
        </w:rPr>
      </w:pPr>
    </w:p>
    <w:p w:rsidR="00371B44" w:rsidRPr="00975D45" w:rsidRDefault="00371B44" w:rsidP="00DC1233">
      <w:pPr>
        <w:rPr>
          <w:rFonts w:ascii="Times New Roman" w:hAnsi="Times New Roman" w:cs="Times New Roman"/>
          <w:sz w:val="28"/>
          <w:szCs w:val="28"/>
        </w:rPr>
      </w:pPr>
    </w:p>
    <w:p w:rsidR="00DC1233" w:rsidRPr="00635859" w:rsidRDefault="00635859" w:rsidP="00DC12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C1233" w:rsidRPr="00975D45" w:rsidRDefault="00DC1233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5D45">
        <w:rPr>
          <w:rFonts w:ascii="Times New Roman" w:hAnsi="Times New Roman" w:cs="Times New Roman"/>
          <w:sz w:val="28"/>
          <w:szCs w:val="28"/>
          <w:u w:val="single"/>
        </w:rPr>
        <w:tab/>
        <w:t>по</w:t>
      </w:r>
      <w:r w:rsidRPr="00975D45">
        <w:rPr>
          <w:rFonts w:ascii="Times New Roman" w:hAnsi="Times New Roman" w:cs="Times New Roman"/>
          <w:sz w:val="28"/>
          <w:szCs w:val="28"/>
          <w:u w:val="single"/>
        </w:rPr>
        <w:tab/>
      </w:r>
      <w:r w:rsidR="00775A16">
        <w:rPr>
          <w:rFonts w:ascii="Times New Roman" w:hAnsi="Times New Roman" w:cs="Times New Roman"/>
          <w:sz w:val="28"/>
          <w:szCs w:val="28"/>
          <w:u w:val="single"/>
        </w:rPr>
        <w:t xml:space="preserve">родному русскому языку </w:t>
      </w:r>
      <w:r w:rsidRPr="00975D4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C1233" w:rsidRPr="00975D45" w:rsidRDefault="00DC1233" w:rsidP="00DC123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75D45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="00775A1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81DD5">
        <w:rPr>
          <w:rFonts w:ascii="Times New Roman" w:hAnsi="Times New Roman" w:cs="Times New Roman"/>
          <w:sz w:val="28"/>
          <w:szCs w:val="28"/>
          <w:u w:val="single"/>
        </w:rPr>
        <w:t>-2</w:t>
      </w:r>
      <w:r w:rsidR="00775A16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975D4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975D4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C1233" w:rsidRPr="00DC1233" w:rsidRDefault="00DC1233" w:rsidP="00DC1233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C1233">
        <w:rPr>
          <w:rFonts w:ascii="Times New Roman" w:hAnsi="Times New Roman" w:cs="Times New Roman"/>
          <w:sz w:val="28"/>
          <w:szCs w:val="28"/>
          <w:vertAlign w:val="superscript"/>
        </w:rPr>
        <w:t>(класс)</w:t>
      </w:r>
    </w:p>
    <w:p w:rsidR="00DC1233" w:rsidRPr="00C0235F" w:rsidRDefault="00DC1233" w:rsidP="00DC123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0235F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="00E81DD5">
        <w:rPr>
          <w:rFonts w:ascii="Times New Roman" w:hAnsi="Times New Roman" w:cs="Times New Roman"/>
          <w:sz w:val="28"/>
          <w:szCs w:val="28"/>
          <w:u w:val="single"/>
        </w:rPr>
        <w:t>34</w:t>
      </w:r>
      <w:r w:rsidRPr="00C0235F"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 w:rsidR="00E81DD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0235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0235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C1233" w:rsidRPr="00DC1233" w:rsidRDefault="00DC1233" w:rsidP="00DC1233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C1233">
        <w:rPr>
          <w:rFonts w:ascii="Times New Roman" w:hAnsi="Times New Roman" w:cs="Times New Roman"/>
          <w:sz w:val="28"/>
          <w:szCs w:val="28"/>
          <w:vertAlign w:val="superscript"/>
        </w:rPr>
        <w:t>(количество часов)</w:t>
      </w:r>
    </w:p>
    <w:p w:rsidR="00DC1233" w:rsidRDefault="00DC1233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B44" w:rsidRPr="00975D45" w:rsidRDefault="00371B44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DC1233" w:rsidRPr="00975D45" w:rsidTr="00371B44">
        <w:trPr>
          <w:trHeight w:val="1077"/>
        </w:trPr>
        <w:tc>
          <w:tcPr>
            <w:tcW w:w="5245" w:type="dxa"/>
          </w:tcPr>
          <w:p w:rsidR="00DC1233" w:rsidRPr="00371B44" w:rsidRDefault="00DC1233" w:rsidP="00C946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B4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CF02CB" w:rsidRDefault="00DC1233" w:rsidP="00DC42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B4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методического </w:t>
            </w:r>
            <w:r w:rsidR="00DC4262" w:rsidRPr="00371B44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  <w:p w:rsidR="00DC1233" w:rsidRPr="00371B44" w:rsidRDefault="00371B44" w:rsidP="009B0D2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233" w:rsidRPr="00371B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C4262" w:rsidRPr="0037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9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C4262" w:rsidRPr="00371B44">
              <w:rPr>
                <w:rFonts w:ascii="Times New Roman" w:hAnsi="Times New Roman" w:cs="Times New Roman"/>
                <w:sz w:val="24"/>
                <w:szCs w:val="24"/>
              </w:rPr>
              <w:t>.08.20</w:t>
            </w:r>
            <w:r w:rsidR="001859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4262" w:rsidRPr="00371B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C1233" w:rsidRPr="00371B44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4536" w:type="dxa"/>
          </w:tcPr>
          <w:p w:rsidR="00DC1233" w:rsidRPr="00371B44" w:rsidRDefault="00DC1233" w:rsidP="00371B44">
            <w:pPr>
              <w:spacing w:line="276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371B4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DC1233" w:rsidRPr="00371B44" w:rsidRDefault="00CC529E" w:rsidP="00371B44">
            <w:pPr>
              <w:spacing w:line="276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371B44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DC1233" w:rsidRPr="00371B44" w:rsidRDefault="00DC1233" w:rsidP="009B0D27">
            <w:pPr>
              <w:spacing w:line="276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371B4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18594F">
              <w:rPr>
                <w:rFonts w:ascii="Times New Roman" w:hAnsi="Times New Roman" w:cs="Times New Roman"/>
                <w:sz w:val="24"/>
                <w:szCs w:val="24"/>
              </w:rPr>
              <w:t>Г.Ф.Сафарова</w:t>
            </w:r>
          </w:p>
        </w:tc>
      </w:tr>
    </w:tbl>
    <w:p w:rsidR="00DC1233" w:rsidRDefault="00DC1233" w:rsidP="00DC1233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1B44" w:rsidRDefault="00371B44" w:rsidP="00DC1233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1B44" w:rsidRPr="00975D45" w:rsidRDefault="00371B44" w:rsidP="00DC1233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1233" w:rsidRDefault="00DC1233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B44" w:rsidRDefault="00371B44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B44" w:rsidRDefault="00371B44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B44" w:rsidRDefault="00371B44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B44" w:rsidRPr="00975D45" w:rsidRDefault="00371B44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233" w:rsidRPr="00975D45" w:rsidRDefault="00DC1233" w:rsidP="00DC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5D45">
        <w:rPr>
          <w:rFonts w:ascii="Times New Roman" w:hAnsi="Times New Roman" w:cs="Times New Roman"/>
          <w:sz w:val="28"/>
          <w:szCs w:val="28"/>
        </w:rPr>
        <w:t>20</w:t>
      </w:r>
      <w:r w:rsidR="0018594F">
        <w:rPr>
          <w:rFonts w:ascii="Times New Roman" w:hAnsi="Times New Roman" w:cs="Times New Roman"/>
          <w:sz w:val="28"/>
          <w:szCs w:val="28"/>
        </w:rPr>
        <w:t>22</w:t>
      </w:r>
      <w:r w:rsidRPr="00975D45">
        <w:rPr>
          <w:rFonts w:ascii="Times New Roman" w:hAnsi="Times New Roman" w:cs="Times New Roman"/>
          <w:sz w:val="28"/>
          <w:szCs w:val="28"/>
        </w:rPr>
        <w:t>-20</w:t>
      </w:r>
      <w:r w:rsidR="00872B50">
        <w:rPr>
          <w:rFonts w:ascii="Times New Roman" w:hAnsi="Times New Roman" w:cs="Times New Roman"/>
          <w:sz w:val="28"/>
          <w:szCs w:val="28"/>
        </w:rPr>
        <w:t>2</w:t>
      </w:r>
      <w:r w:rsidR="0018594F">
        <w:rPr>
          <w:rFonts w:ascii="Times New Roman" w:hAnsi="Times New Roman" w:cs="Times New Roman"/>
          <w:sz w:val="28"/>
          <w:szCs w:val="28"/>
        </w:rPr>
        <w:t>3</w:t>
      </w:r>
      <w:r w:rsidRPr="00975D4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43983" w:rsidRDefault="00DC1233" w:rsidP="00DC12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Урай</w:t>
      </w:r>
    </w:p>
    <w:p w:rsidR="00775A16" w:rsidRDefault="00775A16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5A16" w:rsidRDefault="00775A16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Pr="00BC7C7F" w:rsidRDefault="00CA50B0" w:rsidP="00CA50B0">
      <w:pPr>
        <w:spacing w:line="360" w:lineRule="auto"/>
        <w:jc w:val="center"/>
        <w:rPr>
          <w:sz w:val="24"/>
          <w:szCs w:val="24"/>
        </w:rPr>
      </w:pPr>
      <w:r w:rsidRPr="00BC7C7F">
        <w:rPr>
          <w:rFonts w:ascii="Times New Roman" w:hAnsi="Times New Roman"/>
          <w:caps/>
          <w:sz w:val="24"/>
          <w:szCs w:val="24"/>
        </w:rPr>
        <w:t xml:space="preserve">оглавление </w:t>
      </w:r>
    </w:p>
    <w:p w:rsidR="00CA50B0" w:rsidRPr="00BC7C7F" w:rsidRDefault="00CA50B0" w:rsidP="00CA50B0">
      <w:pPr>
        <w:spacing w:line="360" w:lineRule="auto"/>
        <w:rPr>
          <w:rFonts w:ascii="Times New Roman" w:hAnsi="Times New Roman"/>
          <w:caps/>
          <w:strike/>
          <w:sz w:val="24"/>
          <w:szCs w:val="24"/>
        </w:rPr>
      </w:pPr>
    </w:p>
    <w:p w:rsidR="00CA50B0" w:rsidRDefault="00CA50B0" w:rsidP="00CA50B0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Структура рабочей программы в соответствии с ФГОС НОО:</w:t>
      </w:r>
    </w:p>
    <w:p w:rsidR="00CA50B0" w:rsidRDefault="00CA50B0" w:rsidP="00CA50B0">
      <w:pPr>
        <w:ind w:left="142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1.Планируемые результаты освоения учебного предмета, курса…………………….3-7 стр.</w:t>
      </w:r>
    </w:p>
    <w:p w:rsidR="00CA50B0" w:rsidRDefault="00CA50B0" w:rsidP="00CA50B0">
      <w:pPr>
        <w:ind w:left="142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Содержание учебного предмета, курса………………………………………………7-9 стр.</w:t>
      </w:r>
    </w:p>
    <w:p w:rsidR="00CA50B0" w:rsidRDefault="00CA50B0" w:rsidP="00CA50B0">
      <w:pPr>
        <w:ind w:left="-142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3.Тематическое планирование с указанием количества часов, отводимых на освоение каждой темы………………………………………………………………………………..</w:t>
      </w:r>
    </w:p>
    <w:p w:rsidR="00CA50B0" w:rsidRDefault="00CA50B0" w:rsidP="00CA50B0">
      <w:pPr>
        <w:ind w:left="142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A50B0" w:rsidRDefault="00CA50B0" w:rsidP="00CA50B0">
      <w:pPr>
        <w:widowControl/>
        <w:numPr>
          <w:ilvl w:val="0"/>
          <w:numId w:val="17"/>
        </w:numPr>
        <w:autoSpaceDE/>
        <w:adjustRightInd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 1 -в класса……………………………….9-9стр.</w:t>
      </w:r>
    </w:p>
    <w:p w:rsidR="00CA50B0" w:rsidRDefault="00CA50B0" w:rsidP="00CA50B0">
      <w:pPr>
        <w:widowControl/>
        <w:numPr>
          <w:ilvl w:val="0"/>
          <w:numId w:val="17"/>
        </w:numPr>
        <w:autoSpaceDE/>
        <w:adjustRightInd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</w:t>
      </w:r>
      <w:r w:rsidR="00870F18">
        <w:rPr>
          <w:rFonts w:ascii="Times New Roman" w:hAnsi="Times New Roman"/>
          <w:sz w:val="24"/>
          <w:szCs w:val="24"/>
        </w:rPr>
        <w:t>ование 2 -в класса………………………………9</w:t>
      </w:r>
      <w:r>
        <w:rPr>
          <w:rFonts w:ascii="Times New Roman" w:hAnsi="Times New Roman"/>
          <w:sz w:val="24"/>
          <w:szCs w:val="24"/>
        </w:rPr>
        <w:t>-10стр.</w:t>
      </w:r>
    </w:p>
    <w:p w:rsidR="0018594F" w:rsidRDefault="0018594F" w:rsidP="00CA50B0">
      <w:pPr>
        <w:widowControl/>
        <w:numPr>
          <w:ilvl w:val="0"/>
          <w:numId w:val="17"/>
        </w:numPr>
        <w:autoSpaceDE/>
        <w:adjustRightInd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</w:t>
      </w:r>
      <w:r w:rsidR="00870F18">
        <w:rPr>
          <w:rFonts w:ascii="Times New Roman" w:hAnsi="Times New Roman"/>
          <w:sz w:val="24"/>
          <w:szCs w:val="24"/>
        </w:rPr>
        <w:t>арно-тематическое планирование 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-в класса………………………………</w:t>
      </w:r>
      <w:r w:rsidRPr="00870F18">
        <w:rPr>
          <w:rFonts w:ascii="Times New Roman" w:hAnsi="Times New Roman"/>
          <w:sz w:val="24"/>
          <w:szCs w:val="24"/>
        </w:rPr>
        <w:t>10-10стр</w:t>
      </w:r>
    </w:p>
    <w:p w:rsidR="00CA50B0" w:rsidRPr="00BC7C7F" w:rsidRDefault="00CA50B0" w:rsidP="00CA50B0">
      <w:pPr>
        <w:shd w:val="clear" w:color="auto" w:fill="FFFFFF"/>
        <w:tabs>
          <w:tab w:val="right" w:pos="9355"/>
        </w:tabs>
        <w:spacing w:line="360" w:lineRule="auto"/>
        <w:rPr>
          <w:rFonts w:ascii="Times New Roman" w:hAnsi="Times New Roman"/>
          <w:caps/>
          <w:sz w:val="24"/>
          <w:szCs w:val="24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DC1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CA50B0">
      <w:pPr>
        <w:rPr>
          <w:rFonts w:ascii="Times New Roman" w:hAnsi="Times New Roman" w:cs="Times New Roman"/>
          <w:sz w:val="28"/>
          <w:szCs w:val="28"/>
        </w:rPr>
      </w:pPr>
    </w:p>
    <w:p w:rsidR="00CA50B0" w:rsidRDefault="00CA50B0" w:rsidP="00CA50B0">
      <w:pPr>
        <w:rPr>
          <w:rFonts w:ascii="Times New Roman" w:hAnsi="Times New Roman" w:cs="Times New Roman"/>
          <w:sz w:val="28"/>
          <w:szCs w:val="28"/>
        </w:rPr>
      </w:pPr>
    </w:p>
    <w:p w:rsidR="0021607E" w:rsidRPr="0021607E" w:rsidRDefault="0021607E" w:rsidP="002160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07E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Рабочая программа по родному русскому языку для 1</w:t>
      </w:r>
      <w:r w:rsidR="00E81DD5">
        <w:rPr>
          <w:rFonts w:ascii="Times New Roman" w:hAnsi="Times New Roman" w:cs="Times New Roman"/>
          <w:sz w:val="24"/>
          <w:szCs w:val="24"/>
        </w:rPr>
        <w:t>-2</w:t>
      </w:r>
      <w:r w:rsidRPr="0021607E">
        <w:rPr>
          <w:rFonts w:ascii="Times New Roman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Примерной основной образовательной программой начального общего образования по учебному предмету «Русский язык», на основании авторской программы предмета  «Русский родной  язык»  Л.Ф.Климановой и является приложением к ООП НОО МБОУ СОШ №6. </w:t>
      </w:r>
    </w:p>
    <w:p w:rsid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При реализации образовательной программы по учебному предмету выбран учебник  «Русский родной язык » 1</w:t>
      </w:r>
      <w:r w:rsidR="00E81DD5">
        <w:rPr>
          <w:rFonts w:ascii="Times New Roman" w:hAnsi="Times New Roman" w:cs="Times New Roman"/>
          <w:sz w:val="24"/>
          <w:szCs w:val="24"/>
        </w:rPr>
        <w:t>-2</w:t>
      </w:r>
      <w:r w:rsidRPr="0021607E">
        <w:rPr>
          <w:rFonts w:ascii="Times New Roman" w:hAnsi="Times New Roman" w:cs="Times New Roman"/>
          <w:sz w:val="24"/>
          <w:szCs w:val="24"/>
        </w:rPr>
        <w:t xml:space="preserve"> класс (автор</w:t>
      </w:r>
      <w:r w:rsidRPr="002160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607E">
        <w:rPr>
          <w:rFonts w:ascii="Times New Roman" w:hAnsi="Times New Roman" w:cs="Times New Roman"/>
          <w:sz w:val="24"/>
          <w:szCs w:val="24"/>
        </w:rPr>
        <w:t>О.М. Александрова.  Издательство «Просвещение» 2020 г.)</w:t>
      </w:r>
      <w:r w:rsidRPr="0021607E">
        <w:rPr>
          <w:rFonts w:ascii="Times New Roman" w:hAnsi="Times New Roman" w:cs="Times New Roman"/>
          <w:spacing w:val="-2"/>
          <w:sz w:val="24"/>
          <w:szCs w:val="24"/>
        </w:rPr>
        <w:t xml:space="preserve"> и</w:t>
      </w:r>
      <w:r w:rsidRPr="0021607E">
        <w:rPr>
          <w:rFonts w:ascii="Times New Roman" w:hAnsi="Times New Roman" w:cs="Times New Roman"/>
          <w:sz w:val="24"/>
          <w:szCs w:val="24"/>
        </w:rPr>
        <w:t xml:space="preserve"> включен в действующий Федеральный перечень учебников, рекомендованных к использованию. </w:t>
      </w:r>
    </w:p>
    <w:p w:rsidR="00CA50B0" w:rsidRPr="00BC7C7F" w:rsidRDefault="00CA50B0" w:rsidP="00CA50B0">
      <w:pPr>
        <w:ind w:firstLine="709"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</w:t>
      </w:r>
      <w:r w:rsidRPr="00BC7C7F">
        <w:rPr>
          <w:rFonts w:ascii="Times New Roman" w:hAnsi="Times New Roman"/>
          <w:sz w:val="24"/>
          <w:szCs w:val="24"/>
        </w:rPr>
        <w:br/>
        <w:t xml:space="preserve">в Российской Федерации» (далее – Федеральный закон об образовании); </w:t>
      </w:r>
    </w:p>
    <w:p w:rsidR="00CA50B0" w:rsidRPr="00BC7C7F" w:rsidRDefault="00CA50B0" w:rsidP="00CA50B0">
      <w:pPr>
        <w:ind w:firstLine="709"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CA50B0" w:rsidRPr="00BC7C7F" w:rsidRDefault="00CA50B0" w:rsidP="00CA50B0">
      <w:pPr>
        <w:ind w:firstLine="709"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>Федеральный закон от 31.07.2020 N 304-ФЗ «О внесении изменений в Федеральный закон "Об образовании в Российской Федерации" по вопросам воспитания обучающихся»;</w:t>
      </w:r>
    </w:p>
    <w:p w:rsidR="00CA50B0" w:rsidRPr="00BC7C7F" w:rsidRDefault="00CA50B0" w:rsidP="00CA50B0">
      <w:pPr>
        <w:ind w:firstLine="709"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 xml:space="preserve">Указ Президента РФ от 6 декабря 2018 г. № 703 «О внесении изменений в Стратегию государственной национальной политики </w:t>
      </w:r>
      <w:r w:rsidRPr="00BC7C7F">
        <w:rPr>
          <w:rFonts w:ascii="Times New Roman" w:hAnsi="Times New Roman"/>
          <w:sz w:val="24"/>
          <w:szCs w:val="24"/>
          <w:shd w:val="clear" w:color="auto" w:fill="FFFFFF"/>
        </w:rPr>
        <w:t xml:space="preserve">Российской Федерации на период до 2025 года, </w:t>
      </w:r>
      <w:r w:rsidRPr="00BC7C7F">
        <w:rPr>
          <w:rFonts w:ascii="Times New Roman" w:hAnsi="Times New Roman"/>
          <w:sz w:val="24"/>
          <w:szCs w:val="24"/>
        </w:rPr>
        <w:t>утвержденную Указом Президента Российской Федерации от 19 декабря 2012 г. № 1666»;</w:t>
      </w:r>
    </w:p>
    <w:p w:rsidR="00CA50B0" w:rsidRPr="00BC7C7F" w:rsidRDefault="00CA50B0" w:rsidP="00CA50B0">
      <w:pPr>
        <w:ind w:firstLine="709"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</w:t>
      </w:r>
      <w:r w:rsidRPr="00BC7C7F">
        <w:rPr>
          <w:rFonts w:ascii="Times New Roman" w:hAnsi="Times New Roman"/>
          <w:sz w:val="24"/>
          <w:szCs w:val="24"/>
        </w:rPr>
        <w:br/>
        <w:t>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:rsidR="00CA50B0" w:rsidRPr="00BC7C7F" w:rsidRDefault="00CA50B0" w:rsidP="00CA50B0">
      <w:pPr>
        <w:ind w:firstLine="708"/>
        <w:contextualSpacing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>Концепция программы поддержки детского и юношеского чтения в Российской Федерации, утвержденная распоряжением Правительства Российской Федерации от 3 июня 2017 г. № 1155-р;</w:t>
      </w:r>
    </w:p>
    <w:p w:rsidR="00CA50B0" w:rsidRDefault="00CA50B0" w:rsidP="00CA50B0">
      <w:pPr>
        <w:ind w:firstLine="709"/>
        <w:rPr>
          <w:rFonts w:ascii="Times New Roman" w:hAnsi="Times New Roman"/>
          <w:sz w:val="24"/>
          <w:szCs w:val="24"/>
        </w:rPr>
      </w:pPr>
      <w:r w:rsidRPr="00BC7C7F">
        <w:rPr>
          <w:rFonts w:ascii="Times New Roman" w:hAnsi="Times New Roman"/>
          <w:sz w:val="24"/>
          <w:szCs w:val="24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CA50B0" w:rsidRPr="00600A80" w:rsidRDefault="00CA50B0" w:rsidP="00CA50B0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600A80">
        <w:rPr>
          <w:rFonts w:ascii="Times New Roman" w:hAnsi="Times New Roman"/>
          <w:sz w:val="24"/>
          <w:szCs w:val="24"/>
        </w:rPr>
        <w:t>Положения о рабочей программе;</w:t>
      </w:r>
    </w:p>
    <w:p w:rsidR="0021607E" w:rsidRPr="00CA50B0" w:rsidRDefault="00CA50B0" w:rsidP="00CA50B0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600A80">
        <w:rPr>
          <w:rFonts w:ascii="Times New Roman" w:hAnsi="Times New Roman"/>
          <w:sz w:val="24"/>
          <w:szCs w:val="24"/>
        </w:rPr>
        <w:t>Учебного плана МБОУ СОШ № 4;</w:t>
      </w:r>
    </w:p>
    <w:p w:rsidR="0021607E" w:rsidRPr="0021607E" w:rsidRDefault="0021607E" w:rsidP="0021607E">
      <w:pPr>
        <w:spacing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1607E" w:rsidRPr="0021607E" w:rsidRDefault="0021607E" w:rsidP="0021607E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На изучение Родного русского языка в 1</w:t>
      </w:r>
      <w:r w:rsidR="00E81DD5">
        <w:rPr>
          <w:rFonts w:ascii="Times New Roman" w:hAnsi="Times New Roman" w:cs="Times New Roman"/>
          <w:sz w:val="24"/>
          <w:szCs w:val="24"/>
        </w:rPr>
        <w:t>-2</w:t>
      </w:r>
      <w:r w:rsidRPr="0021607E">
        <w:rPr>
          <w:rFonts w:ascii="Times New Roman" w:hAnsi="Times New Roman" w:cs="Times New Roman"/>
          <w:sz w:val="24"/>
          <w:szCs w:val="24"/>
        </w:rPr>
        <w:t xml:space="preserve"> классе   отводится п</w:t>
      </w:r>
      <w:r>
        <w:rPr>
          <w:rFonts w:ascii="Times New Roman" w:hAnsi="Times New Roman" w:cs="Times New Roman"/>
          <w:sz w:val="24"/>
          <w:szCs w:val="24"/>
        </w:rPr>
        <w:t>о 1</w:t>
      </w:r>
      <w:r w:rsidRPr="0021607E">
        <w:rPr>
          <w:rFonts w:ascii="Times New Roman" w:hAnsi="Times New Roman" w:cs="Times New Roman"/>
          <w:sz w:val="24"/>
          <w:szCs w:val="24"/>
        </w:rPr>
        <w:t xml:space="preserve"> ч в </w:t>
      </w:r>
      <w:r>
        <w:rPr>
          <w:rFonts w:ascii="Times New Roman" w:hAnsi="Times New Roman" w:cs="Times New Roman"/>
          <w:sz w:val="24"/>
          <w:szCs w:val="24"/>
        </w:rPr>
        <w:t xml:space="preserve"> 2 недели. </w:t>
      </w:r>
      <w:r w:rsidRPr="0021607E">
        <w:rPr>
          <w:rFonts w:ascii="Times New Roman" w:hAnsi="Times New Roman" w:cs="Times New Roman"/>
          <w:sz w:val="24"/>
          <w:szCs w:val="24"/>
        </w:rPr>
        <w:t xml:space="preserve">.Курс рассчитан на 33 недели – </w:t>
      </w:r>
      <w:r>
        <w:rPr>
          <w:rFonts w:ascii="Times New Roman" w:hAnsi="Times New Roman" w:cs="Times New Roman"/>
          <w:sz w:val="24"/>
          <w:szCs w:val="24"/>
        </w:rPr>
        <w:t>17ч</w:t>
      </w:r>
      <w:r w:rsidRPr="0021607E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21607E" w:rsidRPr="0021607E" w:rsidRDefault="0021607E" w:rsidP="0021607E">
      <w:pPr>
        <w:spacing w:line="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1607E" w:rsidRPr="0021607E" w:rsidRDefault="0021607E" w:rsidP="0021607E">
      <w:pPr>
        <w:spacing w:line="42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sz w:val="24"/>
          <w:szCs w:val="24"/>
        </w:rPr>
        <w:t>Структура рабочей программы состоит из следующих компонентов:</w:t>
      </w:r>
    </w:p>
    <w:p w:rsidR="0021607E" w:rsidRPr="0021607E" w:rsidRDefault="0021607E" w:rsidP="0021607E">
      <w:pPr>
        <w:spacing w:line="3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1607E" w:rsidRPr="0021607E" w:rsidRDefault="0021607E" w:rsidP="0021607E">
      <w:pPr>
        <w:widowControl/>
        <w:numPr>
          <w:ilvl w:val="0"/>
          <w:numId w:val="5"/>
        </w:numPr>
        <w:tabs>
          <w:tab w:val="left" w:pos="420"/>
        </w:tabs>
        <w:autoSpaceDE/>
        <w:autoSpaceDN/>
        <w:adjustRightInd/>
        <w:ind w:hanging="134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Планируемых результатов освоения учебного предмета;</w:t>
      </w:r>
    </w:p>
    <w:p w:rsidR="0021607E" w:rsidRPr="0021607E" w:rsidRDefault="0021607E" w:rsidP="0021607E">
      <w:pPr>
        <w:spacing w:line="37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21607E" w:rsidRPr="0021607E" w:rsidRDefault="0021607E" w:rsidP="0021607E">
      <w:pPr>
        <w:widowControl/>
        <w:numPr>
          <w:ilvl w:val="0"/>
          <w:numId w:val="5"/>
        </w:numPr>
        <w:tabs>
          <w:tab w:val="left" w:pos="420"/>
        </w:tabs>
        <w:autoSpaceDE/>
        <w:autoSpaceDN/>
        <w:adjustRightInd/>
        <w:ind w:hanging="134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Содержания учебного предмета;</w:t>
      </w:r>
    </w:p>
    <w:p w:rsidR="0021607E" w:rsidRPr="0021607E" w:rsidRDefault="0021607E" w:rsidP="0021607E">
      <w:pPr>
        <w:spacing w:line="37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21607E" w:rsidRPr="0021607E" w:rsidRDefault="0021607E" w:rsidP="0021607E">
      <w:pPr>
        <w:widowControl/>
        <w:numPr>
          <w:ilvl w:val="0"/>
          <w:numId w:val="5"/>
        </w:numPr>
        <w:tabs>
          <w:tab w:val="left" w:pos="420"/>
        </w:tabs>
        <w:autoSpaceDE/>
        <w:autoSpaceDN/>
        <w:adjustRightInd/>
        <w:ind w:hanging="134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Тематического планирования с указанием количества часов, отводимых на освоение каждой темы</w:t>
      </w:r>
    </w:p>
    <w:p w:rsidR="0021607E" w:rsidRPr="0021607E" w:rsidRDefault="0021607E" w:rsidP="002160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07E" w:rsidRPr="0021607E" w:rsidRDefault="0021607E" w:rsidP="0021607E">
      <w:pPr>
        <w:pStyle w:val="Default"/>
        <w:ind w:left="1080"/>
        <w:jc w:val="center"/>
        <w:rPr>
          <w:color w:val="auto"/>
        </w:rPr>
      </w:pPr>
      <w:r w:rsidRPr="0021607E">
        <w:rPr>
          <w:b/>
          <w:bCs/>
          <w:iCs/>
          <w:color w:val="auto"/>
          <w:lang w:val="en-US"/>
        </w:rPr>
        <w:t>I</w:t>
      </w:r>
      <w:r w:rsidRPr="0021607E">
        <w:rPr>
          <w:b/>
          <w:bCs/>
          <w:iCs/>
          <w:color w:val="auto"/>
        </w:rPr>
        <w:t>.</w:t>
      </w:r>
      <w:r>
        <w:rPr>
          <w:b/>
          <w:bCs/>
          <w:iCs/>
          <w:color w:val="auto"/>
        </w:rPr>
        <w:t>Планируемые результаты.</w:t>
      </w:r>
      <w:r w:rsidRPr="0021607E">
        <w:rPr>
          <w:b/>
          <w:bCs/>
          <w:iCs/>
          <w:color w:val="auto"/>
        </w:rPr>
        <w:t xml:space="preserve"> </w:t>
      </w:r>
    </w:p>
    <w:p w:rsidR="0021607E" w:rsidRPr="0021607E" w:rsidRDefault="0021607E" w:rsidP="0021607E">
      <w:pPr>
        <w:pStyle w:val="Default"/>
        <w:jc w:val="center"/>
        <w:rPr>
          <w:color w:val="auto"/>
        </w:rPr>
      </w:pPr>
      <w:r w:rsidRPr="0021607E">
        <w:rPr>
          <w:b/>
          <w:bCs/>
          <w:iCs/>
          <w:color w:val="auto"/>
        </w:rPr>
        <w:t>Личностные, метапредметные и предметные результаты освоения учебного предмета «Русский родной язык».</w:t>
      </w:r>
    </w:p>
    <w:p w:rsidR="0021607E" w:rsidRPr="0021607E" w:rsidRDefault="0021607E" w:rsidP="0021607E">
      <w:pPr>
        <w:pStyle w:val="a3"/>
        <w:rPr>
          <w:b/>
          <w:bCs/>
        </w:rPr>
      </w:pPr>
      <w:r w:rsidRPr="0021607E">
        <w:rPr>
          <w:b/>
          <w:bCs/>
        </w:rPr>
        <w:t xml:space="preserve">Личностные результаты </w:t>
      </w:r>
    </w:p>
    <w:p w:rsidR="0021607E" w:rsidRPr="0021607E" w:rsidRDefault="0021607E" w:rsidP="0021607E">
      <w:pPr>
        <w:pStyle w:val="a3"/>
        <w:rPr>
          <w:b/>
          <w:i/>
        </w:rPr>
      </w:pPr>
      <w:r w:rsidRPr="0021607E">
        <w:rPr>
          <w:b/>
          <w:i/>
        </w:rPr>
        <w:t>У обучающихся будут сформированы:</w:t>
      </w:r>
    </w:p>
    <w:p w:rsidR="0021607E" w:rsidRPr="0021607E" w:rsidRDefault="0021607E" w:rsidP="0021607E">
      <w:pPr>
        <w:pStyle w:val="Default"/>
        <w:numPr>
          <w:ilvl w:val="0"/>
          <w:numId w:val="6"/>
        </w:numPr>
        <w:tabs>
          <w:tab w:val="left" w:pos="284"/>
        </w:tabs>
        <w:ind w:left="0" w:firstLine="142"/>
      </w:pPr>
      <w:r w:rsidRPr="0021607E">
        <w:t>осознание важности соблюдения норм современного русского литературного языка для культурного человека;</w:t>
      </w:r>
    </w:p>
    <w:p w:rsidR="0021607E" w:rsidRPr="0021607E" w:rsidRDefault="0021607E" w:rsidP="0021607E">
      <w:pPr>
        <w:pStyle w:val="ConsPlusNormal"/>
        <w:numPr>
          <w:ilvl w:val="0"/>
          <w:numId w:val="6"/>
        </w:numPr>
        <w:tabs>
          <w:tab w:val="left" w:pos="0"/>
          <w:tab w:val="left" w:pos="284"/>
          <w:tab w:val="left" w:pos="851"/>
        </w:tabs>
        <w:ind w:left="0" w:firstLine="142"/>
        <w:jc w:val="both"/>
        <w:rPr>
          <w:sz w:val="24"/>
          <w:szCs w:val="24"/>
        </w:rPr>
      </w:pPr>
      <w:r w:rsidRPr="0021607E">
        <w:rPr>
          <w:sz w:val="24"/>
          <w:szCs w:val="24"/>
        </w:rPr>
        <w:t xml:space="preserve">соотнесение собственной и чужой речи с нормами современного русского литературного языка (в рамках изученного); </w:t>
      </w:r>
    </w:p>
    <w:p w:rsidR="0021607E" w:rsidRPr="0021607E" w:rsidRDefault="0021607E" w:rsidP="0021607E">
      <w:pPr>
        <w:pStyle w:val="ConsPlusNormal"/>
        <w:numPr>
          <w:ilvl w:val="0"/>
          <w:numId w:val="6"/>
        </w:numPr>
        <w:tabs>
          <w:tab w:val="left" w:pos="0"/>
          <w:tab w:val="left" w:pos="284"/>
          <w:tab w:val="left" w:pos="851"/>
        </w:tabs>
        <w:ind w:left="0" w:firstLine="142"/>
        <w:jc w:val="both"/>
        <w:rPr>
          <w:sz w:val="24"/>
          <w:szCs w:val="24"/>
        </w:rPr>
      </w:pPr>
      <w:r w:rsidRPr="0021607E">
        <w:rPr>
          <w:sz w:val="24"/>
          <w:szCs w:val="24"/>
        </w:rPr>
        <w:t>осознание роли русского родного языка в постижении культуры своего народа;</w:t>
      </w:r>
    </w:p>
    <w:p w:rsidR="0021607E" w:rsidRPr="0021607E" w:rsidRDefault="0021607E" w:rsidP="0021607E">
      <w:pPr>
        <w:pStyle w:val="ConsPlusNormal"/>
        <w:numPr>
          <w:ilvl w:val="0"/>
          <w:numId w:val="6"/>
        </w:numPr>
        <w:tabs>
          <w:tab w:val="left" w:pos="0"/>
          <w:tab w:val="left" w:pos="284"/>
          <w:tab w:val="left" w:pos="851"/>
        </w:tabs>
        <w:ind w:left="0" w:firstLine="142"/>
        <w:jc w:val="both"/>
        <w:rPr>
          <w:sz w:val="24"/>
          <w:szCs w:val="24"/>
        </w:rPr>
      </w:pPr>
      <w:r w:rsidRPr="0021607E">
        <w:rPr>
          <w:sz w:val="24"/>
          <w:szCs w:val="24"/>
        </w:rPr>
        <w:t>осознание языка как развивающегося явления, связанного с историей народа;</w:t>
      </w:r>
    </w:p>
    <w:p w:rsidR="0021607E" w:rsidRPr="0021607E" w:rsidRDefault="0021607E" w:rsidP="0021607E">
      <w:pPr>
        <w:pStyle w:val="ConsPlusNormal"/>
        <w:numPr>
          <w:ilvl w:val="0"/>
          <w:numId w:val="6"/>
        </w:numPr>
        <w:tabs>
          <w:tab w:val="left" w:pos="0"/>
          <w:tab w:val="left" w:pos="284"/>
          <w:tab w:val="left" w:pos="851"/>
        </w:tabs>
        <w:ind w:left="0" w:firstLine="142"/>
        <w:jc w:val="both"/>
        <w:rPr>
          <w:sz w:val="24"/>
          <w:szCs w:val="24"/>
        </w:rPr>
      </w:pPr>
      <w:r w:rsidRPr="0021607E">
        <w:rPr>
          <w:sz w:val="24"/>
          <w:szCs w:val="24"/>
        </w:rPr>
        <w:t>осознание национального своеобразия, богатства, выразительности русского языка;</w:t>
      </w:r>
    </w:p>
    <w:p w:rsidR="0021607E" w:rsidRPr="0021607E" w:rsidRDefault="0021607E" w:rsidP="0021607E">
      <w:pPr>
        <w:widowControl/>
        <w:numPr>
          <w:ilvl w:val="0"/>
          <w:numId w:val="6"/>
        </w:numPr>
        <w:tabs>
          <w:tab w:val="left" w:pos="0"/>
          <w:tab w:val="left" w:pos="284"/>
          <w:tab w:val="left" w:pos="851"/>
        </w:tabs>
        <w:autoSpaceDE/>
        <w:autoSpaceDN/>
        <w:adjustRightInd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lastRenderedPageBreak/>
        <w:t>овладение  начальными  навыками  адаптации в динамично  изменяющемся и  развивающемся мире;</w:t>
      </w:r>
    </w:p>
    <w:p w:rsidR="0021607E" w:rsidRPr="0021607E" w:rsidRDefault="0021607E" w:rsidP="0021607E">
      <w:pPr>
        <w:pStyle w:val="a5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before="33" w:line="249" w:lineRule="exact"/>
        <w:ind w:left="0" w:right="-113" w:firstLine="142"/>
        <w:jc w:val="both"/>
      </w:pPr>
      <w:r w:rsidRPr="0021607E">
        <w:t>положительное отношение к школьной дисциплине, направленной на поддержание общепринятых норм поведения в школе, о</w:t>
      </w:r>
      <w:r w:rsidRPr="0021607E">
        <w:rPr>
          <w:color w:val="000000"/>
        </w:rPr>
        <w:t xml:space="preserve">риентация на содержательные моменты школьной действительности, образ хорошего ученика; </w:t>
      </w:r>
    </w:p>
    <w:p w:rsidR="0021607E" w:rsidRPr="0021607E" w:rsidRDefault="0021607E" w:rsidP="0021607E">
      <w:pPr>
        <w:pStyle w:val="a5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before="33" w:line="249" w:lineRule="exact"/>
        <w:ind w:left="0" w:right="-113" w:firstLine="142"/>
        <w:jc w:val="both"/>
      </w:pPr>
      <w:r w:rsidRPr="0021607E">
        <w:t>положительное отношение к урокам русского языка;</w:t>
      </w:r>
    </w:p>
    <w:p w:rsidR="0021607E" w:rsidRPr="0021607E" w:rsidRDefault="0021607E" w:rsidP="0021607E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соблюдение в повседневной жизни нормы речевого этикета и правила устного общения  (обращение, вежливые слова);</w:t>
      </w:r>
    </w:p>
    <w:p w:rsidR="0021607E" w:rsidRPr="0021607E" w:rsidRDefault="0021607E" w:rsidP="0021607E">
      <w:pPr>
        <w:widowControl/>
        <w:numPr>
          <w:ilvl w:val="0"/>
          <w:numId w:val="6"/>
        </w:numPr>
        <w:tabs>
          <w:tab w:val="left" w:pos="0"/>
          <w:tab w:val="left" w:pos="284"/>
          <w:tab w:val="left" w:pos="851"/>
        </w:tabs>
        <w:autoSpaceDE/>
        <w:autoSpaceDN/>
        <w:adjustRightInd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>развитие  доброжелательности и эмоционально - нравственной отзывчивости,  понимания  и сопереживания  чувствам  других  людей;</w:t>
      </w:r>
    </w:p>
    <w:p w:rsidR="0021607E" w:rsidRPr="0021607E" w:rsidRDefault="0021607E" w:rsidP="0021607E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формирование  учебных мотивов, интереса к новому ;</w:t>
      </w:r>
    </w:p>
    <w:p w:rsidR="0021607E" w:rsidRPr="0021607E" w:rsidRDefault="0021607E" w:rsidP="0021607E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формирование умения выстраивать добропорядочные отношения в учебном коллективе,  во временных творческих группах;</w:t>
      </w:r>
    </w:p>
    <w:p w:rsidR="0021607E" w:rsidRPr="0021607E" w:rsidRDefault="0021607E" w:rsidP="0021607E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 xml:space="preserve">развитие эмпатии;  </w:t>
      </w:r>
    </w:p>
    <w:p w:rsidR="0021607E" w:rsidRPr="0021607E" w:rsidRDefault="0021607E" w:rsidP="0021607E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формирование  чувства    гордости   за свою Родину, российский   народ  и  историю  России, осознание 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   ценностных ориентаций.</w:t>
      </w:r>
    </w:p>
    <w:p w:rsidR="0021607E" w:rsidRPr="0021607E" w:rsidRDefault="0021607E" w:rsidP="0021607E">
      <w:pPr>
        <w:pStyle w:val="a3"/>
        <w:tabs>
          <w:tab w:val="left" w:pos="567"/>
        </w:tabs>
        <w:rPr>
          <w:b/>
          <w:i/>
        </w:rPr>
      </w:pPr>
      <w:r w:rsidRPr="0021607E">
        <w:rPr>
          <w:b/>
          <w:i/>
        </w:rPr>
        <w:t xml:space="preserve">Обучающиеся  получат  возможность  для  формирования: </w:t>
      </w:r>
    </w:p>
    <w:p w:rsidR="0021607E" w:rsidRPr="0021607E" w:rsidRDefault="0021607E" w:rsidP="0021607E">
      <w:pPr>
        <w:pStyle w:val="a5"/>
        <w:numPr>
          <w:ilvl w:val="0"/>
          <w:numId w:val="7"/>
        </w:numPr>
        <w:tabs>
          <w:tab w:val="left" w:pos="284"/>
        </w:tabs>
        <w:spacing w:line="276" w:lineRule="auto"/>
        <w:ind w:left="0" w:firstLine="142"/>
      </w:pPr>
      <w:r w:rsidRPr="0021607E">
        <w:t xml:space="preserve">ценностного отношения к родному языку как отражению культуры, </w:t>
      </w:r>
    </w:p>
    <w:p w:rsidR="0021607E" w:rsidRPr="0021607E" w:rsidRDefault="0021607E" w:rsidP="0021607E">
      <w:pPr>
        <w:pStyle w:val="a5"/>
        <w:numPr>
          <w:ilvl w:val="0"/>
          <w:numId w:val="7"/>
        </w:numPr>
        <w:tabs>
          <w:tab w:val="left" w:pos="284"/>
        </w:tabs>
        <w:spacing w:line="276" w:lineRule="auto"/>
        <w:ind w:left="0" w:firstLine="142"/>
      </w:pPr>
      <w:r w:rsidRPr="0021607E">
        <w:t>активного и пассивного словарного запаса,</w:t>
      </w:r>
    </w:p>
    <w:p w:rsidR="0021607E" w:rsidRPr="0021607E" w:rsidRDefault="0021607E" w:rsidP="0021607E">
      <w:pPr>
        <w:pStyle w:val="a5"/>
        <w:numPr>
          <w:ilvl w:val="0"/>
          <w:numId w:val="7"/>
        </w:numPr>
        <w:tabs>
          <w:tab w:val="left" w:pos="284"/>
        </w:tabs>
        <w:spacing w:line="276" w:lineRule="auto"/>
        <w:ind w:left="0" w:firstLine="142"/>
      </w:pPr>
      <w:r w:rsidRPr="0021607E">
        <w:t>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21607E" w:rsidRPr="0021607E" w:rsidRDefault="0021607E" w:rsidP="0021607E">
      <w:pPr>
        <w:pStyle w:val="a5"/>
        <w:numPr>
          <w:ilvl w:val="0"/>
          <w:numId w:val="7"/>
        </w:numPr>
        <w:tabs>
          <w:tab w:val="left" w:pos="284"/>
        </w:tabs>
        <w:spacing w:line="276" w:lineRule="auto"/>
        <w:ind w:left="0" w:firstLine="142"/>
      </w:pPr>
      <w:r w:rsidRPr="0021607E">
        <w:t xml:space="preserve">знаний о родном языке как системе и как развивающемся явлении, </w:t>
      </w:r>
    </w:p>
    <w:p w:rsidR="0021607E" w:rsidRPr="0021607E" w:rsidRDefault="0021607E" w:rsidP="0021607E">
      <w:pPr>
        <w:pStyle w:val="a5"/>
        <w:numPr>
          <w:ilvl w:val="0"/>
          <w:numId w:val="7"/>
        </w:numPr>
        <w:tabs>
          <w:tab w:val="left" w:pos="284"/>
        </w:tabs>
        <w:spacing w:line="276" w:lineRule="auto"/>
        <w:ind w:left="0" w:firstLine="142"/>
      </w:pPr>
      <w:r w:rsidRPr="0021607E">
        <w:t>аналитических умений в отношении языковых единиц и текстов разных функционально-смысловых типов и жанров.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sz w:val="24"/>
          <w:szCs w:val="24"/>
          <w:u w:val="single"/>
        </w:rPr>
        <w:t>Регулятивные универсальные учебные действия</w:t>
      </w:r>
    </w:p>
    <w:p w:rsidR="0021607E" w:rsidRPr="0021607E" w:rsidRDefault="0021607E" w:rsidP="0021607E">
      <w:pPr>
        <w:pStyle w:val="a3"/>
        <w:rPr>
          <w:b/>
          <w:i/>
        </w:rPr>
      </w:pPr>
      <w:r w:rsidRPr="0021607E">
        <w:rPr>
          <w:b/>
          <w:bCs/>
          <w:i/>
        </w:rPr>
        <w:t>Обучающийся научится:</w:t>
      </w:r>
    </w:p>
    <w:p w:rsidR="0021607E" w:rsidRPr="0021607E" w:rsidRDefault="0021607E" w:rsidP="0021607E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ind w:left="0" w:firstLine="142"/>
        <w:jc w:val="both"/>
      </w:pPr>
      <w:r w:rsidRPr="0021607E">
        <w:t>принимать и сохранять учебную задачу;</w:t>
      </w:r>
    </w:p>
    <w:p w:rsidR="0021607E" w:rsidRPr="0021607E" w:rsidRDefault="0021607E" w:rsidP="0021607E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ind w:left="0" w:firstLine="142"/>
        <w:jc w:val="both"/>
      </w:pPr>
      <w:r w:rsidRPr="0021607E">
        <w:rPr>
          <w:spacing w:val="-4"/>
        </w:rPr>
        <w:t>учитывать установленные правила в планировании и конт</w:t>
      </w:r>
      <w:r w:rsidRPr="0021607E">
        <w:t>роле выполнения поставленной задаче;</w:t>
      </w:r>
    </w:p>
    <w:p w:rsidR="0021607E" w:rsidRPr="0021607E" w:rsidRDefault="0021607E" w:rsidP="0021607E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ind w:left="0" w:firstLine="142"/>
        <w:jc w:val="both"/>
      </w:pPr>
      <w:r w:rsidRPr="0021607E">
        <w:t xml:space="preserve">оценивать правильность выполнения действия на уровне </w:t>
      </w:r>
      <w:r w:rsidRPr="0021607E">
        <w:rPr>
          <w:spacing w:val="2"/>
        </w:rPr>
        <w:t>адекватной ретроспективной оценки соответствия результа</w:t>
      </w:r>
      <w:r w:rsidRPr="0021607E">
        <w:t>тов требованиям данной задачи;</w:t>
      </w:r>
    </w:p>
    <w:p w:rsidR="0021607E" w:rsidRPr="0021607E" w:rsidRDefault="0021607E" w:rsidP="0021607E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142"/>
      </w:pPr>
      <w:r w:rsidRPr="0021607E">
        <w:t>проговаривать последовательность действий на уроке;</w:t>
      </w:r>
    </w:p>
    <w:p w:rsidR="0021607E" w:rsidRPr="0021607E" w:rsidRDefault="0021607E" w:rsidP="0021607E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142"/>
      </w:pPr>
      <w:r w:rsidRPr="0021607E">
        <w:t>работать по предложенному учителем плану;</w:t>
      </w:r>
    </w:p>
    <w:p w:rsidR="0021607E" w:rsidRPr="0021607E" w:rsidRDefault="0021607E" w:rsidP="0021607E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142"/>
      </w:pPr>
      <w:r w:rsidRPr="0021607E">
        <w:t>отличать верно  выполненное задание от неверного;</w:t>
      </w:r>
    </w:p>
    <w:p w:rsidR="0021607E" w:rsidRPr="0021607E" w:rsidRDefault="0021607E" w:rsidP="0021607E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ind w:left="0" w:firstLine="142"/>
        <w:jc w:val="both"/>
      </w:pPr>
      <w:r w:rsidRPr="0021607E">
        <w:t>активно использовать язык изобразительного искусства и различных художественных материалов для освоения содержания разных учебных предметов;</w:t>
      </w:r>
    </w:p>
    <w:p w:rsidR="0021607E" w:rsidRPr="0021607E" w:rsidRDefault="0021607E" w:rsidP="0021607E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ind w:left="0" w:firstLine="142"/>
        <w:jc w:val="both"/>
      </w:pPr>
      <w:r w:rsidRPr="0021607E">
        <w:t>организовывать самостоятельную художественно-творческую и предметно- продуктивную деятельность, выбирать средства для реализации художественного замысла;</w:t>
      </w:r>
    </w:p>
    <w:p w:rsidR="0021607E" w:rsidRPr="0021607E" w:rsidRDefault="0021607E" w:rsidP="0021607E">
      <w:pPr>
        <w:pStyle w:val="a5"/>
        <w:numPr>
          <w:ilvl w:val="0"/>
          <w:numId w:val="8"/>
        </w:numPr>
        <w:tabs>
          <w:tab w:val="left" w:pos="284"/>
          <w:tab w:val="left" w:pos="426"/>
        </w:tabs>
        <w:ind w:left="0" w:firstLine="142"/>
        <w:jc w:val="both"/>
      </w:pPr>
      <w:r w:rsidRPr="0021607E">
        <w:t>оценивать результаты собственной деятельности и одноклассников.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 получит возможность научиться:</w:t>
      </w:r>
    </w:p>
    <w:p w:rsidR="0021607E" w:rsidRPr="0021607E" w:rsidRDefault="0021607E" w:rsidP="0021607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142"/>
        <w:jc w:val="both"/>
        <w:rPr>
          <w:i/>
        </w:rPr>
      </w:pPr>
      <w:r w:rsidRPr="0021607E">
        <w:rPr>
          <w:i/>
        </w:rPr>
        <w:t>в сотрудничестве с учителем ставить новые учебные задачи;</w:t>
      </w:r>
    </w:p>
    <w:p w:rsidR="0021607E" w:rsidRPr="0021607E" w:rsidRDefault="0021607E" w:rsidP="0021607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142"/>
        <w:jc w:val="both"/>
        <w:rPr>
          <w:i/>
          <w:spacing w:val="-6"/>
        </w:rPr>
      </w:pPr>
      <w:r w:rsidRPr="0021607E">
        <w:rPr>
          <w:i/>
          <w:spacing w:val="-6"/>
        </w:rPr>
        <w:t>преобразовывать практическую задачу в познавательную;</w:t>
      </w:r>
    </w:p>
    <w:p w:rsidR="0021607E" w:rsidRPr="0021607E" w:rsidRDefault="0021607E" w:rsidP="0021607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142"/>
        <w:jc w:val="both"/>
        <w:rPr>
          <w:i/>
        </w:rPr>
      </w:pPr>
      <w:r w:rsidRPr="0021607E">
        <w:rPr>
          <w:i/>
        </w:rPr>
        <w:t>проявлять познавательную инициативу в учебном сотрудничестве;</w:t>
      </w:r>
    </w:p>
    <w:p w:rsidR="0021607E" w:rsidRPr="0021607E" w:rsidRDefault="0021607E" w:rsidP="0021607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142"/>
        <w:jc w:val="both"/>
        <w:rPr>
          <w:i/>
        </w:rPr>
      </w:pPr>
      <w:r w:rsidRPr="0021607E">
        <w:rPr>
          <w:i/>
          <w:spacing w:val="-2"/>
        </w:rPr>
        <w:t>самостоятельно учитывать выделенные учителем ори</w:t>
      </w:r>
      <w:r w:rsidRPr="0021607E">
        <w:rPr>
          <w:i/>
        </w:rPr>
        <w:t>ентиры действия в новом учебном материале;</w:t>
      </w:r>
    </w:p>
    <w:p w:rsidR="0021607E" w:rsidRPr="0021607E" w:rsidRDefault="0021607E" w:rsidP="0021607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142"/>
        <w:jc w:val="both"/>
        <w:rPr>
          <w:i/>
        </w:rPr>
      </w:pPr>
      <w:r w:rsidRPr="0021607E">
        <w:rPr>
          <w:i/>
          <w:spacing w:val="2"/>
        </w:rPr>
        <w:t xml:space="preserve">осуществлять констатирующий и предвосхищающий </w:t>
      </w:r>
      <w:r w:rsidRPr="0021607E">
        <w:rPr>
          <w:i/>
        </w:rPr>
        <w:t>контроль по результату и по способу действия, актуальный контроль на уровне произвольного внимания;</w:t>
      </w:r>
    </w:p>
    <w:p w:rsidR="0021607E" w:rsidRPr="0021607E" w:rsidRDefault="0021607E" w:rsidP="0021607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142"/>
        <w:jc w:val="both"/>
        <w:rPr>
          <w:i/>
        </w:rPr>
      </w:pPr>
      <w:r w:rsidRPr="0021607E">
        <w:rPr>
          <w:i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Познавательные универсальные учебные действия</w:t>
      </w:r>
    </w:p>
    <w:p w:rsidR="0021607E" w:rsidRPr="0021607E" w:rsidRDefault="0021607E" w:rsidP="0021607E">
      <w:pPr>
        <w:pStyle w:val="a3"/>
        <w:rPr>
          <w:b/>
          <w:i/>
        </w:rPr>
      </w:pPr>
      <w:r w:rsidRPr="0021607E">
        <w:rPr>
          <w:b/>
          <w:bCs/>
          <w:i/>
        </w:rPr>
        <w:t>Обучающийся научится: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целенаправленно слушать учителя (одноклассников), решая познавательную задачу;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ориентации в учебнике (на форзацах, титулах, страницах учебника, в оглавлении, условных обозначениях, словарях учебника);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под руководством учителя искать нужную информацию в учебнике и учебных пособиях;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 xml:space="preserve">понимать знаки, символы, модели, схемы, приведенные в учебнике и учебных пособиях (в том числе в электронном приложении к учебнику); 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работать с информацией, представленной в разных формах (текст, рисунок, таблица, схема), под руководством учителя;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понимать текста, опираясь на содержащуюся в нем информацию, находить необходимые факты, сведения и другую информацию;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преобразовывать информацию, полученную из рисунка (таблицы, модели), в словесную форму под руководством учителя;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понимать заданный вопрос, в соответствии с ним строить ответ в устной форме;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составлять устно монологическое высказывание по предложенной теме (рисунку);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анализу изучаемых фактов языка с выделением их отличительных признаков, осуществление синтеза как составление целого из частей (под руководством учителя);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сравнению, сопоставлению, классификации изученных фактов языка по заданному признаку (под руководством учителя);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делать выводы в результате совместной работы класса и учителя;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т.д.;</w:t>
      </w:r>
    </w:p>
    <w:p w:rsidR="0021607E" w:rsidRPr="0021607E" w:rsidRDefault="0021607E" w:rsidP="0021607E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line="240" w:lineRule="auto"/>
        <w:ind w:left="0" w:firstLine="142"/>
        <w:jc w:val="both"/>
      </w:pPr>
      <w:r w:rsidRPr="0021607E">
        <w:t>проводить аналогии между изучаемым предметом и собственным опытом (под руководством учителя).</w:t>
      </w:r>
    </w:p>
    <w:p w:rsidR="0021607E" w:rsidRPr="0021607E" w:rsidRDefault="0021607E" w:rsidP="0021607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607E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:rsidR="0021607E" w:rsidRPr="0021607E" w:rsidRDefault="0021607E" w:rsidP="0021607E">
      <w:pPr>
        <w:pStyle w:val="a3"/>
        <w:numPr>
          <w:ilvl w:val="0"/>
          <w:numId w:val="11"/>
        </w:numPr>
        <w:tabs>
          <w:tab w:val="left" w:pos="426"/>
          <w:tab w:val="left" w:pos="993"/>
        </w:tabs>
        <w:spacing w:line="240" w:lineRule="auto"/>
        <w:ind w:left="0" w:firstLine="284"/>
        <w:jc w:val="both"/>
        <w:rPr>
          <w:i/>
        </w:rPr>
      </w:pPr>
      <w:r w:rsidRPr="0021607E">
        <w:rPr>
          <w:b/>
          <w:bCs/>
          <w:i/>
        </w:rPr>
        <w:t xml:space="preserve"> </w:t>
      </w:r>
      <w:r w:rsidRPr="0021607E">
        <w:rPr>
          <w:i/>
          <w:iCs/>
        </w:rPr>
        <w:t xml:space="preserve">осуществлять расширенный поиск информации с использованием ресурсов библиотек и </w:t>
      </w:r>
      <w:r w:rsidRPr="0021607E">
        <w:rPr>
          <w:i/>
        </w:rPr>
        <w:t>осуществлять расширенный поиск информации с использованием ресурсов библиотек и сети Интернет;</w:t>
      </w:r>
    </w:p>
    <w:p w:rsidR="0021607E" w:rsidRPr="0021607E" w:rsidRDefault="0021607E" w:rsidP="0021607E">
      <w:pPr>
        <w:pStyle w:val="a3"/>
        <w:numPr>
          <w:ilvl w:val="0"/>
          <w:numId w:val="11"/>
        </w:numPr>
        <w:tabs>
          <w:tab w:val="left" w:pos="426"/>
          <w:tab w:val="left" w:pos="993"/>
        </w:tabs>
        <w:spacing w:line="240" w:lineRule="auto"/>
        <w:ind w:left="0" w:firstLine="284"/>
        <w:jc w:val="both"/>
        <w:rPr>
          <w:i/>
        </w:rPr>
      </w:pPr>
      <w:r w:rsidRPr="0021607E">
        <w:rPr>
          <w:i/>
        </w:rPr>
        <w:t>осознанно и произвольно строить сообщения в устной и письменной форме;</w:t>
      </w:r>
    </w:p>
    <w:p w:rsidR="0021607E" w:rsidRPr="0021607E" w:rsidRDefault="0021607E" w:rsidP="0021607E">
      <w:pPr>
        <w:pStyle w:val="a3"/>
        <w:numPr>
          <w:ilvl w:val="0"/>
          <w:numId w:val="11"/>
        </w:numPr>
        <w:tabs>
          <w:tab w:val="left" w:pos="426"/>
          <w:tab w:val="left" w:pos="993"/>
        </w:tabs>
        <w:spacing w:line="240" w:lineRule="auto"/>
        <w:ind w:left="0" w:firstLine="284"/>
        <w:jc w:val="both"/>
        <w:rPr>
          <w:i/>
        </w:rPr>
      </w:pPr>
      <w:r w:rsidRPr="0021607E">
        <w:rPr>
          <w:i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21607E" w:rsidRPr="0021607E" w:rsidRDefault="0021607E" w:rsidP="0021607E">
      <w:pPr>
        <w:pStyle w:val="a3"/>
        <w:numPr>
          <w:ilvl w:val="0"/>
          <w:numId w:val="11"/>
        </w:numPr>
        <w:tabs>
          <w:tab w:val="left" w:pos="426"/>
          <w:tab w:val="left" w:pos="993"/>
        </w:tabs>
        <w:spacing w:line="240" w:lineRule="auto"/>
        <w:ind w:left="0" w:firstLine="284"/>
        <w:jc w:val="both"/>
        <w:rPr>
          <w:i/>
        </w:rPr>
      </w:pPr>
      <w:r w:rsidRPr="0021607E">
        <w:rPr>
          <w:i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21607E" w:rsidRPr="0021607E" w:rsidRDefault="0021607E" w:rsidP="0021607E">
      <w:pPr>
        <w:pStyle w:val="a3"/>
        <w:numPr>
          <w:ilvl w:val="0"/>
          <w:numId w:val="11"/>
        </w:numPr>
        <w:tabs>
          <w:tab w:val="left" w:pos="426"/>
          <w:tab w:val="left" w:pos="993"/>
        </w:tabs>
        <w:spacing w:line="240" w:lineRule="auto"/>
        <w:ind w:left="0" w:firstLine="284"/>
        <w:jc w:val="both"/>
        <w:rPr>
          <w:i/>
        </w:rPr>
      </w:pPr>
      <w:r w:rsidRPr="0021607E">
        <w:rPr>
          <w:i/>
        </w:rPr>
        <w:t>строить логическое рассуждение, включающее установление причинно</w:t>
      </w:r>
      <w:r w:rsidRPr="0021607E">
        <w:rPr>
          <w:i/>
        </w:rPr>
        <w:softHyphen/>
        <w:t>-следственных связей;</w:t>
      </w:r>
    </w:p>
    <w:p w:rsidR="0021607E" w:rsidRPr="0021607E" w:rsidRDefault="0021607E" w:rsidP="0021607E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284"/>
        <w:jc w:val="both"/>
        <w:rPr>
          <w:i/>
          <w:iCs/>
        </w:rPr>
      </w:pPr>
      <w:r w:rsidRPr="0021607E">
        <w:rPr>
          <w:i/>
          <w:spacing w:val="2"/>
        </w:rPr>
        <w:t xml:space="preserve">произвольно и осознанно владеть общими приемами </w:t>
      </w:r>
      <w:r w:rsidRPr="0021607E">
        <w:rPr>
          <w:i/>
        </w:rPr>
        <w:t>решения задач.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Коммуникативные универсальные учебные действия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учитывать разные мнения и стремиться к координации различных позиций в сотрудничестве;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формулировать собственное мнение и позицию;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rPr>
          <w:spacing w:val="2"/>
        </w:rPr>
        <w:t>договариваться и приходить к общему решению в со</w:t>
      </w:r>
      <w:r w:rsidRPr="0021607E">
        <w:t>вместной деятельности, в том числе в ситуации столкновения интересов;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строить понятные для партнера высказывания, учитывающие, что партнер знает и видит, а что нет;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задавать вопросы;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контролировать действия партнера;</w:t>
      </w:r>
    </w:p>
    <w:p w:rsidR="0021607E" w:rsidRPr="0021607E" w:rsidRDefault="0021607E" w:rsidP="0021607E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t>использовать речь для регуляции своего действия;</w:t>
      </w:r>
    </w:p>
    <w:p w:rsidR="0021607E" w:rsidRPr="0021607E" w:rsidRDefault="0021607E" w:rsidP="0021607E">
      <w:pPr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Обучающийся получит возможность научиться: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учитывать и координировать в сотрудничестве позиции других людей, отличные от собственной;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учитывать разные мнения и интересы и обосновывать собственную позицию;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понимать относительность мнений и подходов к решению проблемы;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продуктивно содействовать разрешению конфликтов на основе учета интересов и позиций всех участников;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задавать вопросы, необходимые для организации собственной деятельности и сотрудничества с партнером;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  <w:rPr>
          <w:i/>
        </w:rPr>
      </w:pPr>
      <w:r w:rsidRPr="0021607E">
        <w:rPr>
          <w:i/>
        </w:rPr>
        <w:t>осуществлять взаимный контроль и оказывать в сотрудничестве необходимую взаимопомощь;</w:t>
      </w:r>
    </w:p>
    <w:p w:rsidR="0021607E" w:rsidRPr="0021607E" w:rsidRDefault="0021607E" w:rsidP="0021607E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284"/>
        <w:jc w:val="both"/>
      </w:pPr>
      <w:r w:rsidRPr="0021607E">
        <w:rPr>
          <w:i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21607E">
        <w:t>.</w:t>
      </w:r>
    </w:p>
    <w:p w:rsidR="0021607E" w:rsidRPr="0021607E" w:rsidRDefault="0021607E" w:rsidP="00216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607E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Предметные результаты: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6"/>
        <w:gridCol w:w="2103"/>
        <w:gridCol w:w="7050"/>
      </w:tblGrid>
      <w:tr w:rsidR="0021607E" w:rsidRPr="0021607E" w:rsidTr="00CD3D7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</w:tr>
      <w:tr w:rsidR="0021607E" w:rsidRPr="0021607E" w:rsidTr="00CD3D7D">
        <w:trPr>
          <w:trHeight w:val="8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Секреты речи и текста»</w:t>
            </w:r>
            <w:r w:rsidRPr="002160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1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pStyle w:val="a5"/>
              <w:tabs>
                <w:tab w:val="left" w:pos="138"/>
              </w:tabs>
              <w:ind w:left="0"/>
              <w:rPr>
                <w:b/>
              </w:rPr>
            </w:pPr>
            <w:r w:rsidRPr="0021607E">
              <w:rPr>
                <w:b/>
              </w:rPr>
              <w:t>Обучающиеся научатся: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2"/>
              </w:numPr>
              <w:tabs>
                <w:tab w:val="left" w:pos="168"/>
                <w:tab w:val="left" w:pos="851"/>
              </w:tabs>
              <w:spacing w:line="240" w:lineRule="auto"/>
              <w:ind w:left="0" w:firstLine="0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>различать этикетные формы обращения в официальной и неофициальной речевой ситуации;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2"/>
              </w:numPr>
              <w:tabs>
                <w:tab w:val="left" w:pos="168"/>
                <w:tab w:val="left" w:pos="851"/>
              </w:tabs>
              <w:spacing w:line="240" w:lineRule="auto"/>
              <w:ind w:left="0" w:firstLine="0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>владеть правилами корректного речевого поведения в ходе диалога;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2"/>
              </w:numPr>
              <w:tabs>
                <w:tab w:val="left" w:pos="168"/>
                <w:tab w:val="left" w:pos="851"/>
              </w:tabs>
              <w:spacing w:line="240" w:lineRule="auto"/>
              <w:ind w:left="0" w:firstLine="0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>использовать в речи языковые средства для свободного выражения мыслей и чувств на родном языке адекватно ситуации общения (</w:t>
            </w:r>
            <w:r w:rsidRPr="0021607E">
              <w:t>убеждение, уговаривание, похвала, просьба, извинение, поздравление)</w:t>
            </w: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 xml:space="preserve">; 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2"/>
              </w:numPr>
              <w:tabs>
                <w:tab w:val="left" w:pos="168"/>
                <w:tab w:val="left" w:pos="851"/>
              </w:tabs>
              <w:spacing w:line="240" w:lineRule="auto"/>
              <w:ind w:left="0" w:firstLine="0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 xml:space="preserve">владеть различными приемами слушания научно-познавательных и художественных текстов об истории языка и культуре русского народа; </w:t>
            </w:r>
          </w:p>
          <w:p w:rsidR="0021607E" w:rsidRPr="0021607E" w:rsidRDefault="0021607E" w:rsidP="00CD3D7D">
            <w:pPr>
              <w:pStyle w:val="a5"/>
              <w:tabs>
                <w:tab w:val="left" w:pos="138"/>
                <w:tab w:val="left" w:pos="168"/>
              </w:tabs>
              <w:ind w:left="0"/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>анализировать информацию прочитанного и прослушанного текста: выделять в нём наиболее существенные факты.</w:t>
            </w:r>
          </w:p>
          <w:p w:rsidR="0021607E" w:rsidRPr="0021607E" w:rsidRDefault="0021607E" w:rsidP="00CD3D7D">
            <w:pPr>
              <w:pStyle w:val="a5"/>
              <w:tabs>
                <w:tab w:val="left" w:pos="138"/>
              </w:tabs>
              <w:ind w:left="0"/>
              <w:rPr>
                <w:b/>
                <w:i/>
              </w:rPr>
            </w:pPr>
            <w:r w:rsidRPr="0021607E">
              <w:rPr>
                <w:b/>
                <w:i/>
              </w:rPr>
              <w:t>Обучающиеся получат возможность научиться: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4"/>
              </w:numPr>
              <w:tabs>
                <w:tab w:val="left" w:pos="138"/>
              </w:tabs>
              <w:ind w:left="0" w:firstLine="0"/>
              <w:rPr>
                <w:i/>
              </w:rPr>
            </w:pPr>
            <w:r w:rsidRPr="0021607E">
              <w:rPr>
                <w:i/>
              </w:rPr>
              <w:t>определять лексическое значение слов;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4"/>
              </w:numPr>
              <w:tabs>
                <w:tab w:val="left" w:pos="138"/>
              </w:tabs>
              <w:ind w:left="0" w:firstLine="0"/>
              <w:rPr>
                <w:rFonts w:eastAsiaTheme="majorEastAsia"/>
                <w:color w:val="000000"/>
              </w:rPr>
            </w:pPr>
            <w:r w:rsidRPr="0021607E">
              <w:rPr>
                <w:i/>
              </w:rPr>
              <w:t>распознавать синонимы, антонимы, омонимы, фразеологизмы;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4"/>
              </w:numPr>
              <w:tabs>
                <w:tab w:val="left" w:pos="138"/>
              </w:tabs>
              <w:ind w:left="0" w:firstLine="0"/>
              <w:rPr>
                <w:rFonts w:eastAsiaTheme="majorEastAsia"/>
                <w:color w:val="000000"/>
              </w:rPr>
            </w:pPr>
            <w:r w:rsidRPr="0021607E">
              <w:rPr>
                <w:i/>
              </w:rPr>
              <w:t>создавать тексты-повествования(например,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      </w:r>
            <w:r w:rsidRPr="0021607E">
              <w:t xml:space="preserve"> 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4"/>
              </w:numPr>
              <w:tabs>
                <w:tab w:val="left" w:pos="138"/>
              </w:tabs>
              <w:ind w:left="0" w:firstLine="0"/>
              <w:rPr>
                <w:rFonts w:eastAsiaTheme="majorEastAsia"/>
                <w:i/>
                <w:color w:val="000000"/>
              </w:rPr>
            </w:pPr>
            <w:r w:rsidRPr="0021607E">
              <w:rPr>
                <w:i/>
              </w:rPr>
              <w:t xml:space="preserve">устанавливать логическую связь между фактами; 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4"/>
              </w:numPr>
              <w:tabs>
                <w:tab w:val="left" w:pos="138"/>
              </w:tabs>
              <w:ind w:left="0" w:firstLine="0"/>
            </w:pPr>
            <w:r w:rsidRPr="0021607E">
              <w:rPr>
                <w:i/>
              </w:rPr>
              <w:t>создавать тексты-инструкции с опорой на предложенный текст; создавать тексты-повествования о посещении музеев, об участии в народных праздниках.</w:t>
            </w:r>
          </w:p>
        </w:tc>
      </w:tr>
      <w:tr w:rsidR="0021607E" w:rsidRPr="0021607E" w:rsidTr="00CD3D7D">
        <w:trPr>
          <w:trHeight w:val="5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«Язык в действии»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pStyle w:val="a5"/>
              <w:tabs>
                <w:tab w:val="left" w:pos="138"/>
              </w:tabs>
              <w:ind w:left="0"/>
              <w:rPr>
                <w:b/>
              </w:rPr>
            </w:pPr>
            <w:r w:rsidRPr="0021607E">
              <w:rPr>
                <w:b/>
              </w:rPr>
              <w:t>Обучающиеся научатся: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1"/>
              </w:numPr>
              <w:tabs>
                <w:tab w:val="left" w:pos="153"/>
                <w:tab w:val="left" w:pos="851"/>
              </w:tabs>
              <w:spacing w:line="240" w:lineRule="auto"/>
              <w:ind w:left="0" w:firstLine="0"/>
              <w:jc w:val="both"/>
              <w:rPr>
                <w:rStyle w:val="fontstyle01"/>
                <w:rFonts w:ascii="Times New Roman" w:hAnsi="Times New Roman"/>
                <w:b/>
                <w:i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 xml:space="preserve">произносить слова с правильным ударением (в рамках изученного); 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1"/>
              </w:numPr>
              <w:tabs>
                <w:tab w:val="left" w:pos="153"/>
                <w:tab w:val="left" w:pos="851"/>
              </w:tabs>
              <w:spacing w:line="240" w:lineRule="auto"/>
              <w:ind w:left="0" w:firstLine="0"/>
              <w:jc w:val="both"/>
              <w:rPr>
                <w:rStyle w:val="fontstyle01"/>
                <w:rFonts w:ascii="Times New Roman" w:hAnsi="Times New Roman"/>
                <w:b/>
                <w:i/>
                <w:sz w:val="24"/>
                <w:szCs w:val="24"/>
              </w:rPr>
            </w:pPr>
            <w:r w:rsidRPr="0021607E">
              <w:rPr>
                <w:rStyle w:val="fontstyle01"/>
                <w:rFonts w:ascii="Times New Roman" w:eastAsiaTheme="majorEastAsia" w:hAnsi="Times New Roman"/>
                <w:sz w:val="24"/>
                <w:szCs w:val="24"/>
              </w:rPr>
              <w:t>осознавать смыслоразличительную роль ударения;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1"/>
              </w:numPr>
              <w:tabs>
                <w:tab w:val="left" w:pos="153"/>
                <w:tab w:val="left" w:pos="851"/>
              </w:tabs>
              <w:spacing w:line="240" w:lineRule="auto"/>
              <w:ind w:left="0" w:firstLine="0"/>
              <w:jc w:val="both"/>
              <w:rPr>
                <w:b/>
                <w:i/>
              </w:rPr>
            </w:pPr>
            <w:r w:rsidRPr="0021607E">
              <w:t xml:space="preserve">проводить синонимические замены с учётом особенностей текста; 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1"/>
              </w:numPr>
              <w:tabs>
                <w:tab w:val="left" w:pos="153"/>
                <w:tab w:val="left" w:pos="851"/>
              </w:tabs>
              <w:spacing w:line="240" w:lineRule="auto"/>
              <w:ind w:left="0" w:firstLine="0"/>
              <w:rPr>
                <w:b/>
                <w:i/>
              </w:rPr>
            </w:pPr>
            <w:r w:rsidRPr="0021607E">
              <w:lastRenderedPageBreak/>
              <w:t>пользоваться орфографическим словарём для определения нормативного написания слов;</w:t>
            </w:r>
            <w:r w:rsidRPr="0021607E">
              <w:rPr>
                <w:color w:val="000000"/>
              </w:rPr>
              <w:br/>
            </w:r>
            <w:r w:rsidRPr="0021607E">
              <w:rPr>
                <w:b/>
                <w:i/>
              </w:rPr>
              <w:t>Обучающиеся</w:t>
            </w:r>
            <w:r w:rsidRPr="0021607E">
              <w:rPr>
                <w:b/>
              </w:rPr>
              <w:t xml:space="preserve"> </w:t>
            </w:r>
            <w:r w:rsidRPr="0021607E">
              <w:rPr>
                <w:b/>
                <w:i/>
              </w:rPr>
              <w:t>получат возможность научиться: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168"/>
                <w:tab w:val="left" w:pos="851"/>
              </w:tabs>
              <w:spacing w:line="240" w:lineRule="auto"/>
              <w:ind w:left="0" w:firstLine="0"/>
              <w:jc w:val="both"/>
              <w:rPr>
                <w:i/>
              </w:rPr>
            </w:pPr>
            <w:r w:rsidRPr="0021607E">
              <w:rPr>
                <w:i/>
              </w:rPr>
              <w:t>правилам речевого этикета;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68"/>
                <w:tab w:val="left" w:pos="851"/>
              </w:tabs>
              <w:spacing w:line="240" w:lineRule="auto"/>
              <w:ind w:left="0" w:firstLine="0"/>
              <w:jc w:val="both"/>
              <w:rPr>
                <w:i/>
              </w:rPr>
            </w:pPr>
            <w:r w:rsidRPr="0021607E">
              <w:rPr>
                <w:i/>
              </w:rPr>
              <w:t>работать с языковыми единицами;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1"/>
              </w:numPr>
              <w:tabs>
                <w:tab w:val="left" w:pos="168"/>
                <w:tab w:val="left" w:pos="851"/>
              </w:tabs>
              <w:spacing w:line="240" w:lineRule="auto"/>
              <w:ind w:left="0" w:firstLine="0"/>
              <w:jc w:val="both"/>
              <w:rPr>
                <w:i/>
              </w:rPr>
            </w:pPr>
            <w:r w:rsidRPr="0021607E">
              <w:rPr>
                <w:i/>
              </w:rPr>
              <w:t xml:space="preserve">пользоваться учебными толковыми словарями для определения лексического значения слова; </w:t>
            </w:r>
          </w:p>
        </w:tc>
      </w:tr>
      <w:tr w:rsidR="0021607E" w:rsidRPr="0021607E" w:rsidTr="00CD3D7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sz w:val="24"/>
                <w:szCs w:val="24"/>
              </w:rPr>
              <w:t>«Русский язык: прошлое и настоящее»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7E" w:rsidRPr="0021607E" w:rsidRDefault="0021607E" w:rsidP="00CD3D7D">
            <w:pPr>
              <w:pStyle w:val="a5"/>
              <w:tabs>
                <w:tab w:val="left" w:pos="138"/>
              </w:tabs>
              <w:ind w:left="0"/>
              <w:rPr>
                <w:b/>
              </w:rPr>
            </w:pPr>
            <w:r w:rsidRPr="0021607E">
              <w:rPr>
                <w:b/>
              </w:rPr>
              <w:t>Обучающиеся научатся: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5"/>
              </w:numPr>
              <w:tabs>
                <w:tab w:val="left" w:pos="138"/>
              </w:tabs>
              <w:spacing w:after="200" w:line="276" w:lineRule="auto"/>
              <w:ind w:left="-3" w:firstLine="3"/>
            </w:pPr>
            <w:r w:rsidRPr="0021607E">
              <w:t xml:space="preserve">распознавать слова, обозначающие предметы традиционного русского быта (дом, одежда, еда, домашняя утварь, детские забавы, игры, игрушки);  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5"/>
              </w:numPr>
              <w:tabs>
                <w:tab w:val="left" w:pos="138"/>
              </w:tabs>
              <w:spacing w:after="200" w:line="276" w:lineRule="auto"/>
              <w:ind w:left="-3" w:firstLine="3"/>
            </w:pPr>
            <w:r w:rsidRPr="0021607E">
              <w:t>понимать значение устаревших слов по указанной тематике;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5"/>
              </w:numPr>
              <w:tabs>
                <w:tab w:val="left" w:pos="138"/>
              </w:tabs>
              <w:spacing w:after="200" w:line="276" w:lineRule="auto"/>
              <w:ind w:left="-3" w:firstLine="3"/>
            </w:pPr>
            <w:r w:rsidRPr="0021607E">
              <w:t xml:space="preserve">использовать словарные статьи учебного пособия для определения лексического значения слова; 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5"/>
              </w:numPr>
              <w:tabs>
                <w:tab w:val="left" w:pos="138"/>
              </w:tabs>
              <w:spacing w:after="200" w:line="276" w:lineRule="auto"/>
              <w:ind w:left="-3" w:firstLine="3"/>
            </w:pPr>
            <w:r w:rsidRPr="0021607E">
              <w:t>понимать значение русских пословиц и поговорок, связанных с изученными темами;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5"/>
              </w:numPr>
              <w:tabs>
                <w:tab w:val="left" w:pos="138"/>
              </w:tabs>
              <w:spacing w:after="200" w:line="276" w:lineRule="auto"/>
              <w:ind w:left="-3" w:firstLine="3"/>
            </w:pPr>
            <w:r w:rsidRPr="0021607E">
              <w:t>наблюдать над грамматическими признаками частей речи.</w:t>
            </w:r>
          </w:p>
          <w:p w:rsidR="0021607E" w:rsidRPr="0021607E" w:rsidRDefault="0021607E" w:rsidP="00CD3D7D">
            <w:pPr>
              <w:pStyle w:val="a5"/>
              <w:tabs>
                <w:tab w:val="left" w:pos="138"/>
              </w:tabs>
              <w:ind w:left="0"/>
              <w:rPr>
                <w:b/>
              </w:rPr>
            </w:pPr>
            <w:r w:rsidRPr="0021607E">
              <w:rPr>
                <w:b/>
              </w:rPr>
              <w:t>Обучающиеся получат возможность научиться:</w:t>
            </w:r>
          </w:p>
          <w:p w:rsidR="0021607E" w:rsidRPr="0021607E" w:rsidRDefault="0021607E" w:rsidP="0021607E">
            <w:pPr>
              <w:pStyle w:val="a5"/>
              <w:numPr>
                <w:ilvl w:val="0"/>
                <w:numId w:val="16"/>
              </w:numPr>
              <w:tabs>
                <w:tab w:val="left" w:pos="138"/>
              </w:tabs>
              <w:ind w:hanging="720"/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</w:pPr>
            <w:r w:rsidRPr="0021607E">
              <w:rPr>
                <w:i/>
              </w:rPr>
              <w:t>правильной речи письменной и устной;</w:t>
            </w:r>
            <w:r w:rsidRPr="0021607E">
              <w:rPr>
                <w:rStyle w:val="fontstyle01"/>
                <w:rFonts w:ascii="Times New Roman" w:eastAsiaTheme="majorEastAsia" w:hAnsi="Times New Roman"/>
                <w:i/>
                <w:sz w:val="24"/>
                <w:szCs w:val="24"/>
              </w:rPr>
              <w:t xml:space="preserve"> </w:t>
            </w:r>
          </w:p>
          <w:p w:rsidR="0021607E" w:rsidRPr="0021607E" w:rsidRDefault="0021607E" w:rsidP="0021607E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138"/>
                <w:tab w:val="left" w:pos="851"/>
              </w:tabs>
              <w:spacing w:line="240" w:lineRule="auto"/>
              <w:ind w:left="-3" w:firstLine="3"/>
              <w:jc w:val="both"/>
              <w:rPr>
                <w:i/>
              </w:rPr>
            </w:pPr>
            <w:r w:rsidRPr="0021607E">
              <w:rPr>
                <w:i/>
              </w:rPr>
              <w:t>работать с языковыми единицами;</w:t>
            </w:r>
          </w:p>
          <w:p w:rsidR="0021607E" w:rsidRPr="0021607E" w:rsidRDefault="0021607E" w:rsidP="0021607E">
            <w:pPr>
              <w:pStyle w:val="ConsPlusNormal"/>
              <w:numPr>
                <w:ilvl w:val="0"/>
                <w:numId w:val="4"/>
              </w:numPr>
              <w:tabs>
                <w:tab w:val="left" w:pos="0"/>
                <w:tab w:val="left" w:pos="138"/>
                <w:tab w:val="left" w:pos="851"/>
              </w:tabs>
              <w:ind w:left="-3" w:firstLine="3"/>
              <w:jc w:val="both"/>
              <w:rPr>
                <w:i/>
                <w:sz w:val="24"/>
                <w:szCs w:val="24"/>
              </w:rPr>
            </w:pPr>
            <w:r w:rsidRPr="0021607E">
              <w:rPr>
                <w:i/>
                <w:sz w:val="24"/>
                <w:szCs w:val="24"/>
              </w:rPr>
              <w:t>понимать значения русских пословиц и поговорок, крылатых выражений; правильно их употреблять в современных ситуациях речевого общения (в рамках изученного);</w:t>
            </w:r>
          </w:p>
          <w:p w:rsidR="0021607E" w:rsidRPr="0021607E" w:rsidRDefault="0021607E" w:rsidP="0021607E">
            <w:pPr>
              <w:pStyle w:val="ConsPlusNormal"/>
              <w:numPr>
                <w:ilvl w:val="0"/>
                <w:numId w:val="4"/>
              </w:numPr>
              <w:tabs>
                <w:tab w:val="left" w:pos="0"/>
                <w:tab w:val="left" w:pos="138"/>
                <w:tab w:val="left" w:pos="851"/>
              </w:tabs>
              <w:ind w:left="-3" w:firstLine="3"/>
              <w:jc w:val="both"/>
              <w:rPr>
                <w:i/>
                <w:sz w:val="24"/>
                <w:szCs w:val="24"/>
              </w:rPr>
            </w:pPr>
            <w:r w:rsidRPr="0021607E">
              <w:rPr>
                <w:rFonts w:eastAsia="Calibri"/>
                <w:i/>
                <w:sz w:val="24"/>
                <w:szCs w:val="24"/>
              </w:rPr>
              <w:t xml:space="preserve">понимать значения устаревших слов с национально-культурным компонентом </w:t>
            </w:r>
            <w:r w:rsidRPr="0021607E">
              <w:rPr>
                <w:i/>
                <w:sz w:val="24"/>
                <w:szCs w:val="24"/>
              </w:rPr>
              <w:t>(в рамках изученного)</w:t>
            </w:r>
            <w:r w:rsidRPr="0021607E">
              <w:rPr>
                <w:rFonts w:eastAsia="Calibri"/>
                <w:i/>
                <w:sz w:val="24"/>
                <w:szCs w:val="24"/>
              </w:rPr>
              <w:t>;</w:t>
            </w:r>
          </w:p>
          <w:p w:rsidR="0021607E" w:rsidRPr="0021607E" w:rsidRDefault="0021607E" w:rsidP="0021607E">
            <w:pPr>
              <w:pStyle w:val="ConsPlusNormal"/>
              <w:numPr>
                <w:ilvl w:val="0"/>
                <w:numId w:val="4"/>
              </w:numPr>
              <w:tabs>
                <w:tab w:val="left" w:pos="0"/>
                <w:tab w:val="left" w:pos="138"/>
                <w:tab w:val="left" w:pos="851"/>
              </w:tabs>
              <w:ind w:left="-3" w:firstLine="3"/>
              <w:jc w:val="both"/>
              <w:rPr>
                <w:i/>
                <w:sz w:val="24"/>
                <w:szCs w:val="24"/>
              </w:rPr>
            </w:pPr>
            <w:r w:rsidRPr="0021607E">
              <w:rPr>
                <w:rFonts w:eastAsia="Calibri"/>
                <w:i/>
                <w:sz w:val="24"/>
                <w:szCs w:val="24"/>
              </w:rPr>
              <w:t>понимать и использовать фразеологизмы в своей речи.</w:t>
            </w:r>
          </w:p>
        </w:tc>
      </w:tr>
    </w:tbl>
    <w:p w:rsidR="0021607E" w:rsidRPr="0021607E" w:rsidRDefault="0021607E" w:rsidP="0021607E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07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II</w:t>
      </w:r>
      <w:r w:rsidRPr="0021607E">
        <w:rPr>
          <w:rFonts w:ascii="Times New Roman" w:hAnsi="Times New Roman" w:cs="Times New Roman"/>
          <w:b/>
          <w:sz w:val="24"/>
          <w:szCs w:val="24"/>
        </w:rPr>
        <w:t>. СОДЕРЖАНИЕ УЧЕБНОГО КУРСА.</w:t>
      </w:r>
    </w:p>
    <w:p w:rsidR="0021607E" w:rsidRPr="0021607E" w:rsidRDefault="0021607E" w:rsidP="0021607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 xml:space="preserve">Содержание курса «Русский родной язык»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</w:t>
      </w:r>
    </w:p>
    <w:p w:rsidR="0021607E" w:rsidRPr="0021607E" w:rsidRDefault="0021607E" w:rsidP="0021607E">
      <w:pPr>
        <w:ind w:firstLine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ab/>
        <w:t xml:space="preserve"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</w:t>
      </w:r>
    </w:p>
    <w:p w:rsidR="0021607E" w:rsidRPr="0021607E" w:rsidRDefault="0021607E" w:rsidP="0021607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ab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21607E" w:rsidRPr="0021607E" w:rsidRDefault="0021607E" w:rsidP="0021607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1607E">
        <w:rPr>
          <w:rFonts w:ascii="Times New Roman" w:hAnsi="Times New Roman" w:cs="Times New Roman"/>
          <w:sz w:val="24"/>
          <w:szCs w:val="24"/>
        </w:rPr>
        <w:tab/>
        <w:t xml:space="preserve">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 </w:t>
      </w:r>
    </w:p>
    <w:p w:rsidR="0021607E" w:rsidRPr="0021607E" w:rsidRDefault="0021607E" w:rsidP="0021607E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21607E">
        <w:rPr>
          <w:b/>
          <w:color w:val="000000"/>
        </w:rPr>
        <w:tab/>
      </w:r>
      <w:r w:rsidRPr="0021607E">
        <w:rPr>
          <w:rStyle w:val="c7"/>
          <w:b/>
          <w:bCs/>
          <w:color w:val="000000"/>
        </w:rPr>
        <w:t>Первый блок – «Секреты речи и текста»</w:t>
      </w:r>
      <w:r w:rsidRPr="0021607E">
        <w:rPr>
          <w:rStyle w:val="c2"/>
          <w:color w:val="000000"/>
        </w:rPr>
        <w:t> –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21607E" w:rsidRPr="0021607E" w:rsidRDefault="0021607E" w:rsidP="0021607E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</w:p>
    <w:p w:rsidR="0021607E" w:rsidRPr="0021607E" w:rsidRDefault="0021607E" w:rsidP="0021607E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21607E">
        <w:rPr>
          <w:rStyle w:val="c7"/>
          <w:b/>
          <w:bCs/>
          <w:color w:val="000000"/>
        </w:rPr>
        <w:t>Второй блок – «Язык в действии»</w:t>
      </w:r>
      <w:r w:rsidRPr="0021607E">
        <w:rPr>
          <w:rStyle w:val="c2"/>
          <w:color w:val="000000"/>
        </w:rPr>
        <w:t xml:space="preserve"> 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</w:t>
      </w:r>
      <w:r w:rsidRPr="0021607E">
        <w:rPr>
          <w:rStyle w:val="c2"/>
          <w:color w:val="000000"/>
        </w:rPr>
        <w:lastRenderedPageBreak/>
        <w:t>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:rsidR="0021607E" w:rsidRPr="0021607E" w:rsidRDefault="0021607E" w:rsidP="0021607E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</w:p>
    <w:p w:rsidR="0021607E" w:rsidRPr="0021607E" w:rsidRDefault="0021607E" w:rsidP="0021607E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21607E">
        <w:rPr>
          <w:rStyle w:val="c7"/>
          <w:b/>
          <w:bCs/>
          <w:color w:val="000000"/>
        </w:rPr>
        <w:t>Третий блок – «Русский язык: прошлое и настоящее»</w:t>
      </w:r>
      <w:r w:rsidRPr="0021607E">
        <w:rPr>
          <w:rStyle w:val="c2"/>
          <w:color w:val="000000"/>
        </w:rPr>
        <w:t> 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:rsidR="0021607E" w:rsidRPr="0021607E" w:rsidRDefault="0021607E" w:rsidP="0021607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5050" w:type="pct"/>
        <w:tblLook w:val="04A0" w:firstRow="1" w:lastRow="0" w:firstColumn="1" w:lastColumn="0" w:noHBand="0" w:noVBand="1"/>
      </w:tblPr>
      <w:tblGrid>
        <w:gridCol w:w="481"/>
        <w:gridCol w:w="1649"/>
        <w:gridCol w:w="794"/>
        <w:gridCol w:w="1624"/>
        <w:gridCol w:w="5463"/>
      </w:tblGrid>
      <w:tr w:rsidR="0021607E" w:rsidRPr="0021607E" w:rsidTr="00CD3D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spacing w:after="200" w:line="276" w:lineRule="auto"/>
              <w:ind w:left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№</w:t>
            </w:r>
          </w:p>
        </w:tc>
        <w:tc>
          <w:tcPr>
            <w:tcW w:w="8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36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Тема</w:t>
            </w:r>
          </w:p>
        </w:tc>
        <w:tc>
          <w:tcPr>
            <w:tcW w:w="3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-94" w:right="-108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Коли-</w:t>
            </w:r>
          </w:p>
          <w:p w:rsidR="0021607E" w:rsidRPr="0021607E" w:rsidRDefault="0021607E" w:rsidP="00CD3D7D">
            <w:pPr>
              <w:ind w:left="-94" w:right="-12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чество</w:t>
            </w:r>
          </w:p>
          <w:p w:rsidR="0021607E" w:rsidRPr="0021607E" w:rsidRDefault="0021607E" w:rsidP="00CD3D7D">
            <w:pPr>
              <w:ind w:left="-94" w:right="-108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часов</w:t>
            </w:r>
          </w:p>
        </w:tc>
        <w:tc>
          <w:tcPr>
            <w:tcW w:w="7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-8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27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Основные виды учебной деятельности</w:t>
            </w:r>
          </w:p>
        </w:tc>
      </w:tr>
      <w:tr w:rsidR="0021607E" w:rsidRPr="0021607E" w:rsidTr="00CD3D7D">
        <w:trPr>
          <w:trHeight w:val="346"/>
        </w:trPr>
        <w:tc>
          <w:tcPr>
            <w:tcW w:w="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8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shd w:val="clear" w:color="auto" w:fill="FFFFFF"/>
              <w:tabs>
                <w:tab w:val="left" w:pos="10206"/>
                <w:tab w:val="left" w:pos="10632"/>
              </w:tabs>
              <w:ind w:left="34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Секреты речи и текста.</w:t>
            </w: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7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7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-92" w:right="-44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Секреты диалога: учимся разговаривать друг с другом и со взрослыми. Диалоговая форма устной речи.  Стандартные обороты речи для участия в диалоге (Как вежливо попросить? Как похвалить товарища? Как правильно поблагодарить?). Цели и виды вопросов (вопрос-уточнение, вопрос как запрос на новое содержание). Чтение и запись предложений из малых жанров фольклора Проектное задание: «Словарь в картинках». Упражнение в составлении текстов-инструкций.</w:t>
            </w:r>
          </w:p>
        </w:tc>
      </w:tr>
      <w:tr w:rsidR="0021607E" w:rsidRPr="0021607E" w:rsidTr="00CD3D7D">
        <w:tc>
          <w:tcPr>
            <w:tcW w:w="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8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shd w:val="clear" w:color="auto" w:fill="FFFFFF"/>
              <w:tabs>
                <w:tab w:val="left" w:pos="10206"/>
                <w:tab w:val="left" w:pos="10632"/>
              </w:tabs>
              <w:ind w:left="34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Язык в действии</w:t>
            </w:r>
          </w:p>
        </w:tc>
        <w:tc>
          <w:tcPr>
            <w:tcW w:w="3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38698B" w:rsidP="00CD3D7D">
            <w:pPr>
              <w:ind w:left="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7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Урок, </w:t>
            </w:r>
          </w:p>
          <w:p w:rsidR="0021607E" w:rsidRPr="0021607E" w:rsidRDefault="0021607E" w:rsidP="00CD3D7D">
            <w:pPr>
              <w:ind w:left="35" w:right="-10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27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pStyle w:val="ConsPlusNormal"/>
              <w:ind w:left="-92"/>
              <w:jc w:val="both"/>
              <w:rPr>
                <w:i w:val="0"/>
                <w:sz w:val="24"/>
                <w:szCs w:val="24"/>
                <w:lang w:eastAsia="en-US"/>
              </w:rPr>
            </w:pPr>
            <w:r w:rsidRPr="0021607E">
              <w:rPr>
                <w:i w:val="0"/>
                <w:sz w:val="24"/>
                <w:szCs w:val="24"/>
              </w:rPr>
              <w:t xml:space="preserve">Восприятие, запоминание, понимание учебного материала и работа с ним:   беседа, списывание упражнений и выполнение заданий к ним, комментированное письмо, составление диалога по заданной теме. Рассуждать о значении языка и речи в жизни людей, о роли русского языка в жизни и общении. </w:t>
            </w:r>
            <w:r w:rsidRPr="0021607E">
              <w:rPr>
                <w:i w:val="0"/>
                <w:sz w:val="24"/>
                <w:szCs w:val="24"/>
                <w:lang w:eastAsia="en-US"/>
              </w:rPr>
              <w:t xml:space="preserve">Тренинг «Как нельзя произносить слова» (пропедевтическая работа по предупреждению ошибок в произношении слов). Наблюдение над смыслоразличительной ролью ударения. </w:t>
            </w:r>
          </w:p>
          <w:p w:rsidR="0021607E" w:rsidRPr="0021607E" w:rsidRDefault="0021607E" w:rsidP="00CD3D7D">
            <w:pPr>
              <w:pStyle w:val="ConsPlusNormal"/>
              <w:ind w:left="-92"/>
              <w:jc w:val="both"/>
              <w:rPr>
                <w:i w:val="0"/>
                <w:sz w:val="24"/>
                <w:szCs w:val="24"/>
              </w:rPr>
            </w:pPr>
            <w:r w:rsidRPr="0021607E">
              <w:rPr>
                <w:i w:val="0"/>
                <w:sz w:val="24"/>
                <w:szCs w:val="24"/>
              </w:rPr>
              <w:t xml:space="preserve">Наблюдение за сочетаемостью слов </w:t>
            </w:r>
            <w:r w:rsidRPr="0021607E">
              <w:rPr>
                <w:i w:val="0"/>
                <w:sz w:val="24"/>
                <w:szCs w:val="24"/>
                <w:lang w:eastAsia="en-US"/>
              </w:rPr>
              <w:t>(пропедевтическая работа по предупреждению ошибок в сочетаемости слов).Списывание с печатного текста.</w:t>
            </w:r>
          </w:p>
        </w:tc>
      </w:tr>
      <w:tr w:rsidR="0021607E" w:rsidRPr="0021607E" w:rsidTr="00CD3D7D">
        <w:tc>
          <w:tcPr>
            <w:tcW w:w="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07E" w:rsidRPr="0021607E" w:rsidRDefault="0021607E" w:rsidP="00CD3D7D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8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shd w:val="clear" w:color="auto" w:fill="FFFFFF"/>
              <w:ind w:left="12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3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ind w:left="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7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Урок, проектная деятельность</w:t>
            </w:r>
          </w:p>
        </w:tc>
        <w:tc>
          <w:tcPr>
            <w:tcW w:w="27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pStyle w:val="a5"/>
              <w:tabs>
                <w:tab w:val="left" w:pos="138"/>
              </w:tabs>
              <w:spacing w:after="200"/>
              <w:ind w:left="0"/>
              <w:rPr>
                <w:i w:val="0"/>
              </w:rPr>
            </w:pPr>
            <w:r w:rsidRPr="0021607E">
              <w:rPr>
                <w:i w:val="0"/>
              </w:rPr>
              <w:t xml:space="preserve">Запоминание и определение  лексического значения слов, обозначающих предметы традиционного русского быта: (дом, одежда, еда, домашняя утварь, детские забавы, игры, игрушки); Наблюдение над морфологическими и синтаксическими признаками частей речи. Восприятие, запоминание, понимание учебного материала и работа с ним:   беседа, списывание упражнений и выполнение заданий к ним, комментированное письмо, составление диалога </w:t>
            </w:r>
            <w:r w:rsidRPr="0021607E">
              <w:rPr>
                <w:i w:val="0"/>
              </w:rPr>
              <w:lastRenderedPageBreak/>
              <w:t xml:space="preserve">по заданной теме. Рассуждать о значении языка и речи в жизни людей, о роли русского языка в жизни и общении. </w:t>
            </w:r>
          </w:p>
        </w:tc>
      </w:tr>
      <w:tr w:rsidR="0021607E" w:rsidRPr="0021607E" w:rsidTr="00CD3D7D">
        <w:tc>
          <w:tcPr>
            <w:tcW w:w="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shd w:val="clear" w:color="auto" w:fill="FFFFFF"/>
              <w:ind w:left="12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Итого</w:t>
            </w:r>
          </w:p>
        </w:tc>
        <w:tc>
          <w:tcPr>
            <w:tcW w:w="3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ind w:left="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7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07E" w:rsidRPr="0021607E" w:rsidRDefault="0021607E" w:rsidP="00CD3D7D">
            <w:pPr>
              <w:pStyle w:val="a5"/>
              <w:tabs>
                <w:tab w:val="left" w:pos="138"/>
              </w:tabs>
              <w:spacing w:after="200"/>
              <w:ind w:left="0"/>
            </w:pPr>
          </w:p>
        </w:tc>
      </w:tr>
    </w:tbl>
    <w:p w:rsidR="0021607E" w:rsidRPr="00E81DD5" w:rsidRDefault="0021607E" w:rsidP="00E81DD5">
      <w:pPr>
        <w:rPr>
          <w:b/>
        </w:rPr>
      </w:pPr>
    </w:p>
    <w:p w:rsidR="0021607E" w:rsidRPr="00E81DD5" w:rsidRDefault="00E81DD5" w:rsidP="00E81DD5">
      <w:pPr>
        <w:pStyle w:val="a5"/>
        <w:jc w:val="center"/>
        <w:rPr>
          <w:b/>
        </w:rPr>
      </w:pPr>
      <w:r>
        <w:rPr>
          <w:b/>
        </w:rPr>
        <w:t xml:space="preserve"> Календарно- тематическое  планирование</w:t>
      </w:r>
      <w:r w:rsidR="00E77057">
        <w:rPr>
          <w:b/>
        </w:rPr>
        <w:t>, 1 класс</w:t>
      </w:r>
    </w:p>
    <w:tbl>
      <w:tblPr>
        <w:tblStyle w:val="a6"/>
        <w:tblW w:w="9741" w:type="dxa"/>
        <w:tblLayout w:type="fixed"/>
        <w:tblLook w:val="04A0" w:firstRow="1" w:lastRow="0" w:firstColumn="1" w:lastColumn="0" w:noHBand="0" w:noVBand="1"/>
      </w:tblPr>
      <w:tblGrid>
        <w:gridCol w:w="850"/>
        <w:gridCol w:w="5099"/>
        <w:gridCol w:w="1952"/>
        <w:gridCol w:w="1840"/>
      </w:tblGrid>
      <w:tr w:rsidR="00E81DD5" w:rsidRPr="0021607E" w:rsidTr="00E81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3"/>
        </w:trPr>
        <w:tc>
          <w:tcPr>
            <w:tcW w:w="850" w:type="dxa"/>
          </w:tcPr>
          <w:p w:rsidR="00E81DD5" w:rsidRPr="0021607E" w:rsidRDefault="00E81DD5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9" w:type="dxa"/>
          </w:tcPr>
          <w:p w:rsidR="00E81DD5" w:rsidRPr="0021607E" w:rsidRDefault="00E81DD5" w:rsidP="00CD3D7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Тема</w:t>
            </w:r>
          </w:p>
        </w:tc>
        <w:tc>
          <w:tcPr>
            <w:tcW w:w="1952" w:type="dxa"/>
          </w:tcPr>
          <w:p w:rsidR="00E81DD5" w:rsidRPr="0021607E" w:rsidRDefault="00E81DD5" w:rsidP="00CD3D7D">
            <w:pPr>
              <w:ind w:left="0" w:right="-9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Планируемая дата проведения</w:t>
            </w:r>
          </w:p>
        </w:tc>
        <w:tc>
          <w:tcPr>
            <w:tcW w:w="1840" w:type="dxa"/>
          </w:tcPr>
          <w:p w:rsidR="00E81DD5" w:rsidRPr="0021607E" w:rsidRDefault="00E81DD5" w:rsidP="00CD3D7D">
            <w:pPr>
              <w:ind w:left="-109" w:hanging="33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Фактическая дата проведения</w:t>
            </w:r>
          </w:p>
        </w:tc>
      </w:tr>
      <w:tr w:rsidR="00E81DD5" w:rsidRPr="0021607E" w:rsidTr="00E81DD5">
        <w:trPr>
          <w:trHeight w:val="284"/>
        </w:trPr>
        <w:tc>
          <w:tcPr>
            <w:tcW w:w="850" w:type="dxa"/>
          </w:tcPr>
          <w:p w:rsidR="00E81DD5" w:rsidRPr="00E81DD5" w:rsidRDefault="00E81DD5" w:rsidP="00E81DD5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E81DD5" w:rsidRPr="00E81DD5" w:rsidRDefault="00E81DD5" w:rsidP="00E81DD5">
            <w:pPr>
              <w:pStyle w:val="ParagraphStyle"/>
              <w:ind w:left="-108"/>
              <w:jc w:val="center"/>
              <w:rPr>
                <w:rFonts w:ascii="Times New Roman" w:hAnsi="Times New Roman"/>
                <w:b/>
                <w:i w:val="0"/>
                <w:u w:val="single"/>
              </w:rPr>
            </w:pPr>
            <w:r w:rsidRPr="00E81DD5">
              <w:rPr>
                <w:rFonts w:ascii="Times New Roman" w:hAnsi="Times New Roman"/>
                <w:b/>
                <w:i w:val="0"/>
              </w:rPr>
              <w:t>Секреты речи и текста – 5ч</w:t>
            </w:r>
          </w:p>
        </w:tc>
        <w:tc>
          <w:tcPr>
            <w:tcW w:w="1952" w:type="dxa"/>
          </w:tcPr>
          <w:p w:rsidR="00E81DD5" w:rsidRPr="0021607E" w:rsidRDefault="00E81DD5" w:rsidP="00D12A75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E81DD5" w:rsidRPr="0021607E" w:rsidRDefault="00E81DD5" w:rsidP="00CD3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ind w:left="-108"/>
              <w:rPr>
                <w:rFonts w:ascii="Times New Roman" w:hAnsi="Times New Roman"/>
                <w:i w:val="0"/>
                <w:u w:val="single"/>
              </w:rPr>
            </w:pPr>
            <w:r w:rsidRPr="00D12A75">
              <w:rPr>
                <w:rFonts w:ascii="Times New Roman" w:hAnsi="Times New Roman"/>
                <w:i w:val="0"/>
                <w:color w:val="000000"/>
              </w:rPr>
              <w:t>Как надо и как не надо спорить.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03.09.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03.09.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12A7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Как люди общаются друг  с другом.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17.09.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17.09.</w:t>
            </w:r>
          </w:p>
        </w:tc>
      </w:tr>
      <w:tr w:rsidR="002C0249" w:rsidRPr="0021607E" w:rsidTr="00E81DD5">
        <w:trPr>
          <w:trHeight w:val="359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tabs>
                <w:tab w:val="left" w:pos="2730"/>
                <w:tab w:val="center" w:pos="5282"/>
              </w:tabs>
              <w:spacing w:after="60" w:line="264" w:lineRule="auto"/>
              <w:ind w:left="1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  <w:t>Вежливые слова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01.10.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01.10.</w:t>
            </w:r>
          </w:p>
        </w:tc>
      </w:tr>
      <w:tr w:rsidR="002C0249" w:rsidRPr="0021607E" w:rsidTr="00E81DD5">
        <w:trPr>
          <w:trHeight w:val="374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tabs>
                <w:tab w:val="left" w:pos="2730"/>
                <w:tab w:val="center" w:pos="5282"/>
              </w:tabs>
              <w:spacing w:after="60" w:line="264" w:lineRule="auto"/>
              <w:ind w:left="15"/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  <w:t>Как люди приветствуют друг друга.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15.10.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15.10.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  <w:tr w:rsidR="002C0249" w:rsidRPr="0021607E" w:rsidTr="00E81DD5">
        <w:trPr>
          <w:trHeight w:val="359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tabs>
                <w:tab w:val="left" w:pos="2730"/>
                <w:tab w:val="center" w:pos="5282"/>
              </w:tabs>
              <w:spacing w:after="60" w:line="264" w:lineRule="auto"/>
              <w:ind w:left="15"/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  <w:t>Зачем людям имена.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29.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10.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12.11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-108"/>
              <w:jc w:val="center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E81DD5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Язык в действии - 6 часов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Спрашиваем и отвечаем.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19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.11.</w:t>
            </w:r>
          </w:p>
        </w:tc>
        <w:tc>
          <w:tcPr>
            <w:tcW w:w="1840" w:type="dxa"/>
          </w:tcPr>
          <w:p w:rsidR="002C0249" w:rsidRPr="008F308C" w:rsidRDefault="00B51B41" w:rsidP="00B51B41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</w:t>
            </w:r>
            <w:r w:rsidR="002C0249" w:rsidRPr="008F308C">
              <w:rPr>
                <w:rFonts w:ascii="Times New Roman" w:hAnsi="Times New Roman" w:cs="Times New Roman"/>
                <w:i w:val="0"/>
                <w:sz w:val="24"/>
                <w:szCs w:val="24"/>
              </w:rPr>
              <w:t>26.11</w:t>
            </w:r>
          </w:p>
        </w:tc>
      </w:tr>
      <w:tr w:rsidR="002C0249" w:rsidRPr="0021607E" w:rsidTr="00E81DD5">
        <w:trPr>
          <w:trHeight w:val="53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5099" w:type="dxa"/>
          </w:tcPr>
          <w:p w:rsidR="002C0249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Выделяем голосом вежливые слова </w:t>
            </w:r>
          </w:p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03.12.</w:t>
            </w:r>
          </w:p>
        </w:tc>
        <w:tc>
          <w:tcPr>
            <w:tcW w:w="1840" w:type="dxa"/>
          </w:tcPr>
          <w:p w:rsidR="002C0249" w:rsidRPr="008F308C" w:rsidRDefault="002C0249" w:rsidP="002C024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10.12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5099" w:type="dxa"/>
          </w:tcPr>
          <w:p w:rsidR="002C0249" w:rsidRPr="0038698B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Выделяем голосом вежливые слова 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17.12.</w:t>
            </w:r>
          </w:p>
        </w:tc>
        <w:tc>
          <w:tcPr>
            <w:tcW w:w="1840" w:type="dxa"/>
          </w:tcPr>
          <w:p w:rsidR="002C0249" w:rsidRPr="008F308C" w:rsidRDefault="002C0249" w:rsidP="002C024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24.12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Как можно играть звуками</w:t>
            </w:r>
            <w:r w:rsidRPr="00D12A7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14.01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14.01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Где поставить ударение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.01.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.01.</w:t>
            </w:r>
          </w:p>
        </w:tc>
      </w:tr>
      <w:tr w:rsidR="002C0249" w:rsidRPr="0021607E" w:rsidTr="00E81DD5">
        <w:trPr>
          <w:trHeight w:val="55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099" w:type="dxa"/>
          </w:tcPr>
          <w:p w:rsidR="002C0249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Где поставить ударение</w:t>
            </w:r>
          </w:p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11.02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11.02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</w:tr>
      <w:tr w:rsidR="002C0249" w:rsidRPr="0021607E" w:rsidTr="00E81DD5">
        <w:trPr>
          <w:trHeight w:val="53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0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Русский язык : прошлое и настоящее -6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ч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49" w:rsidRPr="0021607E" w:rsidTr="00E81DD5">
        <w:trPr>
          <w:trHeight w:val="29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Как сочетаются слова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04.03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25.02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</w:tr>
      <w:tr w:rsidR="002C0249" w:rsidRPr="0021607E" w:rsidTr="00E81DD5">
        <w:trPr>
          <w:trHeight w:val="26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Как писали в старину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23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18.03</w:t>
            </w:r>
            <w:r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11.03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Как писали в старину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25.03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Дом в старину : что и как называлось </w:t>
            </w:r>
          </w:p>
        </w:tc>
        <w:tc>
          <w:tcPr>
            <w:tcW w:w="1952" w:type="dxa"/>
          </w:tcPr>
          <w:p w:rsidR="002C0249" w:rsidRPr="00E81DD5" w:rsidRDefault="002C0249" w:rsidP="002C0249">
            <w:pPr>
              <w:spacing w:line="252" w:lineRule="auto"/>
              <w:ind w:left="2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22.04.</w:t>
            </w:r>
          </w:p>
        </w:tc>
        <w:tc>
          <w:tcPr>
            <w:tcW w:w="1840" w:type="dxa"/>
          </w:tcPr>
          <w:p w:rsidR="002C0249" w:rsidRPr="00E81DD5" w:rsidRDefault="002C0249" w:rsidP="002C0249">
            <w:pPr>
              <w:spacing w:line="252" w:lineRule="auto"/>
              <w:ind w:left="2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15.04.</w:t>
            </w:r>
          </w:p>
        </w:tc>
      </w:tr>
      <w:tr w:rsidR="002C0249" w:rsidRPr="0021607E" w:rsidTr="00E81DD5">
        <w:trPr>
          <w:trHeight w:val="367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Во что одевались в старину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4" w:lineRule="auto"/>
              <w:ind w:left="23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06.05.</w:t>
            </w:r>
          </w:p>
        </w:tc>
        <w:tc>
          <w:tcPr>
            <w:tcW w:w="1840" w:type="dxa"/>
          </w:tcPr>
          <w:p w:rsidR="002C0249" w:rsidRDefault="002C0249" w:rsidP="002C0249"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</w:t>
            </w:r>
            <w:r w:rsidRPr="00A61047">
              <w:rPr>
                <w:rFonts w:ascii="Times New Roman" w:hAnsi="Times New Roman" w:cs="Times New Roman"/>
                <w:i w:val="0"/>
                <w:sz w:val="24"/>
                <w:szCs w:val="24"/>
              </w:rPr>
              <w:t>.04.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Сравниваем тексты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6" w:lineRule="auto"/>
              <w:ind w:left="3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25.05.</w:t>
            </w:r>
          </w:p>
        </w:tc>
        <w:tc>
          <w:tcPr>
            <w:tcW w:w="1840" w:type="dxa"/>
          </w:tcPr>
          <w:p w:rsidR="002C0249" w:rsidRDefault="002C0249" w:rsidP="002C0249"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  <w:r w:rsidRPr="00A61047">
              <w:rPr>
                <w:rFonts w:ascii="Times New Roman" w:hAnsi="Times New Roman" w:cs="Times New Roman"/>
                <w:i w:val="0"/>
                <w:sz w:val="24"/>
                <w:szCs w:val="24"/>
              </w:rPr>
              <w:t>.04.</w:t>
            </w:r>
          </w:p>
        </w:tc>
      </w:tr>
      <w:tr w:rsidR="002C0249" w:rsidRPr="0021607E" w:rsidTr="00E81DD5">
        <w:trPr>
          <w:trHeight w:val="284"/>
        </w:trPr>
        <w:tc>
          <w:tcPr>
            <w:tcW w:w="85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-108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E81DD5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  <w:t>Итого  17 часов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6" w:lineRule="auto"/>
              <w:ind w:left="3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07E" w:rsidRPr="0021607E" w:rsidRDefault="0021607E" w:rsidP="0021607E">
      <w:pPr>
        <w:pStyle w:val="a5"/>
        <w:jc w:val="center"/>
        <w:rPr>
          <w:b/>
        </w:rPr>
      </w:pPr>
    </w:p>
    <w:p w:rsidR="00775A16" w:rsidRPr="0021607E" w:rsidRDefault="00775A16" w:rsidP="00DC12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736E" w:rsidRPr="00E81DD5" w:rsidRDefault="00DB736E" w:rsidP="00D85E3A">
      <w:pPr>
        <w:pStyle w:val="a5"/>
        <w:rPr>
          <w:b/>
        </w:rPr>
      </w:pPr>
      <w:r>
        <w:rPr>
          <w:b/>
        </w:rPr>
        <w:t>Календарно- тематическое  планирование, 2 класс</w:t>
      </w:r>
      <w:r w:rsidR="00D85E3A">
        <w:rPr>
          <w:b/>
        </w:rPr>
        <w:t xml:space="preserve">         </w:t>
      </w:r>
      <w:r w:rsidR="00381645">
        <w:rPr>
          <w:b/>
        </w:rPr>
        <w:t>Васильева Р.Н.</w:t>
      </w:r>
    </w:p>
    <w:tbl>
      <w:tblPr>
        <w:tblStyle w:val="a6"/>
        <w:tblW w:w="9741" w:type="dxa"/>
        <w:tblLayout w:type="fixed"/>
        <w:tblLook w:val="04A0" w:firstRow="1" w:lastRow="0" w:firstColumn="1" w:lastColumn="0" w:noHBand="0" w:noVBand="1"/>
      </w:tblPr>
      <w:tblGrid>
        <w:gridCol w:w="850"/>
        <w:gridCol w:w="5099"/>
        <w:gridCol w:w="1952"/>
        <w:gridCol w:w="1840"/>
      </w:tblGrid>
      <w:tr w:rsidR="00DB736E" w:rsidRPr="0021607E" w:rsidTr="006F2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3"/>
        </w:trPr>
        <w:tc>
          <w:tcPr>
            <w:tcW w:w="850" w:type="dxa"/>
          </w:tcPr>
          <w:p w:rsidR="00DB736E" w:rsidRPr="0021607E" w:rsidRDefault="00DB736E" w:rsidP="006F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9" w:type="dxa"/>
          </w:tcPr>
          <w:p w:rsidR="00DB736E" w:rsidRPr="0021607E" w:rsidRDefault="00DB736E" w:rsidP="006F274B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Тема</w:t>
            </w:r>
          </w:p>
        </w:tc>
        <w:tc>
          <w:tcPr>
            <w:tcW w:w="1952" w:type="dxa"/>
          </w:tcPr>
          <w:p w:rsidR="00DB736E" w:rsidRPr="0021607E" w:rsidRDefault="00DB736E" w:rsidP="006F274B">
            <w:pPr>
              <w:ind w:left="0" w:right="-9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Планируемая дата проведения</w:t>
            </w:r>
          </w:p>
        </w:tc>
        <w:tc>
          <w:tcPr>
            <w:tcW w:w="1840" w:type="dxa"/>
          </w:tcPr>
          <w:p w:rsidR="00DB736E" w:rsidRPr="0021607E" w:rsidRDefault="00DB736E" w:rsidP="006F274B">
            <w:pPr>
              <w:ind w:left="-109" w:hanging="33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160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Фактическая дата проведения</w:t>
            </w:r>
          </w:p>
        </w:tc>
      </w:tr>
      <w:tr w:rsidR="00DB736E" w:rsidRPr="0021607E" w:rsidTr="006F274B">
        <w:trPr>
          <w:trHeight w:val="284"/>
        </w:trPr>
        <w:tc>
          <w:tcPr>
            <w:tcW w:w="850" w:type="dxa"/>
          </w:tcPr>
          <w:p w:rsidR="00DB736E" w:rsidRPr="00E81DD5" w:rsidRDefault="00DB736E" w:rsidP="006F274B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DB736E" w:rsidRPr="00E81DD5" w:rsidRDefault="00DB736E" w:rsidP="006F274B">
            <w:pPr>
              <w:pStyle w:val="ParagraphStyle"/>
              <w:ind w:left="-108"/>
              <w:jc w:val="center"/>
              <w:rPr>
                <w:rFonts w:ascii="Times New Roman" w:hAnsi="Times New Roman"/>
                <w:b/>
                <w:i w:val="0"/>
                <w:u w:val="single"/>
              </w:rPr>
            </w:pPr>
            <w:r w:rsidRPr="00E81DD5">
              <w:rPr>
                <w:rFonts w:ascii="Times New Roman" w:hAnsi="Times New Roman"/>
                <w:b/>
                <w:i w:val="0"/>
              </w:rPr>
              <w:t>Секреты речи и текста – 5ч</w:t>
            </w:r>
          </w:p>
        </w:tc>
        <w:tc>
          <w:tcPr>
            <w:tcW w:w="1952" w:type="dxa"/>
          </w:tcPr>
          <w:p w:rsidR="00DB736E" w:rsidRPr="0021607E" w:rsidRDefault="00DB736E" w:rsidP="006F274B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DB736E" w:rsidRPr="0021607E" w:rsidRDefault="00DB736E" w:rsidP="006F2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5099" w:type="dxa"/>
          </w:tcPr>
          <w:p w:rsidR="002C0249" w:rsidRPr="00DB736E" w:rsidRDefault="002C0249" w:rsidP="002C0249">
            <w:pPr>
              <w:pStyle w:val="ParagraphStyle"/>
              <w:ind w:left="-108"/>
              <w:rPr>
                <w:rFonts w:ascii="Times New Roman" w:hAnsi="Times New Roman"/>
                <w:i w:val="0"/>
              </w:rPr>
            </w:pPr>
            <w:r w:rsidRPr="00DB736E">
              <w:rPr>
                <w:rFonts w:ascii="Times New Roman" w:hAnsi="Times New Roman"/>
                <w:i w:val="0"/>
              </w:rPr>
              <w:t>По одёжке встречают.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04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.09.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B736E">
              <w:rPr>
                <w:rFonts w:ascii="Times New Roman" w:hAnsi="Times New Roman" w:cs="Times New Roman"/>
                <w:i w:val="0"/>
                <w:sz w:val="24"/>
                <w:szCs w:val="24"/>
              </w:rPr>
              <w:t>Ржаной хлебушко калачу дедушка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.09.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359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tabs>
                <w:tab w:val="left" w:pos="2730"/>
                <w:tab w:val="center" w:pos="5282"/>
              </w:tabs>
              <w:spacing w:after="60" w:line="264" w:lineRule="auto"/>
              <w:ind w:left="15"/>
              <w:rPr>
                <w:rFonts w:ascii="Times New Roman" w:hAnsi="Times New Roman"/>
                <w:i w:val="0"/>
              </w:rPr>
            </w:pPr>
            <w:r w:rsidRPr="00DB736E">
              <w:rPr>
                <w:rFonts w:ascii="Times New Roman" w:hAnsi="Times New Roman"/>
                <w:i w:val="0"/>
              </w:rPr>
              <w:t>Если хороши щи , так другой пищи не ищи.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.09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374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tabs>
                <w:tab w:val="left" w:pos="2730"/>
                <w:tab w:val="center" w:pos="5282"/>
              </w:tabs>
              <w:spacing w:after="60" w:line="264" w:lineRule="auto"/>
              <w:ind w:left="15"/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</w:pPr>
            <w:r w:rsidRPr="00DB736E"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  <w:t>Каша кормилица наша.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.10.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2C0249" w:rsidRPr="0021607E" w:rsidRDefault="002C0249" w:rsidP="00D85E3A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359"/>
        </w:trPr>
        <w:tc>
          <w:tcPr>
            <w:tcW w:w="850" w:type="dxa"/>
          </w:tcPr>
          <w:p w:rsidR="002C0249" w:rsidRPr="00E81DD5" w:rsidRDefault="002C0249" w:rsidP="002C0249">
            <w:pPr>
              <w:ind w:left="17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pStyle w:val="ParagraphStyle"/>
              <w:tabs>
                <w:tab w:val="left" w:pos="2730"/>
                <w:tab w:val="center" w:pos="5282"/>
              </w:tabs>
              <w:spacing w:after="60" w:line="264" w:lineRule="auto"/>
              <w:ind w:left="15"/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</w:pPr>
            <w:r w:rsidRPr="00DB736E">
              <w:rPr>
                <w:rFonts w:ascii="Times New Roman" w:hAnsi="Times New Roman"/>
                <w:i w:val="0"/>
                <w:color w:val="000000"/>
                <w:shd w:val="clear" w:color="auto" w:fill="FFFFFF"/>
              </w:rPr>
              <w:t>Любишь кататься, люби и саночки возить.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27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10.</w:t>
            </w:r>
          </w:p>
        </w:tc>
        <w:tc>
          <w:tcPr>
            <w:tcW w:w="1840" w:type="dxa"/>
          </w:tcPr>
          <w:p w:rsidR="002C0249" w:rsidRPr="002C0249" w:rsidRDefault="002C0249" w:rsidP="00D85E3A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-108"/>
              <w:jc w:val="center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E81DD5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Язык в действии - 6 часов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2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2C0249" w:rsidRPr="0021607E" w:rsidRDefault="002C0249" w:rsidP="00D85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DB736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Делу время потехе час.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2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.11.</w:t>
            </w:r>
          </w:p>
        </w:tc>
        <w:tc>
          <w:tcPr>
            <w:tcW w:w="1840" w:type="dxa"/>
          </w:tcPr>
          <w:p w:rsidR="002C0249" w:rsidRPr="002C0249" w:rsidRDefault="002C0249" w:rsidP="00D85E3A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53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DB736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 решете воду не удержишь.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2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01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.12</w:t>
            </w:r>
          </w:p>
        </w:tc>
        <w:tc>
          <w:tcPr>
            <w:tcW w:w="1840" w:type="dxa"/>
          </w:tcPr>
          <w:p w:rsidR="002C0249" w:rsidRPr="002C0249" w:rsidRDefault="002C0249" w:rsidP="00D85E3A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5099" w:type="dxa"/>
          </w:tcPr>
          <w:p w:rsidR="002C0249" w:rsidRPr="0038698B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DB736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Помогает ли ударение различать слова.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2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.12.</w:t>
            </w:r>
          </w:p>
        </w:tc>
        <w:tc>
          <w:tcPr>
            <w:tcW w:w="1840" w:type="dxa"/>
          </w:tcPr>
          <w:p w:rsidR="002C0249" w:rsidRPr="002C0249" w:rsidRDefault="002C0249" w:rsidP="00D85E3A">
            <w:pPr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DB736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Для чего нужны синонимы?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2" w:lineRule="auto"/>
              <w:ind w:left="37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.01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D85E3A">
            <w:pPr>
              <w:spacing w:line="252" w:lineRule="auto"/>
              <w:ind w:left="0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Для чего нужны антонимы?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.01.</w:t>
            </w:r>
          </w:p>
        </w:tc>
        <w:tc>
          <w:tcPr>
            <w:tcW w:w="1840" w:type="dxa"/>
          </w:tcPr>
          <w:p w:rsidR="002C0249" w:rsidRPr="0021607E" w:rsidRDefault="002C0249" w:rsidP="00D85E3A">
            <w:pPr>
              <w:spacing w:line="254" w:lineRule="auto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55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Как появились пословицы и фразеологизмы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09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.02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D85E3A">
            <w:pPr>
              <w:spacing w:line="254" w:lineRule="auto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53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0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Русский язык : прошлое и настоящее -6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ч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9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Как можно объяснить значение слова?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02.03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3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69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Встречаются ли в сказках и стихах необычное ударение?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2" w:lineRule="auto"/>
              <w:ind w:left="23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.03</w:t>
            </w:r>
            <w:r w:rsidR="002C0249" w:rsidRPr="0021607E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2" w:lineRule="auto"/>
              <w:ind w:left="23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Учимся вести диалог</w:t>
            </w:r>
          </w:p>
        </w:tc>
        <w:tc>
          <w:tcPr>
            <w:tcW w:w="1952" w:type="dxa"/>
          </w:tcPr>
          <w:p w:rsidR="002C0249" w:rsidRPr="00E81DD5" w:rsidRDefault="00E4179E" w:rsidP="00E4179E">
            <w:pPr>
              <w:spacing w:line="252" w:lineRule="auto"/>
              <w:ind w:left="2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06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2C0249" w:rsidRPr="00E81DD5" w:rsidRDefault="002C0249" w:rsidP="002C0249">
            <w:pPr>
              <w:spacing w:line="252" w:lineRule="auto"/>
              <w:ind w:left="2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367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Составляем развернутое толкование значения слова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4" w:lineRule="auto"/>
              <w:ind w:left="23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.04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4" w:lineRule="auto"/>
              <w:ind w:left="23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367"/>
        </w:trPr>
        <w:tc>
          <w:tcPr>
            <w:tcW w:w="850" w:type="dxa"/>
          </w:tcPr>
          <w:p w:rsidR="002C0249" w:rsidRPr="009C150D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C150D"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0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Устанавливаем связь предложений в тексте</w:t>
            </w:r>
          </w:p>
        </w:tc>
        <w:tc>
          <w:tcPr>
            <w:tcW w:w="1952" w:type="dxa"/>
          </w:tcPr>
          <w:p w:rsidR="002C0249" w:rsidRPr="00F53E0A" w:rsidRDefault="00E4179E" w:rsidP="002C0249">
            <w:pPr>
              <w:spacing w:line="254" w:lineRule="auto"/>
              <w:ind w:left="2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04.05</w:t>
            </w:r>
          </w:p>
        </w:tc>
        <w:tc>
          <w:tcPr>
            <w:tcW w:w="1840" w:type="dxa"/>
          </w:tcPr>
          <w:p w:rsidR="002C0249" w:rsidRPr="00F53E0A" w:rsidRDefault="002C0249" w:rsidP="002C0249">
            <w:pPr>
              <w:spacing w:line="254" w:lineRule="auto"/>
              <w:ind w:left="2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E81DD5" w:rsidRDefault="002C0249" w:rsidP="002C0249">
            <w:pPr>
              <w:ind w:left="2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81DD5"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5099" w:type="dxa"/>
          </w:tcPr>
          <w:p w:rsidR="002C0249" w:rsidRPr="0021607E" w:rsidRDefault="002C0249" w:rsidP="002C0249">
            <w:pPr>
              <w:ind w:left="-108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150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Создаем тексты-инструкции и тексты-повествования</w:t>
            </w:r>
          </w:p>
        </w:tc>
        <w:tc>
          <w:tcPr>
            <w:tcW w:w="1952" w:type="dxa"/>
          </w:tcPr>
          <w:p w:rsidR="002C0249" w:rsidRPr="0021607E" w:rsidRDefault="00E4179E" w:rsidP="002C0249">
            <w:pPr>
              <w:spacing w:line="256" w:lineRule="auto"/>
              <w:ind w:left="3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  <w:r w:rsidR="002C0249">
              <w:rPr>
                <w:rFonts w:ascii="Times New Roman" w:hAnsi="Times New Roman" w:cs="Times New Roman"/>
                <w:i w:val="0"/>
                <w:sz w:val="24"/>
                <w:szCs w:val="24"/>
              </w:rPr>
              <w:t>.05.</w:t>
            </w:r>
          </w:p>
        </w:tc>
        <w:tc>
          <w:tcPr>
            <w:tcW w:w="1840" w:type="dxa"/>
          </w:tcPr>
          <w:p w:rsidR="002C0249" w:rsidRPr="0021607E" w:rsidRDefault="002C0249" w:rsidP="002C0249">
            <w:pPr>
              <w:spacing w:line="256" w:lineRule="auto"/>
              <w:ind w:left="3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C0249" w:rsidRPr="0021607E" w:rsidTr="006F274B">
        <w:trPr>
          <w:trHeight w:val="284"/>
        </w:trPr>
        <w:tc>
          <w:tcPr>
            <w:tcW w:w="85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9" w:type="dxa"/>
          </w:tcPr>
          <w:p w:rsidR="002C0249" w:rsidRPr="00E81DD5" w:rsidRDefault="002C0249" w:rsidP="002C0249">
            <w:pPr>
              <w:ind w:left="-108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E81DD5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  <w:t>Итого  17 часов</w:t>
            </w:r>
          </w:p>
        </w:tc>
        <w:tc>
          <w:tcPr>
            <w:tcW w:w="1952" w:type="dxa"/>
          </w:tcPr>
          <w:p w:rsidR="002C0249" w:rsidRPr="0021607E" w:rsidRDefault="002C0249" w:rsidP="002C0249">
            <w:pPr>
              <w:spacing w:line="256" w:lineRule="auto"/>
              <w:ind w:left="3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840" w:type="dxa"/>
          </w:tcPr>
          <w:p w:rsidR="002C0249" w:rsidRPr="0021607E" w:rsidRDefault="002C0249" w:rsidP="002C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F18" w:rsidRDefault="00870F18" w:rsidP="00870F18">
      <w:pPr>
        <w:rPr>
          <w:rFonts w:ascii="Times New Roman" w:hAnsi="Times New Roman"/>
          <w:b/>
          <w:sz w:val="24"/>
          <w:szCs w:val="24"/>
        </w:rPr>
      </w:pPr>
    </w:p>
    <w:p w:rsidR="00870F18" w:rsidRDefault="00870F18" w:rsidP="00870F1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 – тематическое планирование по родному(русскому) языку 3 класс. </w:t>
      </w:r>
    </w:p>
    <w:p w:rsidR="00870F18" w:rsidRDefault="00870F18" w:rsidP="00870F18">
      <w:pPr>
        <w:jc w:val="right"/>
        <w:rPr>
          <w:rFonts w:ascii="Times New Roman" w:hAnsi="Times New Roman" w:cstheme="minorBid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Калямова В.Г.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70F18" w:rsidRDefault="00870F18" w:rsidP="00870F1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text" w:horzAnchor="margin" w:tblpY="91"/>
        <w:tblOverlap w:val="never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8"/>
        <w:gridCol w:w="5108"/>
        <w:gridCol w:w="1701"/>
        <w:gridCol w:w="1842"/>
      </w:tblGrid>
      <w:tr w:rsidR="00870F18" w:rsidTr="00870F18">
        <w:trPr>
          <w:trHeight w:val="55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Где путь прямой, там не езди по кривой.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Кто друг прямой, тот брат родной.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Дождик вымочит, а красно солнышко высушит.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Сошлись два друга-мороз да вьюга.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Ветер без крыльев летает.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Какой лес без чудес.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  <w:jc w:val="both"/>
            </w:pPr>
            <w:r>
              <w:t>Дело мастера боится.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Заиграйте, мои гусли.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Что ни город, то норов.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У земли ясно солнце, у человека - слово.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Для чего нужны суффиксы?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Какие особенности рода имён существительных есть в русском языке?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Все ли имена существительные "умеют" изменяться по числам?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Как изменяются имена существительные во множественном числе?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Зачем в русском языке такие разные предлоги?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Создаём тексты-рассуждения.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0F18" w:rsidTr="00870F18">
        <w:trPr>
          <w:trHeight w:val="26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b/>
                <w:color w:val="C00000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pStyle w:val="Default"/>
              <w:spacing w:line="276" w:lineRule="auto"/>
            </w:pPr>
            <w:r>
              <w:t>Создаём тексты-повествования.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18" w:rsidRDefault="00870F18" w:rsidP="00870F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18" w:rsidRDefault="00870F18" w:rsidP="00870F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0F18" w:rsidRDefault="00870F18" w:rsidP="00870F18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775A16" w:rsidRPr="0021607E" w:rsidRDefault="00775A16" w:rsidP="00DB736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75A16" w:rsidRPr="0021607E" w:rsidSect="00870F1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3456F"/>
    <w:multiLevelType w:val="hybridMultilevel"/>
    <w:tmpl w:val="CAA494FA"/>
    <w:lvl w:ilvl="0" w:tplc="22B86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B08F7"/>
    <w:multiLevelType w:val="hybridMultilevel"/>
    <w:tmpl w:val="5A60B132"/>
    <w:lvl w:ilvl="0" w:tplc="22B86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57093"/>
    <w:multiLevelType w:val="hybridMultilevel"/>
    <w:tmpl w:val="5B320560"/>
    <w:lvl w:ilvl="0" w:tplc="96FA70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F3BD5"/>
    <w:multiLevelType w:val="hybridMultilevel"/>
    <w:tmpl w:val="45F2D044"/>
    <w:lvl w:ilvl="0" w:tplc="96FA70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B31DB"/>
    <w:multiLevelType w:val="hybridMultilevel"/>
    <w:tmpl w:val="30D24CFC"/>
    <w:lvl w:ilvl="0" w:tplc="7D6283FC">
      <w:start w:val="65535"/>
      <w:numFmt w:val="bullet"/>
      <w:lvlText w:val="•"/>
      <w:lvlJc w:val="left"/>
      <w:pPr>
        <w:ind w:left="928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A2635E6"/>
    <w:multiLevelType w:val="hybridMultilevel"/>
    <w:tmpl w:val="2F6482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27709"/>
    <w:multiLevelType w:val="hybridMultilevel"/>
    <w:tmpl w:val="D01AF958"/>
    <w:lvl w:ilvl="0" w:tplc="7D6283FC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9D39B2"/>
    <w:multiLevelType w:val="hybridMultilevel"/>
    <w:tmpl w:val="56985E06"/>
    <w:lvl w:ilvl="0" w:tplc="96FA70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C5BE4"/>
    <w:multiLevelType w:val="hybridMultilevel"/>
    <w:tmpl w:val="FF3E9F52"/>
    <w:lvl w:ilvl="0" w:tplc="22B86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827EB"/>
    <w:multiLevelType w:val="hybridMultilevel"/>
    <w:tmpl w:val="334C5B82"/>
    <w:lvl w:ilvl="0" w:tplc="96FA70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8B1958"/>
    <w:multiLevelType w:val="hybridMultilevel"/>
    <w:tmpl w:val="148CB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7621E"/>
    <w:multiLevelType w:val="hybridMultilevel"/>
    <w:tmpl w:val="BA8061FC"/>
    <w:lvl w:ilvl="0" w:tplc="7D6283FC">
      <w:start w:val="65535"/>
      <w:numFmt w:val="bullet"/>
      <w:lvlText w:val="•"/>
      <w:lvlJc w:val="left"/>
      <w:rPr>
        <w:rFonts w:ascii="Times New Roman" w:hAnsi="Times New Roman" w:cs="Times New Roman" w:hint="default"/>
        <w:kern w:val="16"/>
      </w:rPr>
    </w:lvl>
    <w:lvl w:ilvl="1" w:tplc="F4168ED0">
      <w:numFmt w:val="decimal"/>
      <w:lvlText w:val=""/>
      <w:lvlJc w:val="left"/>
    </w:lvl>
    <w:lvl w:ilvl="2" w:tplc="4B020E50">
      <w:numFmt w:val="decimal"/>
      <w:lvlText w:val=""/>
      <w:lvlJc w:val="left"/>
    </w:lvl>
    <w:lvl w:ilvl="3" w:tplc="93E6662A">
      <w:numFmt w:val="decimal"/>
      <w:lvlText w:val=""/>
      <w:lvlJc w:val="left"/>
    </w:lvl>
    <w:lvl w:ilvl="4" w:tplc="C1D6DB38">
      <w:numFmt w:val="decimal"/>
      <w:lvlText w:val=""/>
      <w:lvlJc w:val="left"/>
    </w:lvl>
    <w:lvl w:ilvl="5" w:tplc="B314A4C0">
      <w:numFmt w:val="decimal"/>
      <w:lvlText w:val=""/>
      <w:lvlJc w:val="left"/>
    </w:lvl>
    <w:lvl w:ilvl="6" w:tplc="C2222526">
      <w:numFmt w:val="decimal"/>
      <w:lvlText w:val=""/>
      <w:lvlJc w:val="left"/>
    </w:lvl>
    <w:lvl w:ilvl="7" w:tplc="7758C6F0">
      <w:numFmt w:val="decimal"/>
      <w:lvlText w:val=""/>
      <w:lvlJc w:val="left"/>
    </w:lvl>
    <w:lvl w:ilvl="8" w:tplc="8752B3CC">
      <w:numFmt w:val="decimal"/>
      <w:lvlText w:val=""/>
      <w:lvlJc w:val="left"/>
    </w:lvl>
  </w:abstractNum>
  <w:abstractNum w:abstractNumId="12">
    <w:nsid w:val="53D31028"/>
    <w:multiLevelType w:val="hybridMultilevel"/>
    <w:tmpl w:val="09C41356"/>
    <w:lvl w:ilvl="0" w:tplc="96FA70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501EF"/>
    <w:multiLevelType w:val="hybridMultilevel"/>
    <w:tmpl w:val="181E8274"/>
    <w:lvl w:ilvl="0" w:tplc="19AC6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64469B"/>
    <w:multiLevelType w:val="hybridMultilevel"/>
    <w:tmpl w:val="9DFA2502"/>
    <w:lvl w:ilvl="0" w:tplc="22B86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92159"/>
    <w:multiLevelType w:val="hybridMultilevel"/>
    <w:tmpl w:val="F918CF88"/>
    <w:lvl w:ilvl="0" w:tplc="96FA70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kern w:val="16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176F14"/>
    <w:multiLevelType w:val="hybridMultilevel"/>
    <w:tmpl w:val="4782AE2E"/>
    <w:lvl w:ilvl="0" w:tplc="8BD854F4">
      <w:start w:val="1"/>
      <w:numFmt w:val="bullet"/>
      <w:lvlText w:val="•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8D37C2F"/>
    <w:multiLevelType w:val="hybridMultilevel"/>
    <w:tmpl w:val="D0806FAA"/>
    <w:lvl w:ilvl="0" w:tplc="22B86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0"/>
  </w:num>
  <w:num w:numId="8">
    <w:abstractNumId w:val="12"/>
  </w:num>
  <w:num w:numId="9">
    <w:abstractNumId w:val="9"/>
  </w:num>
  <w:num w:numId="10">
    <w:abstractNumId w:val="16"/>
  </w:num>
  <w:num w:numId="11">
    <w:abstractNumId w:val="15"/>
  </w:num>
  <w:num w:numId="12">
    <w:abstractNumId w:val="7"/>
  </w:num>
  <w:num w:numId="13">
    <w:abstractNumId w:val="3"/>
  </w:num>
  <w:num w:numId="14">
    <w:abstractNumId w:val="14"/>
  </w:num>
  <w:num w:numId="15">
    <w:abstractNumId w:val="8"/>
  </w:num>
  <w:num w:numId="16">
    <w:abstractNumId w:val="1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33"/>
    <w:rsid w:val="0018594F"/>
    <w:rsid w:val="0021607E"/>
    <w:rsid w:val="002C0249"/>
    <w:rsid w:val="00321117"/>
    <w:rsid w:val="00371B44"/>
    <w:rsid w:val="00381645"/>
    <w:rsid w:val="0038698B"/>
    <w:rsid w:val="00635859"/>
    <w:rsid w:val="007342C4"/>
    <w:rsid w:val="00775A16"/>
    <w:rsid w:val="00870F18"/>
    <w:rsid w:val="00872B50"/>
    <w:rsid w:val="009B0D27"/>
    <w:rsid w:val="009C150D"/>
    <w:rsid w:val="00A43983"/>
    <w:rsid w:val="00B51B41"/>
    <w:rsid w:val="00CA50B0"/>
    <w:rsid w:val="00CC529E"/>
    <w:rsid w:val="00CF02CB"/>
    <w:rsid w:val="00D12A75"/>
    <w:rsid w:val="00D85E3A"/>
    <w:rsid w:val="00DB40D4"/>
    <w:rsid w:val="00DB736E"/>
    <w:rsid w:val="00DC1233"/>
    <w:rsid w:val="00DC3815"/>
    <w:rsid w:val="00DC4262"/>
    <w:rsid w:val="00E4179E"/>
    <w:rsid w:val="00E77057"/>
    <w:rsid w:val="00E81DD5"/>
    <w:rsid w:val="00F5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1AAD2-DC59-4260-8082-3F31DAC7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2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607E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21607E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216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2160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216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21607E"/>
    <w:pPr>
      <w:spacing w:after="0" w:line="240" w:lineRule="auto"/>
      <w:ind w:left="1021"/>
    </w:pPr>
    <w:rPr>
      <w:rFonts w:ascii="Times New Roman" w:hAnsi="Times New Roman"/>
      <w:i/>
      <w:sz w:val="24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uiPriority w:val="99"/>
    <w:rsid w:val="00216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01">
    <w:name w:val="fontstyle01"/>
    <w:basedOn w:val="a0"/>
    <w:rsid w:val="002160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1">
    <w:name w:val="c1"/>
    <w:basedOn w:val="a"/>
    <w:rsid w:val="0021607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1607E"/>
  </w:style>
  <w:style w:type="character" w:customStyle="1" w:styleId="c2">
    <w:name w:val="c2"/>
    <w:basedOn w:val="a0"/>
    <w:rsid w:val="00216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2018-09-17T05:32:00Z</dcterms:created>
  <dcterms:modified xsi:type="dcterms:W3CDTF">2022-10-02T19:09:00Z</dcterms:modified>
</cp:coreProperties>
</file>