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Pr="00600A80" w:rsidRDefault="003E1846" w:rsidP="003E1846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600A80">
        <w:rPr>
          <w:rFonts w:ascii="Times New Roman" w:hAnsi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3E1846" w:rsidRDefault="003E1846" w:rsidP="003E1846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600A80">
        <w:rPr>
          <w:rFonts w:ascii="Times New Roman" w:hAnsi="Times New Roman"/>
          <w:color w:val="000000"/>
          <w:sz w:val="28"/>
          <w:szCs w:val="28"/>
        </w:rPr>
        <w:t>сред</w:t>
      </w:r>
      <w:r>
        <w:rPr>
          <w:rFonts w:ascii="Times New Roman" w:hAnsi="Times New Roman"/>
          <w:color w:val="000000"/>
          <w:sz w:val="28"/>
          <w:szCs w:val="28"/>
        </w:rPr>
        <w:t>няя общеобразовательная школа №</w:t>
      </w:r>
    </w:p>
    <w:p w:rsidR="003E1846" w:rsidRDefault="003E1846" w:rsidP="003E1846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1846" w:rsidRDefault="003E1846" w:rsidP="003E1846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1846" w:rsidRPr="000E126D" w:rsidRDefault="003E1846" w:rsidP="003E1846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0E126D">
        <w:rPr>
          <w:rFonts w:ascii="Times New Roman" w:hAnsi="Times New Roman"/>
          <w:color w:val="000000"/>
          <w:sz w:val="28"/>
          <w:szCs w:val="28"/>
        </w:rPr>
        <w:t xml:space="preserve">Приложение к основной образовательной </w:t>
      </w:r>
    </w:p>
    <w:p w:rsidR="003E1846" w:rsidRPr="000E126D" w:rsidRDefault="003E1846" w:rsidP="003E1846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0E126D">
        <w:rPr>
          <w:rFonts w:ascii="Times New Roman" w:hAnsi="Times New Roman"/>
          <w:color w:val="000000"/>
          <w:sz w:val="28"/>
          <w:szCs w:val="28"/>
        </w:rPr>
        <w:t>программе начального общего образования</w:t>
      </w:r>
    </w:p>
    <w:p w:rsidR="003E1846" w:rsidRPr="000E126D" w:rsidRDefault="003E1846" w:rsidP="003E1846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0E126D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приказ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от  </w:t>
      </w:r>
      <w:r w:rsidR="00847BBF">
        <w:rPr>
          <w:rFonts w:ascii="Times New Roman" w:hAnsi="Times New Roman"/>
          <w:color w:val="000000"/>
          <w:sz w:val="28"/>
          <w:szCs w:val="28"/>
        </w:rPr>
        <w:t>31.08.2022</w:t>
      </w:r>
      <w:proofErr w:type="gramEnd"/>
      <w:r w:rsidR="00847BBF">
        <w:rPr>
          <w:rFonts w:ascii="Times New Roman" w:hAnsi="Times New Roman"/>
          <w:color w:val="000000"/>
          <w:sz w:val="28"/>
          <w:szCs w:val="28"/>
        </w:rPr>
        <w:t xml:space="preserve"> № 356</w:t>
      </w:r>
    </w:p>
    <w:p w:rsidR="003E1846" w:rsidRPr="00600A80" w:rsidRDefault="003E1846" w:rsidP="003E1846">
      <w:pPr>
        <w:rPr>
          <w:rFonts w:ascii="Times New Roman" w:hAnsi="Times New Roman"/>
          <w:sz w:val="28"/>
          <w:szCs w:val="28"/>
        </w:rPr>
      </w:pPr>
    </w:p>
    <w:p w:rsidR="003E1846" w:rsidRPr="00600A80" w:rsidRDefault="003E1846" w:rsidP="003E1846">
      <w:pPr>
        <w:rPr>
          <w:rFonts w:ascii="Times New Roman" w:hAnsi="Times New Roman"/>
          <w:sz w:val="28"/>
          <w:szCs w:val="28"/>
        </w:rPr>
      </w:pPr>
    </w:p>
    <w:p w:rsidR="003E1846" w:rsidRPr="00600A80" w:rsidRDefault="003E1846" w:rsidP="003E1846">
      <w:pPr>
        <w:jc w:val="center"/>
        <w:rPr>
          <w:rFonts w:ascii="Times New Roman" w:hAnsi="Times New Roman"/>
          <w:b/>
          <w:sz w:val="28"/>
          <w:szCs w:val="28"/>
        </w:rPr>
      </w:pPr>
      <w:r w:rsidRPr="00600A80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3E1846" w:rsidRPr="00600A80" w:rsidRDefault="003E1846" w:rsidP="003E18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0A80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  <w:u w:val="single"/>
        </w:rPr>
        <w:tab/>
        <w:t xml:space="preserve">     литературному чтению </w:t>
      </w:r>
    </w:p>
    <w:p w:rsidR="003E1846" w:rsidRPr="00600A80" w:rsidRDefault="003E1846" w:rsidP="003E1846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600A80">
        <w:rPr>
          <w:rFonts w:ascii="Times New Roman" w:hAnsi="Times New Roman"/>
          <w:sz w:val="28"/>
          <w:szCs w:val="28"/>
          <w:vertAlign w:val="superscript"/>
        </w:rPr>
        <w:t>(учебный предмет, уровень изучения)</w:t>
      </w:r>
    </w:p>
    <w:p w:rsidR="003E1846" w:rsidRPr="00600A80" w:rsidRDefault="003E1846" w:rsidP="003E1846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      1 -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 xml:space="preserve">4 </w:t>
      </w:r>
      <w:r w:rsidRPr="00600A80">
        <w:rPr>
          <w:rFonts w:ascii="Times New Roman" w:hAnsi="Times New Roman"/>
          <w:sz w:val="28"/>
          <w:szCs w:val="28"/>
          <w:u w:val="single"/>
        </w:rPr>
        <w:t xml:space="preserve"> клас</w:t>
      </w:r>
      <w:r>
        <w:rPr>
          <w:rFonts w:ascii="Times New Roman" w:hAnsi="Times New Roman"/>
          <w:sz w:val="28"/>
          <w:szCs w:val="28"/>
          <w:u w:val="single"/>
        </w:rPr>
        <w:t>с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                     </w:t>
      </w:r>
    </w:p>
    <w:p w:rsidR="003E1846" w:rsidRPr="00600A80" w:rsidRDefault="003E1846" w:rsidP="003E1846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600A80">
        <w:rPr>
          <w:rFonts w:ascii="Times New Roman" w:hAnsi="Times New Roman"/>
          <w:sz w:val="28"/>
          <w:szCs w:val="28"/>
          <w:vertAlign w:val="superscript"/>
        </w:rPr>
        <w:t>(класс)</w:t>
      </w:r>
    </w:p>
    <w:p w:rsidR="003E1846" w:rsidRPr="00600A80" w:rsidRDefault="003E1846" w:rsidP="003E1846"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268  часов</w:t>
      </w:r>
      <w:proofErr w:type="gramEnd"/>
    </w:p>
    <w:p w:rsidR="003E1846" w:rsidRPr="00600A80" w:rsidRDefault="003E1846" w:rsidP="003E1846">
      <w:pPr>
        <w:jc w:val="both"/>
        <w:rPr>
          <w:rFonts w:ascii="Times New Roman" w:hAnsi="Times New Roman"/>
          <w:sz w:val="28"/>
          <w:szCs w:val="28"/>
        </w:rPr>
      </w:pPr>
    </w:p>
    <w:p w:rsidR="003E1846" w:rsidRDefault="003E1846" w:rsidP="003E1846">
      <w:pPr>
        <w:jc w:val="both"/>
        <w:rPr>
          <w:rFonts w:ascii="Times New Roman" w:hAnsi="Times New Roman"/>
          <w:sz w:val="28"/>
          <w:szCs w:val="28"/>
        </w:rPr>
      </w:pPr>
    </w:p>
    <w:p w:rsidR="003E1846" w:rsidRDefault="003E1846" w:rsidP="003E1846">
      <w:pPr>
        <w:jc w:val="both"/>
        <w:rPr>
          <w:rFonts w:ascii="Times New Roman" w:hAnsi="Times New Roman"/>
          <w:sz w:val="28"/>
          <w:szCs w:val="28"/>
        </w:rPr>
      </w:pPr>
    </w:p>
    <w:p w:rsidR="003E1846" w:rsidRPr="00600A80" w:rsidRDefault="003E1846" w:rsidP="003E1846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812"/>
        <w:gridCol w:w="4644"/>
      </w:tblGrid>
      <w:tr w:rsidR="003E1846" w:rsidRPr="00600A80" w:rsidTr="003E1846">
        <w:trPr>
          <w:trHeight w:val="1077"/>
        </w:trPr>
        <w:tc>
          <w:tcPr>
            <w:tcW w:w="5812" w:type="dxa"/>
            <w:hideMark/>
          </w:tcPr>
          <w:p w:rsidR="003E1846" w:rsidRPr="000E126D" w:rsidRDefault="003E1846" w:rsidP="003E18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126D"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:rsidR="003E1846" w:rsidRPr="000E126D" w:rsidRDefault="003E1846" w:rsidP="003E18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заседания </w:t>
            </w:r>
            <w:r w:rsidRPr="000E126D">
              <w:rPr>
                <w:rFonts w:ascii="Times New Roman" w:hAnsi="Times New Roman"/>
                <w:sz w:val="28"/>
                <w:szCs w:val="28"/>
              </w:rPr>
              <w:t>методического совета</w:t>
            </w:r>
          </w:p>
          <w:p w:rsidR="003E1846" w:rsidRPr="00600A80" w:rsidRDefault="00E3324E" w:rsidP="003E18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29.08.2022</w:t>
            </w:r>
            <w:r w:rsidR="003E1846" w:rsidRPr="000E126D">
              <w:rPr>
                <w:rFonts w:ascii="Times New Roman" w:hAnsi="Times New Roman"/>
                <w:sz w:val="28"/>
                <w:szCs w:val="28"/>
              </w:rPr>
              <w:t>г. №1</w:t>
            </w:r>
          </w:p>
        </w:tc>
        <w:tc>
          <w:tcPr>
            <w:tcW w:w="4644" w:type="dxa"/>
            <w:hideMark/>
          </w:tcPr>
          <w:p w:rsidR="003E1846" w:rsidRPr="000E126D" w:rsidRDefault="003E1846" w:rsidP="003E18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Pr="000E126D"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:rsidR="003E1846" w:rsidRPr="000E126D" w:rsidRDefault="003E1846" w:rsidP="003E18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0E126D">
              <w:rPr>
                <w:rFonts w:ascii="Times New Roman" w:hAnsi="Times New Roman"/>
                <w:sz w:val="28"/>
                <w:szCs w:val="28"/>
              </w:rPr>
              <w:t>методист</w:t>
            </w:r>
          </w:p>
          <w:p w:rsidR="003E1846" w:rsidRPr="00600A80" w:rsidRDefault="003E1846" w:rsidP="003E18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________</w:t>
            </w:r>
            <w:proofErr w:type="spellStart"/>
            <w:r w:rsidR="00B85C3A">
              <w:rPr>
                <w:rFonts w:ascii="Times New Roman" w:hAnsi="Times New Roman"/>
                <w:sz w:val="28"/>
                <w:szCs w:val="28"/>
              </w:rPr>
              <w:t>Г.Ф.Сафарова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</w:tr>
    </w:tbl>
    <w:p w:rsidR="003E1846" w:rsidRDefault="003E1846" w:rsidP="003E1846">
      <w:pPr>
        <w:jc w:val="both"/>
        <w:rPr>
          <w:rFonts w:ascii="Times New Roman" w:hAnsi="Times New Roman"/>
          <w:sz w:val="28"/>
          <w:szCs w:val="28"/>
        </w:rPr>
      </w:pPr>
    </w:p>
    <w:p w:rsidR="003E1846" w:rsidRDefault="003E1846" w:rsidP="003E1846">
      <w:pPr>
        <w:jc w:val="both"/>
        <w:rPr>
          <w:rFonts w:ascii="Times New Roman" w:hAnsi="Times New Roman"/>
          <w:sz w:val="28"/>
          <w:szCs w:val="28"/>
        </w:rPr>
      </w:pPr>
    </w:p>
    <w:p w:rsidR="003E1846" w:rsidRDefault="003E1846" w:rsidP="003E1846">
      <w:pPr>
        <w:jc w:val="both"/>
        <w:rPr>
          <w:rFonts w:ascii="Times New Roman" w:hAnsi="Times New Roman"/>
          <w:sz w:val="28"/>
          <w:szCs w:val="28"/>
        </w:rPr>
      </w:pPr>
    </w:p>
    <w:p w:rsidR="003E1846" w:rsidRDefault="003E1846" w:rsidP="003E1846">
      <w:pPr>
        <w:jc w:val="both"/>
        <w:rPr>
          <w:rFonts w:ascii="Times New Roman" w:hAnsi="Times New Roman"/>
          <w:sz w:val="28"/>
          <w:szCs w:val="28"/>
        </w:rPr>
      </w:pPr>
    </w:p>
    <w:p w:rsidR="003E1846" w:rsidRDefault="003E1846" w:rsidP="003E1846">
      <w:pPr>
        <w:jc w:val="both"/>
        <w:rPr>
          <w:rFonts w:ascii="Times New Roman" w:hAnsi="Times New Roman"/>
          <w:sz w:val="28"/>
          <w:szCs w:val="28"/>
        </w:rPr>
      </w:pPr>
    </w:p>
    <w:p w:rsidR="00450952" w:rsidRPr="00600A80" w:rsidRDefault="00450952" w:rsidP="003E1846">
      <w:pPr>
        <w:jc w:val="both"/>
        <w:rPr>
          <w:rFonts w:ascii="Times New Roman" w:hAnsi="Times New Roman"/>
          <w:sz w:val="28"/>
          <w:szCs w:val="28"/>
        </w:rPr>
      </w:pPr>
    </w:p>
    <w:p w:rsidR="003E1846" w:rsidRPr="00600A80" w:rsidRDefault="00E3324E" w:rsidP="003E18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2022-2023</w:t>
      </w:r>
      <w:bookmarkStart w:id="0" w:name="_GoBack"/>
      <w:bookmarkEnd w:id="0"/>
      <w:r w:rsidR="003E1846" w:rsidRPr="00600A80">
        <w:rPr>
          <w:rFonts w:ascii="Times New Roman" w:hAnsi="Times New Roman"/>
          <w:sz w:val="28"/>
          <w:szCs w:val="28"/>
        </w:rPr>
        <w:t xml:space="preserve"> учебный год</w:t>
      </w:r>
    </w:p>
    <w:p w:rsidR="003E1846" w:rsidRPr="00C51762" w:rsidRDefault="00C51762" w:rsidP="00C51762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Урай</w:t>
      </w:r>
    </w:p>
    <w:p w:rsidR="003E1846" w:rsidRDefault="003E1846" w:rsidP="003E184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E1846" w:rsidRDefault="003E1846" w:rsidP="003E184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Структура рабочей программы в соответствии с ФГОС НОО:</w:t>
      </w:r>
    </w:p>
    <w:p w:rsidR="003E1846" w:rsidRDefault="003E1846" w:rsidP="003E1846">
      <w:pPr>
        <w:spacing w:after="0" w:line="240" w:lineRule="auto"/>
        <w:ind w:left="142" w:hanging="28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1.Планируемые результаты освоения учеб</w:t>
      </w:r>
      <w:r w:rsidR="000B42A2">
        <w:rPr>
          <w:rFonts w:ascii="Times New Roman" w:hAnsi="Times New Roman"/>
          <w:sz w:val="24"/>
          <w:szCs w:val="24"/>
        </w:rPr>
        <w:t>ного предмета, курса………………………. 9-21</w:t>
      </w:r>
      <w:r>
        <w:rPr>
          <w:rFonts w:ascii="Times New Roman" w:hAnsi="Times New Roman"/>
          <w:sz w:val="24"/>
          <w:szCs w:val="24"/>
        </w:rPr>
        <w:t xml:space="preserve"> стр.</w:t>
      </w:r>
    </w:p>
    <w:p w:rsidR="003E1846" w:rsidRDefault="003E1846" w:rsidP="003E1846">
      <w:pPr>
        <w:spacing w:after="0" w:line="240" w:lineRule="auto"/>
        <w:ind w:left="142" w:hanging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2. Содержание учебного предме</w:t>
      </w:r>
      <w:r w:rsidR="000B42A2">
        <w:rPr>
          <w:rFonts w:ascii="Times New Roman" w:hAnsi="Times New Roman"/>
          <w:sz w:val="24"/>
          <w:szCs w:val="24"/>
        </w:rPr>
        <w:t>та, курса………………………………………</w:t>
      </w:r>
      <w:proofErr w:type="gramStart"/>
      <w:r w:rsidR="000B42A2">
        <w:rPr>
          <w:rFonts w:ascii="Times New Roman" w:hAnsi="Times New Roman"/>
          <w:sz w:val="24"/>
          <w:szCs w:val="24"/>
        </w:rPr>
        <w:t>…….</w:t>
      </w:r>
      <w:proofErr w:type="gramEnd"/>
      <w:r w:rsidR="000B42A2">
        <w:rPr>
          <w:rFonts w:ascii="Times New Roman" w:hAnsi="Times New Roman"/>
          <w:sz w:val="24"/>
          <w:szCs w:val="24"/>
        </w:rPr>
        <w:t>…..</w:t>
      </w:r>
      <w:r>
        <w:rPr>
          <w:rFonts w:ascii="Times New Roman" w:hAnsi="Times New Roman"/>
          <w:sz w:val="24"/>
          <w:szCs w:val="24"/>
        </w:rPr>
        <w:t xml:space="preserve">21 </w:t>
      </w:r>
      <w:r w:rsidR="000B42A2">
        <w:rPr>
          <w:rFonts w:ascii="Times New Roman" w:hAnsi="Times New Roman"/>
          <w:sz w:val="24"/>
          <w:szCs w:val="24"/>
        </w:rPr>
        <w:t>-35</w:t>
      </w:r>
      <w:r>
        <w:rPr>
          <w:rFonts w:ascii="Times New Roman" w:hAnsi="Times New Roman"/>
          <w:sz w:val="24"/>
          <w:szCs w:val="24"/>
        </w:rPr>
        <w:t>стр.</w:t>
      </w:r>
    </w:p>
    <w:p w:rsidR="003E1846" w:rsidRDefault="003E1846" w:rsidP="003E1846">
      <w:pPr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3.Тематическое планирование с указанием количества часов, отводимых на освоение каждой темы…………………………………………………………………………………………...</w:t>
      </w:r>
    </w:p>
    <w:p w:rsidR="003E1846" w:rsidRDefault="003E1846" w:rsidP="003E1846">
      <w:pPr>
        <w:spacing w:after="0" w:line="240" w:lineRule="auto"/>
        <w:ind w:left="142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E1846" w:rsidRDefault="003E1846" w:rsidP="003E1846">
      <w:pPr>
        <w:numPr>
          <w:ilvl w:val="0"/>
          <w:numId w:val="41"/>
        </w:numPr>
        <w:autoSpaceDN w:val="0"/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Календарно-тематическое планирова</w:t>
      </w:r>
      <w:r w:rsidR="000B42A2">
        <w:rPr>
          <w:rFonts w:ascii="Times New Roman" w:hAnsi="Times New Roman"/>
          <w:sz w:val="24"/>
          <w:szCs w:val="24"/>
        </w:rPr>
        <w:t>ние 1 -в класса……………………………</w:t>
      </w:r>
      <w:proofErr w:type="gramStart"/>
      <w:r w:rsidR="000B42A2">
        <w:rPr>
          <w:rFonts w:ascii="Times New Roman" w:hAnsi="Times New Roman"/>
          <w:sz w:val="24"/>
          <w:szCs w:val="24"/>
        </w:rPr>
        <w:t>…….</w:t>
      </w:r>
      <w:proofErr w:type="gramEnd"/>
      <w:r w:rsidR="000B42A2">
        <w:rPr>
          <w:rFonts w:ascii="Times New Roman" w:hAnsi="Times New Roman"/>
          <w:sz w:val="24"/>
          <w:szCs w:val="24"/>
        </w:rPr>
        <w:t>.34-40</w:t>
      </w:r>
      <w:r>
        <w:rPr>
          <w:rFonts w:ascii="Times New Roman" w:hAnsi="Times New Roman"/>
          <w:sz w:val="24"/>
          <w:szCs w:val="24"/>
        </w:rPr>
        <w:t>стр.</w:t>
      </w:r>
    </w:p>
    <w:p w:rsidR="003E1846" w:rsidRDefault="003E1846" w:rsidP="003E1846">
      <w:pPr>
        <w:numPr>
          <w:ilvl w:val="0"/>
          <w:numId w:val="41"/>
        </w:numPr>
        <w:autoSpaceDN w:val="0"/>
        <w:spacing w:after="0" w:line="240" w:lineRule="auto"/>
        <w:ind w:left="142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Календарно-тематическое планирова</w:t>
      </w:r>
      <w:r w:rsidR="000B42A2">
        <w:rPr>
          <w:rFonts w:ascii="Times New Roman" w:hAnsi="Times New Roman"/>
          <w:sz w:val="24"/>
          <w:szCs w:val="24"/>
        </w:rPr>
        <w:t>ние 2 -в класса……………………………</w:t>
      </w:r>
      <w:proofErr w:type="gramStart"/>
      <w:r w:rsidR="000B42A2">
        <w:rPr>
          <w:rFonts w:ascii="Times New Roman" w:hAnsi="Times New Roman"/>
          <w:sz w:val="24"/>
          <w:szCs w:val="24"/>
        </w:rPr>
        <w:t>…….</w:t>
      </w:r>
      <w:proofErr w:type="gramEnd"/>
      <w:r w:rsidR="000B42A2">
        <w:rPr>
          <w:rFonts w:ascii="Times New Roman" w:hAnsi="Times New Roman"/>
          <w:sz w:val="24"/>
          <w:szCs w:val="24"/>
        </w:rPr>
        <w:t>.40-45</w:t>
      </w:r>
      <w:r>
        <w:rPr>
          <w:rFonts w:ascii="Times New Roman" w:hAnsi="Times New Roman"/>
          <w:sz w:val="24"/>
          <w:szCs w:val="24"/>
        </w:rPr>
        <w:t>стр.</w:t>
      </w:r>
    </w:p>
    <w:p w:rsidR="00D73379" w:rsidRPr="00D73379" w:rsidRDefault="00D73379" w:rsidP="00D73379">
      <w:pPr>
        <w:autoSpaceDN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с)</w:t>
      </w:r>
      <w:r w:rsidRPr="00D73379">
        <w:rPr>
          <w:rFonts w:ascii="Times New Roman" w:hAnsi="Times New Roman"/>
          <w:sz w:val="24"/>
          <w:szCs w:val="24"/>
        </w:rPr>
        <w:t>Календарно</w:t>
      </w:r>
      <w:proofErr w:type="gramEnd"/>
      <w:r w:rsidRPr="00D73379">
        <w:rPr>
          <w:rFonts w:ascii="Times New Roman" w:hAnsi="Times New Roman"/>
          <w:sz w:val="24"/>
          <w:szCs w:val="24"/>
        </w:rPr>
        <w:t>-тематическое планирова</w:t>
      </w:r>
      <w:r w:rsidR="00B85C3A">
        <w:rPr>
          <w:rFonts w:ascii="Times New Roman" w:hAnsi="Times New Roman"/>
          <w:sz w:val="24"/>
          <w:szCs w:val="24"/>
        </w:rPr>
        <w:t>ние 3</w:t>
      </w:r>
      <w:r>
        <w:rPr>
          <w:rFonts w:ascii="Times New Roman" w:hAnsi="Times New Roman"/>
          <w:sz w:val="24"/>
          <w:szCs w:val="24"/>
        </w:rPr>
        <w:t xml:space="preserve"> -в класса…………………………………..45-</w:t>
      </w:r>
      <w:r w:rsidRPr="00D7337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1</w:t>
      </w:r>
      <w:r w:rsidRPr="00D73379">
        <w:rPr>
          <w:rFonts w:ascii="Times New Roman" w:hAnsi="Times New Roman"/>
          <w:sz w:val="24"/>
          <w:szCs w:val="24"/>
        </w:rPr>
        <w:t>стр.</w:t>
      </w:r>
    </w:p>
    <w:p w:rsidR="00D73379" w:rsidRPr="00D73379" w:rsidRDefault="00D73379" w:rsidP="00D73379">
      <w:pPr>
        <w:autoSpaceDN w:val="0"/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3E1846" w:rsidRDefault="003E1846" w:rsidP="003E184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E1846" w:rsidRDefault="003E1846" w:rsidP="003E184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E1846" w:rsidRDefault="003E1846" w:rsidP="003E184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E1846" w:rsidRDefault="003E1846" w:rsidP="003E184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E1846" w:rsidRDefault="003E1846" w:rsidP="003E184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E1846" w:rsidRDefault="003E1846" w:rsidP="003E184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E1846" w:rsidRDefault="003E1846" w:rsidP="003E184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E1846" w:rsidRDefault="003E1846" w:rsidP="003E184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E1846" w:rsidRDefault="003E184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762" w:rsidRDefault="00C51762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762" w:rsidRDefault="00C51762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762" w:rsidRDefault="00C51762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2A2" w:rsidRDefault="000B42A2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2A2" w:rsidRDefault="000B42A2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2A2" w:rsidRDefault="000B42A2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762" w:rsidRDefault="00C51762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762" w:rsidRDefault="00C51762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53D6" w:rsidRDefault="004253D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253D6" w:rsidRDefault="004253D6" w:rsidP="003E1846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Рабочая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программа  по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литературному чтению разработана на основе Программы начального общего образования, система Л. В.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Занкова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авторской программы В.Ю. Свиридовой «Литературное чтение»,  Н.В. Нечаевой  «Русский язык» (обучение грамоте), утверждёнными Министерством образования и науки РФ (Программы начального общего образования. Система Л. В.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Занкова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Самара:  </w:t>
      </w:r>
      <w:r w:rsidR="003E1846">
        <w:rPr>
          <w:rFonts w:ascii="Times New Roman" w:eastAsia="Calibri" w:hAnsi="Times New Roman" w:cs="Times New Roman"/>
          <w:sz w:val="24"/>
          <w:szCs w:val="24"/>
        </w:rPr>
        <w:t>Издательский</w:t>
      </w:r>
      <w:proofErr w:type="gramEnd"/>
      <w:r w:rsidR="003E1846">
        <w:rPr>
          <w:rFonts w:ascii="Times New Roman" w:eastAsia="Calibri" w:hAnsi="Times New Roman" w:cs="Times New Roman"/>
          <w:sz w:val="24"/>
          <w:szCs w:val="24"/>
        </w:rPr>
        <w:t xml:space="preserve"> дом «Фёдоров», 2020</w:t>
      </w:r>
      <w:r>
        <w:rPr>
          <w:rFonts w:ascii="Times New Roman" w:eastAsia="Calibri" w:hAnsi="Times New Roman" w:cs="Times New Roman"/>
          <w:sz w:val="24"/>
          <w:szCs w:val="24"/>
        </w:rPr>
        <w:t>) в соответствии с требованиями федерального компонента Государственного стандарта второго поколения начального общего образования начальной школы.</w:t>
      </w:r>
    </w:p>
    <w:p w:rsidR="003E1846" w:rsidRDefault="003E1846" w:rsidP="003E1846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1846" w:rsidRPr="00600A80" w:rsidRDefault="003E1846" w:rsidP="003E1846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0A80">
        <w:rPr>
          <w:rFonts w:ascii="Times New Roman" w:hAnsi="Times New Roman" w:cs="Times New Roman"/>
          <w:b/>
          <w:spacing w:val="-3"/>
          <w:sz w:val="24"/>
          <w:szCs w:val="24"/>
        </w:rPr>
        <w:t>Рабочая программа учебно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>го предмета «Литературное чтение</w:t>
      </w:r>
      <w:r w:rsidRPr="00600A80">
        <w:rPr>
          <w:rFonts w:ascii="Times New Roman" w:hAnsi="Times New Roman" w:cs="Times New Roman"/>
          <w:b/>
          <w:spacing w:val="-3"/>
          <w:sz w:val="24"/>
          <w:szCs w:val="24"/>
        </w:rPr>
        <w:t>» пр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>едназначена для преподавания в 1</w:t>
      </w:r>
      <w:r w:rsidRPr="00600A8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классе и составлена на основе:</w:t>
      </w:r>
    </w:p>
    <w:p w:rsidR="003E1846" w:rsidRPr="00600A80" w:rsidRDefault="003E1846" w:rsidP="003E1846">
      <w:pPr>
        <w:numPr>
          <w:ilvl w:val="0"/>
          <w:numId w:val="42"/>
        </w:numPr>
        <w:spacing w:after="0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A80">
        <w:rPr>
          <w:rFonts w:ascii="Times New Roman" w:hAnsi="Times New Roman" w:cs="Times New Roman"/>
          <w:sz w:val="24"/>
          <w:szCs w:val="24"/>
        </w:rPr>
        <w:t xml:space="preserve">Федерального Закона от 29.12.2012 г. №273-ФЗ «Об образовании в Российской Федерации»; </w:t>
      </w:r>
    </w:p>
    <w:p w:rsidR="003E1846" w:rsidRPr="00600A80" w:rsidRDefault="003E1846" w:rsidP="003E1846">
      <w:pPr>
        <w:numPr>
          <w:ilvl w:val="0"/>
          <w:numId w:val="42"/>
        </w:numPr>
        <w:ind w:left="567" w:hanging="567"/>
        <w:contextualSpacing/>
        <w:jc w:val="both"/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</w:pPr>
      <w:r w:rsidRPr="00600A80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Федерального государственного образовательного стандарта начального общего образования, утверждённого приказом Министерства образования и науки Российской Федерации от 06 октября 2009 года №373 «Об утверждении и введении в действие федерального государственного образовательного стандарта начального о</w:t>
      </w:r>
      <w:r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бщего образования» </w:t>
      </w:r>
      <w:r w:rsidRPr="00600A80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(с изменениями и дополнениями от 26.11.2010г. №1241, 22.09.2011г. №2357, 18.12.2012г. №1060, 29.12.201</w:t>
      </w:r>
      <w:r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4г. №1643, 18.05.2015 г. №507, </w:t>
      </w:r>
      <w:r w:rsidRPr="00600A80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31.12.2015г. №1576); </w:t>
      </w:r>
    </w:p>
    <w:p w:rsidR="003E1846" w:rsidRPr="00600A80" w:rsidRDefault="003E1846" w:rsidP="003E1846">
      <w:pPr>
        <w:numPr>
          <w:ilvl w:val="0"/>
          <w:numId w:val="42"/>
        </w:numPr>
        <w:spacing w:after="0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A80">
        <w:rPr>
          <w:rFonts w:ascii="Times New Roman" w:hAnsi="Times New Roman" w:cs="Times New Roman"/>
          <w:sz w:val="24"/>
          <w:szCs w:val="24"/>
        </w:rPr>
        <w:t xml:space="preserve"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 от 30.08.2013 г. №1015 (в ред. приказа </w:t>
      </w:r>
      <w:proofErr w:type="spellStart"/>
      <w:r w:rsidRPr="00600A8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00A80">
        <w:rPr>
          <w:rFonts w:ascii="Times New Roman" w:hAnsi="Times New Roman" w:cs="Times New Roman"/>
          <w:sz w:val="24"/>
          <w:szCs w:val="24"/>
        </w:rPr>
        <w:t xml:space="preserve"> РФ от 17.07.2015 №734);</w:t>
      </w:r>
    </w:p>
    <w:p w:rsidR="003E1846" w:rsidRPr="00600A80" w:rsidRDefault="003E1846" w:rsidP="003E1846">
      <w:pPr>
        <w:numPr>
          <w:ilvl w:val="0"/>
          <w:numId w:val="42"/>
        </w:numPr>
        <w:spacing w:after="0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A80">
        <w:rPr>
          <w:rFonts w:ascii="Times New Roman" w:hAnsi="Times New Roman" w:cs="Times New Roman"/>
          <w:sz w:val="24"/>
          <w:szCs w:val="24"/>
        </w:rPr>
        <w:t>Приказа Министерства образования РФ от 9 марта 2004 г.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3E1846" w:rsidRPr="00600A80" w:rsidRDefault="003E1846" w:rsidP="003E1846">
      <w:pPr>
        <w:numPr>
          <w:ilvl w:val="0"/>
          <w:numId w:val="42"/>
        </w:numPr>
        <w:spacing w:after="0"/>
        <w:ind w:left="567" w:hanging="567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0A80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31 марта 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от 20.06.2017 № 581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253»);</w:t>
      </w:r>
    </w:p>
    <w:p w:rsidR="003E1846" w:rsidRPr="00600A80" w:rsidRDefault="003E1846" w:rsidP="003E1846">
      <w:pPr>
        <w:numPr>
          <w:ilvl w:val="0"/>
          <w:numId w:val="42"/>
        </w:numPr>
        <w:spacing w:after="0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A80">
        <w:rPr>
          <w:rFonts w:ascii="Times New Roman" w:hAnsi="Times New Roman" w:cs="Times New Roman"/>
          <w:sz w:val="24"/>
          <w:szCs w:val="24"/>
        </w:rPr>
        <w:t>Положения о рабочей программе;</w:t>
      </w:r>
    </w:p>
    <w:p w:rsidR="003E1846" w:rsidRPr="003E1846" w:rsidRDefault="003E1846" w:rsidP="003E1846">
      <w:pPr>
        <w:numPr>
          <w:ilvl w:val="0"/>
          <w:numId w:val="42"/>
        </w:numPr>
        <w:spacing w:after="0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0A80">
        <w:rPr>
          <w:rFonts w:ascii="Times New Roman" w:hAnsi="Times New Roman" w:cs="Times New Roman"/>
          <w:sz w:val="24"/>
          <w:szCs w:val="24"/>
        </w:rPr>
        <w:t>Учебного плана МБОУ СОШ № 4;</w:t>
      </w:r>
    </w:p>
    <w:p w:rsidR="004253D6" w:rsidRDefault="004253D6" w:rsidP="003E1846">
      <w:pPr>
        <w:shd w:val="clear" w:color="auto" w:fill="FFFFFF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Основная </w:t>
      </w:r>
      <w:r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  <w:t>цель</w:t>
      </w:r>
      <w:r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курса «Литературное чтение» - воспитание компетентного читателя, который имеет сформированную духовную потребность в книге как средстве познания мира и самого себя, а также развитую способность к творческой деятельности.</w:t>
      </w:r>
    </w:p>
    <w:p w:rsidR="004253D6" w:rsidRDefault="004253D6" w:rsidP="003E1846">
      <w:pPr>
        <w:shd w:val="clear" w:color="auto" w:fill="FFFFFF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  <w:t>Задачами курса</w:t>
      </w:r>
      <w:r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литературного чтения, ориентированными на требования Федерального государственного образовательного стандарта начального общего образования, являются:</w:t>
      </w:r>
    </w:p>
    <w:p w:rsidR="004253D6" w:rsidRDefault="004253D6" w:rsidP="003E184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Расширение представления </w:t>
      </w:r>
      <w:proofErr w:type="gramStart"/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детей  об</w:t>
      </w:r>
      <w:proofErr w:type="gramEnd"/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окружающем мире и внутреннем мире человека, человеческих отношениях, духовно-нравственных и эстетических ценностях, формирование понятий о добре и зле.</w:t>
      </w:r>
    </w:p>
    <w:p w:rsidR="004253D6" w:rsidRDefault="004253D6" w:rsidP="003E184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lastRenderedPageBreak/>
        <w:t>Развитие отношения к литературе как явлению национальной и мировой культуры, как средству сохранения и передачи нравственных ценностей и традиций; расширение представления детей о российской истории и культуре.</w:t>
      </w:r>
    </w:p>
    <w:p w:rsidR="004253D6" w:rsidRDefault="004253D6" w:rsidP="003E184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Создание условий для постижения школьниками многоплановости словесного художественного образа на основе ознакомления с литературоведческими понятиями и их практического использования.</w:t>
      </w:r>
    </w:p>
    <w:p w:rsidR="004253D6" w:rsidRDefault="004253D6" w:rsidP="003E184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Воспитание культуры восприятия художественной литературы разных видов и жанров; обогащение мира чувств, эмоций детей, развитие их интереса к чтению; осознание значимости чтения для личного развития; формирование потребности в систематическом чтении, в том числе для успешности обучения по всем предметам.</w:t>
      </w:r>
    </w:p>
    <w:p w:rsidR="004253D6" w:rsidRPr="00C35974" w:rsidRDefault="004253D6" w:rsidP="003E184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Развитие речевых навыков школьников, связанных с процессами: восприятия (</w:t>
      </w:r>
      <w:proofErr w:type="spellStart"/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аудирование</w:t>
      </w:r>
      <w:proofErr w:type="spellEnd"/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, чтение вслух и про себя), интерпретации (выразительное чтение, устное и письменное высказывание по поводу текста), анализе и преобразования художественных, научно-популярных и учебных текстов, собственного творчества (устное и письменное высказывание на свободную тему).</w:t>
      </w:r>
    </w:p>
    <w:p w:rsidR="004253D6" w:rsidRDefault="004253D6" w:rsidP="003E1846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Курс литературного чтения построен с учетом </w:t>
      </w: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следующих концептуальных положений:</w:t>
      </w:r>
    </w:p>
    <w:p w:rsidR="004253D6" w:rsidRDefault="004253D6" w:rsidP="003E184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изучение должно обеспечивать развитие личности ребенка, формирование его интеллекта и общей культуры;</w:t>
      </w:r>
    </w:p>
    <w:p w:rsidR="004253D6" w:rsidRDefault="004253D6" w:rsidP="003E184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в результате обучения развивается читательская дея</w:t>
      </w:r>
      <w:r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тельность школьников, а также формируются компоненты у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чебной деятельности;</w:t>
      </w:r>
    </w:p>
    <w:p w:rsidR="004253D6" w:rsidRDefault="004253D6" w:rsidP="003E1846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• содержание курса «Литературное чтение» обеспечива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ет дифференцированное обучение и учет индивидуальных </w:t>
      </w: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возможностей каждого ребенка.</w:t>
      </w:r>
    </w:p>
    <w:p w:rsidR="004253D6" w:rsidRDefault="004253D6" w:rsidP="003E1846">
      <w:pPr>
        <w:shd w:val="clear" w:color="auto" w:fill="FFFFFF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Характерной чертой программы является «нерасчленен</w:t>
      </w: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ность» и «</w:t>
      </w:r>
      <w:proofErr w:type="spellStart"/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переплетенность</w:t>
      </w:r>
      <w:proofErr w:type="spellEnd"/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» чтения произведения и работы </w:t>
      </w:r>
      <w:r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 книгой. При изучении произведений одного жанра или </w:t>
      </w: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темы постоянно идет обучение работе с учебной, художест</w:t>
      </w: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венной и справочной детской книгой, развивается интерес </w:t>
      </w:r>
      <w:r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к самостоятельному чтению и книге. В программе не выде</w:t>
      </w:r>
      <w:r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ляются уроки обучения чтению и работе с книгой, а есть 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уроки литературного чтения, на которых решаются ком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softHyphen/>
        <w:t xml:space="preserve">плексно все задачи литературного образования младших </w:t>
      </w:r>
      <w:r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школьников.</w:t>
      </w:r>
    </w:p>
    <w:p w:rsidR="004253D6" w:rsidRDefault="004253D6" w:rsidP="003E1846">
      <w:pPr>
        <w:shd w:val="clear" w:color="auto" w:fill="FFFFFF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1 классе, пока у детей отсутствует навык чтения, произ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ведение воспринимается только на слух. Поэтому авторы предусматривают уроки литературного слушания (один раз в неделю).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4253D6" w:rsidRDefault="004253D6" w:rsidP="003E1846">
      <w:pPr>
        <w:shd w:val="clear" w:color="auto" w:fill="FFFFFF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владение </w:t>
      </w: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чтением на первом году обучения предполагает формирова</w:t>
      </w: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ние целостных (синтетических) приемов чтения слов (чте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ние целыми словами), интонационное объединение слов </w:t>
      </w: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в словосочетания и предложения, увеличение скорости чте</w:t>
      </w: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ния на втором году обучения и постепенное введение чтения молча.</w:t>
      </w:r>
    </w:p>
    <w:p w:rsidR="004253D6" w:rsidRDefault="004253D6" w:rsidP="003E1846">
      <w:pPr>
        <w:shd w:val="clear" w:color="auto" w:fill="FFFFFF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жанрами и темами произведений, основными призна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ками сказки, стихотворения, рассказа позволяет развивать литературоведческие понятия младших школьников. Читательская компетентность, культура восприятия литературы основывается на понимании образной природы художественного текста и включает владение языком словесных образов, ориентирование в системе основных литературоведческих понятий. Курс нацеливает не на заучивание терминов, а на уяснение с их помощью специфики литературы. Литературоведческими понятиями учащиеся пользуются практически, как инструментами, помогающими понять художественный смысл произведения.</w:t>
      </w:r>
    </w:p>
    <w:p w:rsidR="004253D6" w:rsidRDefault="004253D6" w:rsidP="003E1846">
      <w:pPr>
        <w:shd w:val="clear" w:color="auto" w:fill="FFFFFF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Реализация данной программы, разработанной в соответствии с новыми образовательными стандартами, носит системно-</w:t>
      </w:r>
      <w:proofErr w:type="spellStart"/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деятельностный</w:t>
      </w:r>
      <w:proofErr w:type="spellEnd"/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характер, направлена на формирование не только предметных, но и личностных, </w:t>
      </w:r>
      <w:proofErr w:type="spellStart"/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метапредметных</w:t>
      </w:r>
      <w:proofErr w:type="spellEnd"/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, а именно регулятивных, познавательных и комму3никативных универсальных учебных действий как основы умения учиться.</w:t>
      </w:r>
    </w:p>
    <w:p w:rsidR="004253D6" w:rsidRDefault="004253D6" w:rsidP="003E1846">
      <w:pPr>
        <w:shd w:val="clear" w:color="auto" w:fill="FFFFFF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Методы и приемы, используемые на уроках «Литератур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ного чтения», имеют широкий спектр: комментирование, ин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терпретация, анализ содержания и формы, выразительное </w:t>
      </w:r>
      <w:r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чтение и драматизация произведения. Широко привлекают</w:t>
      </w:r>
      <w:r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  <w:t>ся практические действия учащихся (подчеркивание, поме</w:t>
      </w:r>
      <w:r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  <w:t xml:space="preserve">ты, перегруппировка текста), изобразительная деятельность 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(рисование, аппликация, раскрашивание), игровые приемы </w:t>
      </w: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(работа с кроссвордами, дидактические литературные игры), </w:t>
      </w:r>
      <w:r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а также письмо </w:t>
      </w:r>
      <w:r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lastRenderedPageBreak/>
        <w:t xml:space="preserve">(дописывание, списывание, сочинения) </w:t>
      </w:r>
      <w:r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и различные формы устной речи (составление высказыва</w:t>
      </w:r>
      <w:r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ний, описаний, сравнительных характеристик, пересказов, </w:t>
      </w: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отзывов о книгах).</w:t>
      </w:r>
    </w:p>
    <w:p w:rsidR="004253D6" w:rsidRDefault="004253D6" w:rsidP="003E1846">
      <w:pPr>
        <w:shd w:val="clear" w:color="auto" w:fill="FFFFFF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Все творческие работы проводятся в классе под руковод</w:t>
      </w: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ством учителя, так как носят обучающий характер. </w:t>
      </w:r>
    </w:p>
    <w:p w:rsidR="000D4F2B" w:rsidRDefault="000D4F2B" w:rsidP="003E184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253D6" w:rsidRDefault="004253D6" w:rsidP="003E18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53D6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4253D6" w:rsidRDefault="004253D6" w:rsidP="003E1846">
      <w:pPr>
        <w:shd w:val="clear" w:color="auto" w:fill="FFFFFF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Программа 1 класса предполагает плавный переход от «Азбуки» Н.В. Нечаевой к учебному предмету «Литературное чтение» </w:t>
      </w:r>
      <w:proofErr w:type="spellStart"/>
      <w:r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В.Ю.Свиридовой</w:t>
      </w:r>
      <w:proofErr w:type="spellEnd"/>
      <w:r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. </w:t>
      </w:r>
    </w:p>
    <w:p w:rsidR="004253D6" w:rsidRDefault="004253D6" w:rsidP="003E1846">
      <w:pPr>
        <w:pStyle w:val="a3"/>
        <w:spacing w:before="0" w:beforeAutospacing="0" w:after="0" w:afterAutospacing="0" w:line="360" w:lineRule="atLeast"/>
        <w:jc w:val="both"/>
        <w:rPr>
          <w:color w:val="030303"/>
        </w:rPr>
      </w:pPr>
      <w:r>
        <w:rPr>
          <w:color w:val="030303"/>
        </w:rPr>
        <w:tab/>
      </w:r>
      <w:r w:rsidRPr="00DA6A01">
        <w:rPr>
          <w:color w:val="030303"/>
        </w:rPr>
        <w:t xml:space="preserve">Обучение письму идет параллельно с обучением чтению с учетом принципа координации устной и письменной речи. Дети овладевают начертанием новой буквы, учатся соединять ее с ранее изученными буквами, упражняются в письме </w:t>
      </w:r>
      <w:proofErr w:type="spellStart"/>
      <w:proofErr w:type="gramStart"/>
      <w:r w:rsidRPr="00DA6A01">
        <w:rPr>
          <w:color w:val="030303"/>
        </w:rPr>
        <w:t>буквосочетаний,</w:t>
      </w:r>
      <w:r>
        <w:rPr>
          <w:color w:val="030303"/>
        </w:rPr>
        <w:t>в</w:t>
      </w:r>
      <w:proofErr w:type="spellEnd"/>
      <w:proofErr w:type="gramEnd"/>
      <w:r>
        <w:rPr>
          <w:color w:val="030303"/>
        </w:rPr>
        <w:t xml:space="preserve"> слогах, словах и предложениях.</w:t>
      </w:r>
    </w:p>
    <w:p w:rsidR="004253D6" w:rsidRDefault="004253D6" w:rsidP="003E1846">
      <w:pPr>
        <w:pStyle w:val="a3"/>
        <w:spacing w:before="0" w:beforeAutospacing="0" w:after="0" w:afterAutospacing="0" w:line="360" w:lineRule="atLeast"/>
        <w:jc w:val="both"/>
        <w:rPr>
          <w:rStyle w:val="a5"/>
          <w:i w:val="0"/>
          <w:color w:val="030303"/>
        </w:rPr>
      </w:pPr>
      <w:r>
        <w:rPr>
          <w:color w:val="030303"/>
        </w:rPr>
        <w:tab/>
      </w:r>
      <w:r w:rsidRPr="00DA6A01">
        <w:rPr>
          <w:color w:val="030303"/>
        </w:rPr>
        <w:t xml:space="preserve">Наряду с формированием основ элементарного графического навыка и навыка чтения расширяется кругозор детей, развиваются речевые умения, обогащается и активизируется словарь, совершенствуется фонематический слух, осуществляется </w:t>
      </w:r>
      <w:r w:rsidRPr="00DA6A01">
        <w:rPr>
          <w:color w:val="030303"/>
        </w:rPr>
        <w:br/>
      </w:r>
      <w:r>
        <w:rPr>
          <w:rStyle w:val="a5"/>
          <w:i w:val="0"/>
          <w:color w:val="030303"/>
        </w:rPr>
        <w:t>грамматико-орфографическая пропедевтика.</w:t>
      </w:r>
    </w:p>
    <w:p w:rsidR="004253D6" w:rsidRDefault="004253D6" w:rsidP="003E1846">
      <w:pPr>
        <w:pStyle w:val="a3"/>
        <w:spacing w:before="0" w:beforeAutospacing="0" w:after="0" w:afterAutospacing="0" w:line="360" w:lineRule="atLeast"/>
        <w:jc w:val="both"/>
        <w:rPr>
          <w:color w:val="030303"/>
        </w:rPr>
      </w:pPr>
      <w:r>
        <w:rPr>
          <w:rStyle w:val="a5"/>
          <w:i w:val="0"/>
          <w:color w:val="030303"/>
        </w:rPr>
        <w:tab/>
      </w:r>
      <w:r w:rsidRPr="00CD6A77">
        <w:rPr>
          <w:rStyle w:val="a5"/>
          <w:b/>
          <w:i w:val="0"/>
          <w:color w:val="030303"/>
        </w:rPr>
        <w:t xml:space="preserve">Цель </w:t>
      </w:r>
      <w:r w:rsidRPr="00DA6A01">
        <w:rPr>
          <w:rStyle w:val="apple-converted-space"/>
          <w:color w:val="030303"/>
        </w:rPr>
        <w:t> </w:t>
      </w:r>
      <w:r w:rsidRPr="00DA6A01">
        <w:rPr>
          <w:color w:val="030303"/>
        </w:rPr>
        <w:t xml:space="preserve">– обучение первоначальному чтению и письму на основе ознакомления учащихся с наиболее общими закономерностями устройства и функционирования графической системы русского языка, оптимальное развитие каждого ребенка на основе педагогической поддержки его индивидуальности в условиях специально организованной </w:t>
      </w:r>
      <w:r w:rsidRPr="00DA6A01">
        <w:rPr>
          <w:color w:val="030303"/>
        </w:rPr>
        <w:br/>
      </w:r>
      <w:r>
        <w:rPr>
          <w:color w:val="030303"/>
        </w:rPr>
        <w:t>учебной деятельности.</w:t>
      </w:r>
    </w:p>
    <w:p w:rsidR="004253D6" w:rsidRPr="00CD6A77" w:rsidRDefault="004253D6" w:rsidP="003E1846">
      <w:pPr>
        <w:pStyle w:val="a3"/>
        <w:spacing w:before="0" w:beforeAutospacing="0" w:after="0" w:afterAutospacing="0" w:line="360" w:lineRule="atLeast"/>
        <w:jc w:val="both"/>
        <w:rPr>
          <w:b/>
          <w:color w:val="030303"/>
        </w:rPr>
      </w:pPr>
      <w:r>
        <w:rPr>
          <w:color w:val="030303"/>
        </w:rPr>
        <w:tab/>
      </w:r>
      <w:r w:rsidRPr="00DA6A01">
        <w:rPr>
          <w:color w:val="030303"/>
        </w:rPr>
        <w:t>Теоретической основой обучения грамоте (чтению и письму) является звуковой аналитико-синтетический принцип в его современной интерпретации.</w:t>
      </w:r>
      <w:r w:rsidRPr="00DA6A01">
        <w:rPr>
          <w:rStyle w:val="apple-converted-space"/>
          <w:color w:val="030303"/>
        </w:rPr>
        <w:t> </w:t>
      </w:r>
      <w:r w:rsidRPr="00DA6A01">
        <w:rPr>
          <w:color w:val="030303"/>
        </w:rPr>
        <w:br/>
      </w:r>
      <w:r>
        <w:rPr>
          <w:color w:val="030303"/>
        </w:rPr>
        <w:tab/>
      </w:r>
      <w:r w:rsidRPr="00CD6A77">
        <w:rPr>
          <w:b/>
          <w:color w:val="030303"/>
        </w:rPr>
        <w:t>Задачи обучения грамоте:</w:t>
      </w:r>
    </w:p>
    <w:p w:rsidR="004253D6" w:rsidRDefault="004253D6" w:rsidP="003E1846">
      <w:pPr>
        <w:pStyle w:val="a3"/>
        <w:numPr>
          <w:ilvl w:val="0"/>
          <w:numId w:val="3"/>
        </w:numPr>
        <w:spacing w:before="0" w:beforeAutospacing="0" w:after="0" w:afterAutospacing="0" w:line="360" w:lineRule="atLeast"/>
        <w:ind w:left="142"/>
        <w:jc w:val="both"/>
        <w:rPr>
          <w:color w:val="030303"/>
        </w:rPr>
      </w:pPr>
      <w:r>
        <w:rPr>
          <w:color w:val="030303"/>
        </w:rPr>
        <w:t>О</w:t>
      </w:r>
      <w:r w:rsidRPr="00DA6A01">
        <w:rPr>
          <w:color w:val="030303"/>
        </w:rPr>
        <w:t>владение умениями воспроизводить вслух звуковую форму слова на основе условных моделей разного уровня абстракции, перекодировать фонетическую запись речи в соответствующие буквы, воссоздавать звуковую форму слова по его буквенной</w:t>
      </w:r>
      <w:r>
        <w:rPr>
          <w:color w:val="030303"/>
        </w:rPr>
        <w:t xml:space="preserve"> модели;</w:t>
      </w:r>
    </w:p>
    <w:p w:rsidR="004253D6" w:rsidRDefault="004253D6" w:rsidP="003E1846">
      <w:pPr>
        <w:pStyle w:val="a3"/>
        <w:numPr>
          <w:ilvl w:val="0"/>
          <w:numId w:val="3"/>
        </w:numPr>
        <w:spacing w:before="0" w:beforeAutospacing="0" w:after="0" w:afterAutospacing="0" w:line="360" w:lineRule="atLeast"/>
        <w:ind w:left="142"/>
        <w:jc w:val="both"/>
        <w:rPr>
          <w:color w:val="030303"/>
        </w:rPr>
      </w:pPr>
      <w:r w:rsidRPr="00DA6A01">
        <w:rPr>
          <w:color w:val="030303"/>
        </w:rPr>
        <w:t xml:space="preserve"> </w:t>
      </w:r>
      <w:r>
        <w:rPr>
          <w:color w:val="030303"/>
        </w:rPr>
        <w:t>О</w:t>
      </w:r>
      <w:r w:rsidRPr="00DA6A01">
        <w:rPr>
          <w:color w:val="030303"/>
        </w:rPr>
        <w:t xml:space="preserve">владение графическим действием как основой </w:t>
      </w:r>
      <w:proofErr w:type="spellStart"/>
      <w:r w:rsidRPr="00DA6A01">
        <w:rPr>
          <w:color w:val="030303"/>
        </w:rPr>
        <w:t>общеучебных</w:t>
      </w:r>
      <w:proofErr w:type="spellEnd"/>
      <w:r w:rsidRPr="00DA6A01">
        <w:rPr>
          <w:color w:val="030303"/>
        </w:rPr>
        <w:t xml:space="preserve"> умений в период </w:t>
      </w:r>
      <w:r>
        <w:rPr>
          <w:color w:val="030303"/>
        </w:rPr>
        <w:t>освоения грамоты;</w:t>
      </w:r>
    </w:p>
    <w:p w:rsidR="004253D6" w:rsidRDefault="004253D6" w:rsidP="003E1846">
      <w:pPr>
        <w:pStyle w:val="a3"/>
        <w:numPr>
          <w:ilvl w:val="0"/>
          <w:numId w:val="3"/>
        </w:numPr>
        <w:spacing w:before="0" w:beforeAutospacing="0" w:after="0" w:afterAutospacing="0" w:line="360" w:lineRule="atLeast"/>
        <w:ind w:left="142"/>
        <w:jc w:val="both"/>
        <w:rPr>
          <w:color w:val="030303"/>
        </w:rPr>
      </w:pPr>
      <w:r>
        <w:rPr>
          <w:color w:val="030303"/>
        </w:rPr>
        <w:t>Ф</w:t>
      </w:r>
      <w:r w:rsidRPr="00DA6A01">
        <w:rPr>
          <w:color w:val="030303"/>
        </w:rPr>
        <w:t>ормирование первоначальных представлений об основных единицах системы русского языка (звук, слово, словосочетание, предложение, текст);</w:t>
      </w:r>
    </w:p>
    <w:p w:rsidR="004253D6" w:rsidRDefault="004253D6" w:rsidP="003E1846">
      <w:pPr>
        <w:pStyle w:val="a3"/>
        <w:numPr>
          <w:ilvl w:val="0"/>
          <w:numId w:val="3"/>
        </w:numPr>
        <w:spacing w:before="0" w:beforeAutospacing="0" w:after="0" w:afterAutospacing="0" w:line="360" w:lineRule="atLeast"/>
        <w:ind w:left="142"/>
        <w:jc w:val="both"/>
        <w:rPr>
          <w:color w:val="030303"/>
        </w:rPr>
      </w:pPr>
      <w:r>
        <w:rPr>
          <w:color w:val="030303"/>
        </w:rPr>
        <w:t>Р</w:t>
      </w:r>
      <w:r w:rsidRPr="00DA6A01">
        <w:rPr>
          <w:color w:val="030303"/>
        </w:rPr>
        <w:t>азвитие фонематического слуха, культуры зв</w:t>
      </w:r>
      <w:r>
        <w:rPr>
          <w:color w:val="030303"/>
        </w:rPr>
        <w:t>укопроизношения, обогащение словарного запаса детей;</w:t>
      </w:r>
    </w:p>
    <w:p w:rsidR="004253D6" w:rsidRDefault="004253D6" w:rsidP="003E1846">
      <w:pPr>
        <w:pStyle w:val="a3"/>
        <w:numPr>
          <w:ilvl w:val="0"/>
          <w:numId w:val="3"/>
        </w:numPr>
        <w:spacing w:before="0" w:beforeAutospacing="0" w:after="0" w:afterAutospacing="0" w:line="360" w:lineRule="atLeast"/>
        <w:ind w:left="142"/>
        <w:jc w:val="both"/>
        <w:rPr>
          <w:color w:val="030303"/>
        </w:rPr>
      </w:pPr>
      <w:r>
        <w:rPr>
          <w:color w:val="030303"/>
        </w:rPr>
        <w:t>Р</w:t>
      </w:r>
      <w:r w:rsidRPr="00DA6A01">
        <w:rPr>
          <w:color w:val="030303"/>
        </w:rPr>
        <w:t>азвитие коммуникативных умений: ориентироваться в книге, участвовать в диалоге, строить монологические высказывания.</w:t>
      </w:r>
    </w:p>
    <w:p w:rsidR="004253D6" w:rsidRPr="00DA6A01" w:rsidRDefault="004253D6" w:rsidP="003E1846">
      <w:pPr>
        <w:pStyle w:val="a3"/>
        <w:numPr>
          <w:ilvl w:val="0"/>
          <w:numId w:val="3"/>
        </w:numPr>
        <w:spacing w:before="0" w:beforeAutospacing="0" w:after="0" w:afterAutospacing="0" w:line="360" w:lineRule="atLeast"/>
        <w:ind w:left="142"/>
        <w:jc w:val="both"/>
        <w:rPr>
          <w:color w:val="030303"/>
        </w:rPr>
      </w:pPr>
      <w:r>
        <w:rPr>
          <w:color w:val="030303"/>
        </w:rPr>
        <w:t>В</w:t>
      </w:r>
      <w:r w:rsidRPr="00DA6A01">
        <w:rPr>
          <w:color w:val="030303"/>
        </w:rPr>
        <w:t>оспитание интереса к чтению и книге, обогащение нравственного опыта младших школьников, формирование представлений о добре и зле, развитие нравственных чувств.</w:t>
      </w:r>
    </w:p>
    <w:p w:rsidR="004253D6" w:rsidRPr="004253D6" w:rsidRDefault="004253D6" w:rsidP="003E1846">
      <w:pPr>
        <w:spacing w:after="0"/>
        <w:ind w:left="142" w:hanging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ab/>
        <w:t>Литературное чтение один из основных предметов в системе начального образования. Наряду с русским языком он формирует функциональную грамотность, способствует общему развитию и духовно-нравственному воспитанию ребенка. Успешность изучения предмета «Литературное чтение» обеспечивает результативность обучения по другим предметам.</w:t>
      </w:r>
    </w:p>
    <w:p w:rsidR="004253D6" w:rsidRPr="004253D6" w:rsidRDefault="004253D6" w:rsidP="003E1846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ab/>
        <w:t xml:space="preserve">Изучение литературного чтения направлено на достижение следующих </w:t>
      </w:r>
      <w:r w:rsidRPr="004253D6">
        <w:rPr>
          <w:rFonts w:ascii="Times New Roman" w:eastAsia="Calibri" w:hAnsi="Times New Roman" w:cs="Times New Roman"/>
          <w:b/>
          <w:bCs/>
          <w:sz w:val="24"/>
          <w:szCs w:val="24"/>
        </w:rPr>
        <w:t>целей:</w:t>
      </w:r>
    </w:p>
    <w:p w:rsidR="004253D6" w:rsidRPr="004253D6" w:rsidRDefault="00BE5CA5" w:rsidP="003E1846">
      <w:pPr>
        <w:widowControl w:val="0"/>
        <w:numPr>
          <w:ilvl w:val="0"/>
          <w:numId w:val="4"/>
        </w:numPr>
        <w:tabs>
          <w:tab w:val="clear" w:pos="72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CA5">
        <w:rPr>
          <w:rFonts w:ascii="Times New Roman" w:eastAsia="Calibri" w:hAnsi="Times New Roman" w:cs="Times New Roman"/>
          <w:b/>
          <w:sz w:val="24"/>
          <w:szCs w:val="24"/>
        </w:rPr>
        <w:t xml:space="preserve">2 </w:t>
      </w:r>
      <w:proofErr w:type="gramStart"/>
      <w:r w:rsidRPr="00BE5CA5">
        <w:rPr>
          <w:rFonts w:ascii="Times New Roman" w:eastAsia="Calibri" w:hAnsi="Times New Roman" w:cs="Times New Roman"/>
          <w:b/>
          <w:sz w:val="24"/>
          <w:szCs w:val="24"/>
        </w:rPr>
        <w:t>класс :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53D6" w:rsidRPr="004253D6">
        <w:rPr>
          <w:rFonts w:ascii="Times New Roman" w:eastAsia="Calibri" w:hAnsi="Times New Roman" w:cs="Times New Roman"/>
          <w:sz w:val="24"/>
          <w:szCs w:val="24"/>
        </w:rPr>
        <w:t xml:space="preserve">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</w:t>
      </w:r>
      <w:r w:rsidR="004253D6" w:rsidRPr="004253D6">
        <w:rPr>
          <w:rFonts w:ascii="Times New Roman" w:eastAsia="Calibri" w:hAnsi="Times New Roman" w:cs="Times New Roman"/>
          <w:sz w:val="24"/>
          <w:szCs w:val="24"/>
        </w:rPr>
        <w:lastRenderedPageBreak/>
        <w:t>речевой деятельности;</w:t>
      </w:r>
    </w:p>
    <w:p w:rsidR="004253D6" w:rsidRPr="004253D6" w:rsidRDefault="00BE5CA5" w:rsidP="003E1846">
      <w:pPr>
        <w:widowControl w:val="0"/>
        <w:numPr>
          <w:ilvl w:val="0"/>
          <w:numId w:val="4"/>
        </w:numPr>
        <w:tabs>
          <w:tab w:val="clear" w:pos="72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CA5">
        <w:rPr>
          <w:rFonts w:ascii="Times New Roman" w:eastAsia="Calibri" w:hAnsi="Times New Roman" w:cs="Times New Roman"/>
          <w:b/>
          <w:sz w:val="24"/>
          <w:szCs w:val="24"/>
        </w:rPr>
        <w:t>3 класс: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53D6" w:rsidRPr="004253D6">
        <w:rPr>
          <w:rFonts w:ascii="Times New Roman" w:eastAsia="Calibri" w:hAnsi="Times New Roman" w:cs="Times New Roman"/>
          <w:sz w:val="24"/>
          <w:szCs w:val="24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</w:r>
    </w:p>
    <w:p w:rsidR="004253D6" w:rsidRPr="00BE5CA5" w:rsidRDefault="00BE5CA5" w:rsidP="003E1846">
      <w:pPr>
        <w:widowControl w:val="0"/>
        <w:numPr>
          <w:ilvl w:val="0"/>
          <w:numId w:val="4"/>
        </w:numPr>
        <w:tabs>
          <w:tab w:val="clear" w:pos="72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CA5">
        <w:rPr>
          <w:rFonts w:ascii="Times New Roman" w:eastAsia="Calibri" w:hAnsi="Times New Roman" w:cs="Times New Roman"/>
          <w:b/>
          <w:sz w:val="24"/>
          <w:szCs w:val="24"/>
        </w:rPr>
        <w:t>4 класс: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53D6" w:rsidRPr="004253D6">
        <w:rPr>
          <w:rFonts w:ascii="Times New Roman" w:eastAsia="Calibri" w:hAnsi="Times New Roman" w:cs="Times New Roman"/>
          <w:sz w:val="24"/>
          <w:szCs w:val="24"/>
        </w:rPr>
        <w:t>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многонациональной России и других стран.</w:t>
      </w:r>
    </w:p>
    <w:p w:rsidR="00BE5CA5" w:rsidRPr="004253D6" w:rsidRDefault="00BE5CA5" w:rsidP="003E1846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3D6" w:rsidRPr="004253D6" w:rsidRDefault="004253D6" w:rsidP="003E1846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ab/>
        <w:t>Для достижений поставленных целей в</w:t>
      </w:r>
      <w:r w:rsidR="00BE5CA5">
        <w:rPr>
          <w:rFonts w:ascii="Times New Roman" w:eastAsia="Calibri" w:hAnsi="Times New Roman" w:cs="Times New Roman"/>
          <w:sz w:val="24"/>
          <w:szCs w:val="24"/>
        </w:rPr>
        <w:t>о 2 -  4 классах</w:t>
      </w:r>
      <w:r w:rsidRPr="004253D6">
        <w:rPr>
          <w:rFonts w:ascii="Times New Roman" w:eastAsia="Calibri" w:hAnsi="Times New Roman" w:cs="Times New Roman"/>
          <w:sz w:val="24"/>
          <w:szCs w:val="24"/>
        </w:rPr>
        <w:t xml:space="preserve"> решаются следующие</w:t>
      </w:r>
      <w:r w:rsidRPr="004253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задачи:</w:t>
      </w:r>
    </w:p>
    <w:p w:rsidR="004253D6" w:rsidRPr="004253D6" w:rsidRDefault="004253D6" w:rsidP="003E1846">
      <w:pPr>
        <w:widowControl w:val="0"/>
        <w:numPr>
          <w:ilvl w:val="0"/>
          <w:numId w:val="5"/>
        </w:numPr>
        <w:tabs>
          <w:tab w:val="clear" w:pos="72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освоение общекультурных навыков чтения и понимание текста; воспитание интереса к чтению и книге;</w:t>
      </w:r>
    </w:p>
    <w:p w:rsidR="004253D6" w:rsidRPr="004253D6" w:rsidRDefault="004253D6" w:rsidP="003E1846">
      <w:pPr>
        <w:widowControl w:val="0"/>
        <w:numPr>
          <w:ilvl w:val="0"/>
          <w:numId w:val="5"/>
        </w:numPr>
        <w:tabs>
          <w:tab w:val="clear" w:pos="72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овладение речевой, письменной и коммуникативной культурой;</w:t>
      </w:r>
    </w:p>
    <w:p w:rsidR="004253D6" w:rsidRPr="004253D6" w:rsidRDefault="004253D6" w:rsidP="003E1846">
      <w:pPr>
        <w:widowControl w:val="0"/>
        <w:numPr>
          <w:ilvl w:val="0"/>
          <w:numId w:val="5"/>
        </w:numPr>
        <w:tabs>
          <w:tab w:val="clear" w:pos="72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воспитание эстетического отношения к действительности, отраженной в художественной литературе;</w:t>
      </w:r>
    </w:p>
    <w:p w:rsidR="004253D6" w:rsidRPr="004253D6" w:rsidRDefault="004253D6" w:rsidP="003E1846">
      <w:pPr>
        <w:widowControl w:val="0"/>
        <w:numPr>
          <w:ilvl w:val="0"/>
          <w:numId w:val="5"/>
        </w:numPr>
        <w:tabs>
          <w:tab w:val="clear" w:pos="72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формирование нравственных ценностей и эстетического вкуса младшего школьника; понимание духовной сущности произведений.</w:t>
      </w:r>
    </w:p>
    <w:p w:rsidR="004253D6" w:rsidRPr="004253D6" w:rsidRDefault="004253D6" w:rsidP="003E1846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ab/>
        <w:t>С учетом особенностей художественной литературы, ее нравственной сущности, влияния на становление личности маленького читателя решение этой задачи приобретает особое значение. В процессе работы с художественным произведением обучающиеся осваивают основные нравственно-этические ценности взаимодействия с окружающим миром, получают навык анализа положительных и отрицательных действий героев, событий.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жизни.</w:t>
      </w:r>
    </w:p>
    <w:p w:rsid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ab/>
      </w:r>
      <w:r w:rsidRPr="004253D6">
        <w:rPr>
          <w:rFonts w:ascii="Times New Roman" w:eastAsia="Calibri" w:hAnsi="Times New Roman" w:cs="Times New Roman"/>
          <w:b/>
          <w:bCs/>
          <w:sz w:val="24"/>
          <w:szCs w:val="24"/>
        </w:rPr>
        <w:t>Программа обеспечена следующим учебно-методическим комплектом:</w:t>
      </w:r>
    </w:p>
    <w:p w:rsidR="00BE5CA5" w:rsidRPr="00BE5CA5" w:rsidRDefault="00BE5CA5" w:rsidP="003E1846">
      <w:pPr>
        <w:pStyle w:val="aa"/>
        <w:widowControl w:val="0"/>
        <w:numPr>
          <w:ilvl w:val="0"/>
          <w:numId w:val="3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5CA5">
        <w:rPr>
          <w:rFonts w:ascii="Times New Roman" w:hAnsi="Times New Roman" w:cs="Times New Roman"/>
          <w:sz w:val="24"/>
          <w:szCs w:val="24"/>
        </w:rPr>
        <w:t xml:space="preserve">Нечаева Н. В., </w:t>
      </w:r>
      <w:proofErr w:type="spellStart"/>
      <w:r w:rsidRPr="00BE5CA5">
        <w:rPr>
          <w:rFonts w:ascii="Times New Roman" w:hAnsi="Times New Roman" w:cs="Times New Roman"/>
          <w:sz w:val="24"/>
          <w:szCs w:val="24"/>
        </w:rPr>
        <w:t>Белорусец</w:t>
      </w:r>
      <w:proofErr w:type="spellEnd"/>
      <w:r w:rsidRPr="00BE5CA5">
        <w:rPr>
          <w:rFonts w:ascii="Times New Roman" w:hAnsi="Times New Roman" w:cs="Times New Roman"/>
          <w:sz w:val="24"/>
          <w:szCs w:val="24"/>
        </w:rPr>
        <w:t xml:space="preserve"> К. С. Азбука: Учебник по обучению грамоте. - Самара: Издательство «Учебная литература»: Издательский дом «Фёдоров», 2011</w:t>
      </w:r>
    </w:p>
    <w:p w:rsidR="00BE5CA5" w:rsidRPr="00BE5CA5" w:rsidRDefault="00BE5CA5" w:rsidP="003E1846">
      <w:pPr>
        <w:pStyle w:val="aa"/>
        <w:widowControl w:val="0"/>
        <w:numPr>
          <w:ilvl w:val="0"/>
          <w:numId w:val="3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5CA5">
        <w:rPr>
          <w:rFonts w:ascii="Times New Roman" w:hAnsi="Times New Roman" w:cs="Times New Roman"/>
          <w:sz w:val="24"/>
          <w:szCs w:val="24"/>
        </w:rPr>
        <w:t xml:space="preserve">Нечаева Н. В., </w:t>
      </w:r>
      <w:proofErr w:type="spellStart"/>
      <w:r w:rsidRPr="00BE5CA5">
        <w:rPr>
          <w:rFonts w:ascii="Times New Roman" w:hAnsi="Times New Roman" w:cs="Times New Roman"/>
          <w:sz w:val="24"/>
          <w:szCs w:val="24"/>
        </w:rPr>
        <w:t>Белорусец</w:t>
      </w:r>
      <w:proofErr w:type="spellEnd"/>
      <w:r w:rsidRPr="00BE5CA5">
        <w:rPr>
          <w:rFonts w:ascii="Times New Roman" w:hAnsi="Times New Roman" w:cs="Times New Roman"/>
          <w:sz w:val="24"/>
          <w:szCs w:val="24"/>
        </w:rPr>
        <w:t xml:space="preserve"> К. С. Я читаю? Я читаю. Я </w:t>
      </w:r>
      <w:proofErr w:type="gramStart"/>
      <w:r w:rsidRPr="00BE5CA5">
        <w:rPr>
          <w:rFonts w:ascii="Times New Roman" w:hAnsi="Times New Roman" w:cs="Times New Roman"/>
          <w:sz w:val="24"/>
          <w:szCs w:val="24"/>
        </w:rPr>
        <w:t>читаю!:</w:t>
      </w:r>
      <w:proofErr w:type="gramEnd"/>
      <w:r w:rsidRPr="00BE5CA5">
        <w:rPr>
          <w:rFonts w:ascii="Times New Roman" w:hAnsi="Times New Roman" w:cs="Times New Roman"/>
          <w:sz w:val="24"/>
          <w:szCs w:val="24"/>
        </w:rPr>
        <w:t xml:space="preserve"> Тетради по чтению к Азбуке..-Самара: Издательство «Учебная литература»: Издательский дом «Фёдоров», 2011</w:t>
      </w:r>
    </w:p>
    <w:p w:rsidR="00BE5CA5" w:rsidRPr="00BE5CA5" w:rsidRDefault="00BE5CA5" w:rsidP="003E1846">
      <w:pPr>
        <w:pStyle w:val="aa"/>
        <w:widowControl w:val="0"/>
        <w:numPr>
          <w:ilvl w:val="0"/>
          <w:numId w:val="3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5CA5">
        <w:rPr>
          <w:rFonts w:ascii="Times New Roman" w:hAnsi="Times New Roman" w:cs="Times New Roman"/>
          <w:sz w:val="24"/>
          <w:szCs w:val="24"/>
        </w:rPr>
        <w:t>Нечаева Н. В. Методические рекомендации к курсу «Обучение грамоте». - Самара: Издательство «Учебная литература»: Издательский дом «Фёдоров», 2011</w:t>
      </w:r>
    </w:p>
    <w:p w:rsidR="00BE5CA5" w:rsidRPr="00BE5CA5" w:rsidRDefault="00BE5CA5" w:rsidP="003E1846">
      <w:pPr>
        <w:pStyle w:val="aa"/>
        <w:widowControl w:val="0"/>
        <w:numPr>
          <w:ilvl w:val="0"/>
          <w:numId w:val="3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5CA5">
        <w:rPr>
          <w:rFonts w:ascii="Times New Roman" w:hAnsi="Times New Roman" w:cs="Times New Roman"/>
          <w:sz w:val="24"/>
          <w:szCs w:val="24"/>
        </w:rPr>
        <w:t xml:space="preserve">Свиридова В. Ю. Литературное чтение: Учебник для 1 </w:t>
      </w:r>
      <w:proofErr w:type="spellStart"/>
      <w:r w:rsidRPr="00BE5CA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E5CA5">
        <w:rPr>
          <w:rFonts w:ascii="Times New Roman" w:hAnsi="Times New Roman" w:cs="Times New Roman"/>
          <w:sz w:val="24"/>
          <w:szCs w:val="24"/>
        </w:rPr>
        <w:t>. - Самара: Издательство «Учебная литература»: Издательский дом «Фёдоров», 2011</w:t>
      </w:r>
    </w:p>
    <w:p w:rsidR="00BE5CA5" w:rsidRPr="00BE5CA5" w:rsidRDefault="00BE5CA5" w:rsidP="003E1846">
      <w:pPr>
        <w:pStyle w:val="aa"/>
        <w:widowControl w:val="0"/>
        <w:numPr>
          <w:ilvl w:val="0"/>
          <w:numId w:val="3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5CA5">
        <w:rPr>
          <w:rFonts w:ascii="Times New Roman" w:hAnsi="Times New Roman" w:cs="Times New Roman"/>
          <w:sz w:val="24"/>
          <w:szCs w:val="24"/>
        </w:rPr>
        <w:t xml:space="preserve">Свиридова В. Ю., Березина Э. В. Учись читать: Пособие по </w:t>
      </w:r>
      <w:proofErr w:type="gramStart"/>
      <w:r w:rsidRPr="00BE5CA5">
        <w:rPr>
          <w:rFonts w:ascii="Times New Roman" w:hAnsi="Times New Roman" w:cs="Times New Roman"/>
          <w:sz w:val="24"/>
          <w:szCs w:val="24"/>
        </w:rPr>
        <w:t>чтению.-</w:t>
      </w:r>
      <w:proofErr w:type="gramEnd"/>
      <w:r w:rsidRPr="00BE5CA5">
        <w:rPr>
          <w:rFonts w:ascii="Times New Roman" w:hAnsi="Times New Roman" w:cs="Times New Roman"/>
          <w:sz w:val="24"/>
          <w:szCs w:val="24"/>
        </w:rPr>
        <w:t xml:space="preserve"> Самара: Издательство «Учебная литература»: Издательский дом «Фёдоров», 2011</w:t>
      </w:r>
    </w:p>
    <w:p w:rsidR="00BE5CA5" w:rsidRPr="00BE5CA5" w:rsidRDefault="00BE5CA5" w:rsidP="003E1846">
      <w:pPr>
        <w:pStyle w:val="aa"/>
        <w:widowControl w:val="0"/>
        <w:numPr>
          <w:ilvl w:val="0"/>
          <w:numId w:val="3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5CA5">
        <w:rPr>
          <w:rFonts w:ascii="Times New Roman" w:hAnsi="Times New Roman" w:cs="Times New Roman"/>
          <w:sz w:val="24"/>
          <w:szCs w:val="24"/>
        </w:rPr>
        <w:t xml:space="preserve">Хрестоматия по литературному чтению. 1, 2, 3, 4 </w:t>
      </w:r>
      <w:proofErr w:type="spellStart"/>
      <w:r w:rsidRPr="00BE5CA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E5CA5">
        <w:rPr>
          <w:rFonts w:ascii="Times New Roman" w:hAnsi="Times New Roman" w:cs="Times New Roman"/>
          <w:sz w:val="24"/>
          <w:szCs w:val="24"/>
        </w:rPr>
        <w:t>. / Автор-составитель В. Ю. Свиридова. - Самара: Издательство «Учебная литература»: Издательский дом «Фёдоров», 2011</w:t>
      </w:r>
    </w:p>
    <w:p w:rsidR="00BE5CA5" w:rsidRPr="00BE5CA5" w:rsidRDefault="00BE5CA5" w:rsidP="003E1846">
      <w:pPr>
        <w:pStyle w:val="aa"/>
        <w:widowControl w:val="0"/>
        <w:numPr>
          <w:ilvl w:val="0"/>
          <w:numId w:val="3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E5CA5">
        <w:rPr>
          <w:rFonts w:ascii="Times New Roman" w:hAnsi="Times New Roman" w:cs="Times New Roman"/>
          <w:sz w:val="24"/>
          <w:szCs w:val="24"/>
        </w:rPr>
        <w:t xml:space="preserve">Свиридова В. Ю. Методические рекомендации к курсу «Литературное чтение». 1, 2, 3, 4 </w:t>
      </w:r>
      <w:proofErr w:type="spellStart"/>
      <w:r w:rsidRPr="00BE5CA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E5CA5">
        <w:rPr>
          <w:rFonts w:ascii="Times New Roman" w:hAnsi="Times New Roman" w:cs="Times New Roman"/>
          <w:sz w:val="24"/>
          <w:szCs w:val="24"/>
        </w:rPr>
        <w:t>. - Самара: Издательство «Учебная литература»: Издательский дом «Фёдоров», 2011</w:t>
      </w:r>
    </w:p>
    <w:p w:rsidR="00BE5CA5" w:rsidRPr="00BE5CA5" w:rsidRDefault="00BE5CA5" w:rsidP="003E1846">
      <w:pPr>
        <w:pStyle w:val="aa"/>
        <w:widowControl w:val="0"/>
        <w:numPr>
          <w:ilvl w:val="0"/>
          <w:numId w:val="3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CA5">
        <w:rPr>
          <w:rFonts w:ascii="Times New Roman" w:eastAsia="Calibri" w:hAnsi="Times New Roman" w:cs="Times New Roman"/>
          <w:sz w:val="24"/>
          <w:szCs w:val="24"/>
        </w:rPr>
        <w:t xml:space="preserve">Свиридова В. Ю. Литературное чтение: Учебник для 2 </w:t>
      </w:r>
      <w:proofErr w:type="spellStart"/>
      <w:r w:rsidRPr="00BE5CA5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BE5CA5">
        <w:rPr>
          <w:rFonts w:ascii="Times New Roman" w:eastAsia="Calibri" w:hAnsi="Times New Roman" w:cs="Times New Roman"/>
          <w:sz w:val="24"/>
          <w:szCs w:val="24"/>
        </w:rPr>
        <w:t>. - Самара: Издательство «Учебная литература»: Издательский дом «Фёдоров», 2012</w:t>
      </w:r>
    </w:p>
    <w:p w:rsidR="004253D6" w:rsidRPr="00BE5CA5" w:rsidRDefault="004253D6" w:rsidP="003E1846">
      <w:pPr>
        <w:pStyle w:val="aa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CA5">
        <w:rPr>
          <w:rFonts w:ascii="Times New Roman" w:eastAsia="Calibri" w:hAnsi="Times New Roman" w:cs="Times New Roman"/>
          <w:sz w:val="24"/>
          <w:szCs w:val="24"/>
        </w:rPr>
        <w:t xml:space="preserve">Свиридова, В. Ю.  Литературное чтение: Учебник для 3 </w:t>
      </w:r>
      <w:proofErr w:type="spellStart"/>
      <w:r w:rsidRPr="00BE5CA5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BE5CA5">
        <w:rPr>
          <w:rFonts w:ascii="Times New Roman" w:eastAsia="Calibri" w:hAnsi="Times New Roman" w:cs="Times New Roman"/>
          <w:sz w:val="24"/>
          <w:szCs w:val="24"/>
        </w:rPr>
        <w:t>.: в 2 ч./ В. Ю. Свиридова - Самара: Издательство «Учебная литература»: Издательский дом «Федоров», 2012</w:t>
      </w:r>
    </w:p>
    <w:p w:rsidR="004253D6" w:rsidRPr="00BE5CA5" w:rsidRDefault="004253D6" w:rsidP="003E1846">
      <w:pPr>
        <w:pStyle w:val="aa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CA5">
        <w:rPr>
          <w:rFonts w:ascii="Times New Roman" w:eastAsia="Calibri" w:hAnsi="Times New Roman" w:cs="Times New Roman"/>
          <w:sz w:val="24"/>
          <w:szCs w:val="24"/>
        </w:rPr>
        <w:t xml:space="preserve">Свиридова, В. Ю. Методические рекомендации к курсу «Литературное чтение». 3 </w:t>
      </w:r>
      <w:proofErr w:type="gramStart"/>
      <w:r w:rsidRPr="00BE5CA5">
        <w:rPr>
          <w:rFonts w:ascii="Times New Roman" w:eastAsia="Calibri" w:hAnsi="Times New Roman" w:cs="Times New Roman"/>
          <w:sz w:val="24"/>
          <w:szCs w:val="24"/>
        </w:rPr>
        <w:t>класс./</w:t>
      </w:r>
      <w:proofErr w:type="gramEnd"/>
      <w:r w:rsidRPr="00BE5CA5">
        <w:rPr>
          <w:rFonts w:ascii="Times New Roman" w:eastAsia="Calibri" w:hAnsi="Times New Roman" w:cs="Times New Roman"/>
          <w:sz w:val="24"/>
          <w:szCs w:val="24"/>
        </w:rPr>
        <w:t xml:space="preserve"> В. Ю. Свиридова - Самара: Издательство «Учебная литература»: Издательский дом «Федоров», 2011</w:t>
      </w:r>
    </w:p>
    <w:p w:rsidR="004253D6" w:rsidRPr="00BE5CA5" w:rsidRDefault="004253D6" w:rsidP="003E1846">
      <w:pPr>
        <w:pStyle w:val="aa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CA5">
        <w:rPr>
          <w:rFonts w:ascii="Times New Roman" w:eastAsia="Calibri" w:hAnsi="Times New Roman" w:cs="Times New Roman"/>
          <w:sz w:val="24"/>
          <w:szCs w:val="24"/>
        </w:rPr>
        <w:t xml:space="preserve">Хрестоматия по литературному чтению. 3 </w:t>
      </w:r>
      <w:proofErr w:type="gramStart"/>
      <w:r w:rsidRPr="00BE5CA5">
        <w:rPr>
          <w:rFonts w:ascii="Times New Roman" w:eastAsia="Calibri" w:hAnsi="Times New Roman" w:cs="Times New Roman"/>
          <w:sz w:val="24"/>
          <w:szCs w:val="24"/>
        </w:rPr>
        <w:t>класс./</w:t>
      </w:r>
      <w:proofErr w:type="gramEnd"/>
      <w:r w:rsidRPr="00BE5CA5">
        <w:rPr>
          <w:rFonts w:ascii="Times New Roman" w:eastAsia="Calibri" w:hAnsi="Times New Roman" w:cs="Times New Roman"/>
          <w:sz w:val="24"/>
          <w:szCs w:val="24"/>
        </w:rPr>
        <w:t xml:space="preserve"> авт.-сост. В. Ю. Свиридова - Самара: Издательство «Учебная литература»: Издательский дом «Федоров», 2012</w:t>
      </w:r>
    </w:p>
    <w:p w:rsidR="004253D6" w:rsidRPr="00BE5CA5" w:rsidRDefault="004253D6" w:rsidP="003E1846">
      <w:pPr>
        <w:pStyle w:val="aa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CA5">
        <w:rPr>
          <w:rFonts w:ascii="Times New Roman" w:eastAsia="Calibri" w:hAnsi="Times New Roman" w:cs="Times New Roman"/>
          <w:sz w:val="24"/>
          <w:szCs w:val="24"/>
        </w:rPr>
        <w:t xml:space="preserve">Сборник программ для начальной школы. Система Л. В. </w:t>
      </w:r>
      <w:proofErr w:type="spellStart"/>
      <w:r w:rsidRPr="00BE5CA5">
        <w:rPr>
          <w:rFonts w:ascii="Times New Roman" w:eastAsia="Calibri" w:hAnsi="Times New Roman" w:cs="Times New Roman"/>
          <w:sz w:val="24"/>
          <w:szCs w:val="24"/>
        </w:rPr>
        <w:t>Занкова</w:t>
      </w:r>
      <w:proofErr w:type="spellEnd"/>
      <w:r w:rsidRPr="00BE5CA5">
        <w:rPr>
          <w:rFonts w:ascii="Times New Roman" w:eastAsia="Calibri" w:hAnsi="Times New Roman" w:cs="Times New Roman"/>
          <w:sz w:val="24"/>
          <w:szCs w:val="24"/>
        </w:rPr>
        <w:t xml:space="preserve">/ сост. Н. В. Нечаева, С. В. </w:t>
      </w:r>
      <w:proofErr w:type="spellStart"/>
      <w:r w:rsidRPr="00BE5CA5">
        <w:rPr>
          <w:rFonts w:ascii="Times New Roman" w:eastAsia="Calibri" w:hAnsi="Times New Roman" w:cs="Times New Roman"/>
          <w:sz w:val="24"/>
          <w:szCs w:val="24"/>
        </w:rPr>
        <w:t>Бухалова</w:t>
      </w:r>
      <w:proofErr w:type="spellEnd"/>
      <w:r w:rsidRPr="00BE5CA5">
        <w:rPr>
          <w:rFonts w:ascii="Times New Roman" w:eastAsia="Calibri" w:hAnsi="Times New Roman" w:cs="Times New Roman"/>
          <w:sz w:val="24"/>
          <w:szCs w:val="24"/>
        </w:rPr>
        <w:t>. - Самара: Издательство «Учебная литература»: Издательский дом «Федоров», 2011</w:t>
      </w:r>
    </w:p>
    <w:p w:rsidR="004253D6" w:rsidRPr="00BE5CA5" w:rsidRDefault="004253D6" w:rsidP="003E1846">
      <w:pPr>
        <w:pStyle w:val="aa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CA5">
        <w:rPr>
          <w:rFonts w:ascii="Times New Roman" w:eastAsia="Calibri" w:hAnsi="Times New Roman" w:cs="Times New Roman"/>
          <w:sz w:val="24"/>
          <w:szCs w:val="24"/>
        </w:rPr>
        <w:t xml:space="preserve">Волшебный мир картины: иллюстративный материал (компакт — диск). - Самара: Издательство </w:t>
      </w:r>
      <w:r w:rsidRPr="00BE5CA5">
        <w:rPr>
          <w:rFonts w:ascii="Times New Roman" w:eastAsia="Calibri" w:hAnsi="Times New Roman" w:cs="Times New Roman"/>
          <w:sz w:val="24"/>
          <w:szCs w:val="24"/>
        </w:rPr>
        <w:lastRenderedPageBreak/>
        <w:t>«Учебная литература»: Издательский дом «Федоров», 2011</w:t>
      </w:r>
    </w:p>
    <w:p w:rsidR="00BE5CA5" w:rsidRPr="00BE5CA5" w:rsidRDefault="00BE5CA5" w:rsidP="003E1846">
      <w:pPr>
        <w:pStyle w:val="aa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5CA5">
        <w:rPr>
          <w:rFonts w:ascii="Times New Roman" w:hAnsi="Times New Roman" w:cs="Times New Roman"/>
          <w:iCs/>
          <w:sz w:val="24"/>
          <w:szCs w:val="24"/>
        </w:rPr>
        <w:t>Свиридова В. Ю. Литературное чтение</w:t>
      </w:r>
      <w:r w:rsidRPr="00BE5CA5">
        <w:rPr>
          <w:rFonts w:ascii="Times New Roman" w:hAnsi="Times New Roman" w:cs="Times New Roman"/>
          <w:sz w:val="24"/>
          <w:szCs w:val="24"/>
        </w:rPr>
        <w:t>: учебник для 4 класса: В 2 ч – 2-е изд. – Самара: Издательство «Учебная литература»: Издательский дом «Федоров», 2013.</w:t>
      </w:r>
    </w:p>
    <w:p w:rsidR="00BE5CA5" w:rsidRPr="00BE5CA5" w:rsidRDefault="00BE5CA5" w:rsidP="003E1846">
      <w:pPr>
        <w:pStyle w:val="aa"/>
        <w:numPr>
          <w:ilvl w:val="0"/>
          <w:numId w:val="39"/>
        </w:numPr>
        <w:tabs>
          <w:tab w:val="right" w:leader="underscore" w:pos="96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E5CA5">
        <w:rPr>
          <w:rFonts w:ascii="Times New Roman" w:hAnsi="Times New Roman" w:cs="Times New Roman"/>
          <w:sz w:val="24"/>
          <w:szCs w:val="24"/>
        </w:rPr>
        <w:t>Кутявина</w:t>
      </w:r>
      <w:proofErr w:type="spellEnd"/>
      <w:r w:rsidRPr="00BE5CA5">
        <w:rPr>
          <w:rFonts w:ascii="Times New Roman" w:hAnsi="Times New Roman" w:cs="Times New Roman"/>
          <w:sz w:val="24"/>
          <w:szCs w:val="24"/>
        </w:rPr>
        <w:t xml:space="preserve"> С.В. Поурочные разработки по </w:t>
      </w:r>
      <w:r w:rsidRPr="00BE5CA5">
        <w:rPr>
          <w:rFonts w:ascii="Times New Roman" w:hAnsi="Times New Roman" w:cs="Times New Roman"/>
          <w:iCs/>
          <w:sz w:val="24"/>
          <w:szCs w:val="24"/>
        </w:rPr>
        <w:t>литературному</w:t>
      </w:r>
      <w:r w:rsidRPr="00BE5CA5">
        <w:rPr>
          <w:rFonts w:ascii="Times New Roman" w:hAnsi="Times New Roman" w:cs="Times New Roman"/>
          <w:sz w:val="24"/>
          <w:szCs w:val="24"/>
        </w:rPr>
        <w:t xml:space="preserve"> чтению к УМК Л.Ф. Климановой и др. 2 класс. – М.: «ВАКО», 2012. – 384с.</w:t>
      </w:r>
    </w:p>
    <w:p w:rsidR="00BE5CA5" w:rsidRPr="00BE5CA5" w:rsidRDefault="00BE5CA5" w:rsidP="003E1846">
      <w:pPr>
        <w:pStyle w:val="aa"/>
        <w:numPr>
          <w:ilvl w:val="0"/>
          <w:numId w:val="39"/>
        </w:numPr>
        <w:tabs>
          <w:tab w:val="right" w:leader="underscore" w:pos="96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BE5CA5">
        <w:rPr>
          <w:rFonts w:ascii="Times New Roman" w:hAnsi="Times New Roman" w:cs="Times New Roman"/>
          <w:bCs/>
          <w:iCs/>
          <w:sz w:val="24"/>
          <w:szCs w:val="24"/>
        </w:rPr>
        <w:t>Поурочно-тематическое планирование к учебнику В.Ю. Свиридовой «Литературное чтение». 4 класс. – Самара: Издательство «Учебная литература»: Издательский дом «Фёдоров», 2013.</w:t>
      </w:r>
    </w:p>
    <w:p w:rsidR="00BE5CA5" w:rsidRPr="00BE5CA5" w:rsidRDefault="00BE5CA5" w:rsidP="003E1846">
      <w:pPr>
        <w:pStyle w:val="aa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E5CA5">
        <w:rPr>
          <w:rFonts w:ascii="Times New Roman" w:hAnsi="Times New Roman" w:cs="Times New Roman"/>
          <w:sz w:val="24"/>
          <w:szCs w:val="24"/>
        </w:rPr>
        <w:t xml:space="preserve">Алексеева С.В., </w:t>
      </w:r>
      <w:proofErr w:type="spellStart"/>
      <w:r w:rsidRPr="00BE5CA5">
        <w:rPr>
          <w:rFonts w:ascii="Times New Roman" w:hAnsi="Times New Roman" w:cs="Times New Roman"/>
          <w:sz w:val="24"/>
          <w:szCs w:val="24"/>
        </w:rPr>
        <w:t>Анащенкова</w:t>
      </w:r>
      <w:proofErr w:type="spellEnd"/>
      <w:r w:rsidRPr="00BE5CA5">
        <w:rPr>
          <w:rFonts w:ascii="Times New Roman" w:hAnsi="Times New Roman" w:cs="Times New Roman"/>
          <w:sz w:val="24"/>
          <w:szCs w:val="24"/>
        </w:rPr>
        <w:t xml:space="preserve"> С.В., </w:t>
      </w:r>
      <w:proofErr w:type="spellStart"/>
      <w:r w:rsidRPr="00BE5CA5">
        <w:rPr>
          <w:rFonts w:ascii="Times New Roman" w:hAnsi="Times New Roman" w:cs="Times New Roman"/>
          <w:sz w:val="24"/>
          <w:szCs w:val="24"/>
        </w:rPr>
        <w:t>Биболетова</w:t>
      </w:r>
      <w:proofErr w:type="spellEnd"/>
      <w:r w:rsidRPr="00BE5CA5">
        <w:rPr>
          <w:rFonts w:ascii="Times New Roman" w:hAnsi="Times New Roman" w:cs="Times New Roman"/>
          <w:sz w:val="24"/>
          <w:szCs w:val="24"/>
        </w:rPr>
        <w:t xml:space="preserve"> М.З. Планируемые результаты начального общего образования. </w:t>
      </w:r>
      <w:proofErr w:type="spellStart"/>
      <w:proofErr w:type="gramStart"/>
      <w:r w:rsidRPr="00BE5CA5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proofErr w:type="gramEnd"/>
      <w:r w:rsidRPr="00BE5CA5">
        <w:rPr>
          <w:rFonts w:ascii="Times New Roman" w:hAnsi="Times New Roman" w:cs="Times New Roman"/>
          <w:sz w:val="24"/>
          <w:szCs w:val="24"/>
        </w:rPr>
        <w:t>. 2011.</w:t>
      </w:r>
    </w:p>
    <w:p w:rsidR="00BE5CA5" w:rsidRPr="00BE5CA5" w:rsidRDefault="00BE5CA5" w:rsidP="003E1846">
      <w:pPr>
        <w:pStyle w:val="aa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E5CA5">
        <w:rPr>
          <w:rFonts w:ascii="Times New Roman" w:hAnsi="Times New Roman" w:cs="Times New Roman"/>
          <w:sz w:val="24"/>
          <w:szCs w:val="24"/>
        </w:rPr>
        <w:t>Демидова М.Ю., Иванов С.В., Карабанова О.А. Оценка достижения планируемых результатов в начальной школе. М.: Просвещение, 2011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ab/>
      </w:r>
      <w:r w:rsidRPr="004253D6">
        <w:rPr>
          <w:rFonts w:ascii="Times New Roman" w:eastAsia="Calibri" w:hAnsi="Times New Roman" w:cs="Times New Roman"/>
          <w:b/>
          <w:bCs/>
          <w:sz w:val="24"/>
          <w:szCs w:val="24"/>
        </w:rPr>
        <w:t>Формы организации учебного процесса:</w:t>
      </w:r>
    </w:p>
    <w:p w:rsidR="004253D6" w:rsidRPr="004253D6" w:rsidRDefault="004253D6" w:rsidP="003E1846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индивидуальные;</w:t>
      </w:r>
    </w:p>
    <w:p w:rsidR="004253D6" w:rsidRPr="004253D6" w:rsidRDefault="004253D6" w:rsidP="003E1846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индивидуально-групповые;</w:t>
      </w:r>
    </w:p>
    <w:p w:rsidR="004253D6" w:rsidRPr="004253D6" w:rsidRDefault="004253D6" w:rsidP="003E1846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фронтальные.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ab/>
      </w:r>
      <w:r w:rsidRPr="004253D6">
        <w:rPr>
          <w:rFonts w:ascii="Times New Roman" w:eastAsia="Calibri" w:hAnsi="Times New Roman" w:cs="Times New Roman"/>
          <w:b/>
          <w:bCs/>
          <w:sz w:val="24"/>
          <w:szCs w:val="24"/>
        </w:rPr>
        <w:t>Виды речевой и творческой деятельности:</w:t>
      </w:r>
    </w:p>
    <w:p w:rsidR="004253D6" w:rsidRPr="004253D6" w:rsidRDefault="004253D6" w:rsidP="003E1846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устное словесное рисование картин на основе художественного текста;</w:t>
      </w:r>
    </w:p>
    <w:p w:rsidR="004253D6" w:rsidRPr="004253D6" w:rsidRDefault="004253D6" w:rsidP="003E1846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сопоставление изображения действительности в литературе и живописи;</w:t>
      </w:r>
    </w:p>
    <w:p w:rsidR="004253D6" w:rsidRPr="004253D6" w:rsidRDefault="004253D6" w:rsidP="003E1846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сочинение по картине;</w:t>
      </w:r>
    </w:p>
    <w:p w:rsidR="004253D6" w:rsidRPr="004253D6" w:rsidRDefault="004253D6" w:rsidP="003E1846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анализ изобразительно-выразительных средств художественного текста;</w:t>
      </w:r>
    </w:p>
    <w:p w:rsidR="004253D6" w:rsidRPr="004253D6" w:rsidRDefault="004253D6" w:rsidP="003E1846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заучивание прозаических и поэтических текстов и их выразительная декламация;</w:t>
      </w:r>
    </w:p>
    <w:p w:rsidR="004253D6" w:rsidRPr="004253D6" w:rsidRDefault="004253D6" w:rsidP="003E1846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устный пересказ с сохранением жанровых особенностей текста;</w:t>
      </w:r>
    </w:p>
    <w:p w:rsidR="004253D6" w:rsidRPr="004253D6" w:rsidRDefault="004253D6" w:rsidP="003E1846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пересказ сюжета или эпизода от лица какого-либо героя;</w:t>
      </w:r>
    </w:p>
    <w:p w:rsidR="004253D6" w:rsidRPr="004253D6" w:rsidRDefault="004253D6" w:rsidP="003E1846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рассказ от имени героя произведения, в том числе животных, птиц, растений, неодушевленных предметов;</w:t>
      </w:r>
    </w:p>
    <w:p w:rsidR="004253D6" w:rsidRPr="004253D6" w:rsidRDefault="004253D6" w:rsidP="003E1846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написание сочинения-рассуждения на нравственные темы;</w:t>
      </w:r>
    </w:p>
    <w:p w:rsidR="004253D6" w:rsidRPr="004253D6" w:rsidRDefault="004253D6" w:rsidP="003E1846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создание проектов «Боги древних славян», «Мой любимый греческий бог»;</w:t>
      </w:r>
    </w:p>
    <w:p w:rsidR="004253D6" w:rsidRPr="004253D6" w:rsidRDefault="004253D6" w:rsidP="003E1846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участие в дискуссиях на нравственные темы.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3D6" w:rsidRPr="004253D6" w:rsidRDefault="004253D6" w:rsidP="003E184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b/>
          <w:bCs/>
          <w:sz w:val="24"/>
          <w:szCs w:val="24"/>
        </w:rPr>
        <w:t>ОПИСАНИЕ МЕСТА УЧЕБНОГО ПРЕДМЕТА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ab/>
        <w:t xml:space="preserve">Предмет «Литературное чтение» входит в предметную область «Филология». На изучение литературного чтения отводится 4 часа в неделю. Авторская программа предлагает изучение предмета в объеме </w:t>
      </w:r>
      <w:r w:rsidR="00BE5CA5">
        <w:rPr>
          <w:rFonts w:ascii="Times New Roman" w:eastAsia="Calibri" w:hAnsi="Times New Roman" w:cs="Times New Roman"/>
          <w:sz w:val="24"/>
          <w:szCs w:val="24"/>
        </w:rPr>
        <w:t>448 часов: 1 класс – 40ч, 2 – 4 класс – 136 часов.</w:t>
      </w:r>
      <w:r w:rsidRPr="004253D6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этим реализуется типовая программа по литературному чтению В. Ю. Свиридовой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ab/>
        <w:t>Согласно локального акта образовательного учреждения проводится входной контроль техники чтения и итоговая комплексная рабо</w:t>
      </w:r>
      <w:r w:rsidR="00BE5CA5">
        <w:rPr>
          <w:rFonts w:ascii="Times New Roman" w:eastAsia="Calibri" w:hAnsi="Times New Roman" w:cs="Times New Roman"/>
          <w:sz w:val="24"/>
          <w:szCs w:val="24"/>
        </w:rPr>
        <w:t xml:space="preserve">та с </w:t>
      </w:r>
      <w:proofErr w:type="spellStart"/>
      <w:r w:rsidR="00BE5CA5">
        <w:rPr>
          <w:rFonts w:ascii="Times New Roman" w:eastAsia="Calibri" w:hAnsi="Times New Roman" w:cs="Times New Roman"/>
          <w:sz w:val="24"/>
          <w:szCs w:val="24"/>
        </w:rPr>
        <w:t>разноуровневыми</w:t>
      </w:r>
      <w:proofErr w:type="spellEnd"/>
      <w:r w:rsidR="00BE5C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BE5CA5">
        <w:rPr>
          <w:rFonts w:ascii="Times New Roman" w:eastAsia="Calibri" w:hAnsi="Times New Roman" w:cs="Times New Roman"/>
          <w:sz w:val="24"/>
          <w:szCs w:val="24"/>
        </w:rPr>
        <w:t>заданиями  во</w:t>
      </w:r>
      <w:proofErr w:type="gramEnd"/>
      <w:r w:rsidR="00BE5CA5">
        <w:rPr>
          <w:rFonts w:ascii="Times New Roman" w:eastAsia="Calibri" w:hAnsi="Times New Roman" w:cs="Times New Roman"/>
          <w:sz w:val="24"/>
          <w:szCs w:val="24"/>
        </w:rPr>
        <w:t xml:space="preserve"> 2 – 4 классах, а также </w:t>
      </w:r>
      <w:r w:rsidRPr="004253D6">
        <w:rPr>
          <w:rFonts w:ascii="Times New Roman" w:eastAsia="Calibri" w:hAnsi="Times New Roman" w:cs="Times New Roman"/>
          <w:sz w:val="24"/>
          <w:szCs w:val="24"/>
        </w:rPr>
        <w:t>контрольные работы — 8 часов ( включая входной контроль).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9D57AD" w:rsidRPr="00BD04A6" w:rsidTr="009D57AD">
        <w:trPr>
          <w:trHeight w:val="518"/>
        </w:trPr>
        <w:tc>
          <w:tcPr>
            <w:tcW w:w="931" w:type="dxa"/>
            <w:vMerge w:val="restart"/>
            <w:textDirection w:val="btLr"/>
          </w:tcPr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1728" w:type="dxa"/>
            <w:gridSpan w:val="3"/>
            <w:vAlign w:val="center"/>
          </w:tcPr>
          <w:p w:rsidR="00586045" w:rsidRPr="00BD04A6" w:rsidRDefault="00586045" w:rsidP="003E18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728" w:type="dxa"/>
            <w:gridSpan w:val="3"/>
            <w:vAlign w:val="center"/>
          </w:tcPr>
          <w:p w:rsidR="00586045" w:rsidRPr="00BD04A6" w:rsidRDefault="00586045" w:rsidP="003E18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728" w:type="dxa"/>
            <w:gridSpan w:val="3"/>
            <w:vAlign w:val="center"/>
          </w:tcPr>
          <w:p w:rsidR="00586045" w:rsidRPr="00BD04A6" w:rsidRDefault="00586045" w:rsidP="003E18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728" w:type="dxa"/>
            <w:gridSpan w:val="3"/>
            <w:vAlign w:val="center"/>
          </w:tcPr>
          <w:p w:rsidR="00586045" w:rsidRPr="00BD04A6" w:rsidRDefault="00586045" w:rsidP="003E18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728" w:type="dxa"/>
            <w:gridSpan w:val="3"/>
            <w:vAlign w:val="center"/>
          </w:tcPr>
          <w:p w:rsidR="00586045" w:rsidRPr="00BD04A6" w:rsidRDefault="00586045" w:rsidP="003E18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586045" w:rsidRPr="00BD04A6" w:rsidTr="009D57AD">
        <w:trPr>
          <w:cantSplit/>
          <w:trHeight w:val="1134"/>
        </w:trPr>
        <w:tc>
          <w:tcPr>
            <w:tcW w:w="931" w:type="dxa"/>
            <w:vMerge/>
          </w:tcPr>
          <w:p w:rsidR="00586045" w:rsidRPr="00BD04A6" w:rsidRDefault="00586045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extDirection w:val="btLr"/>
            <w:vAlign w:val="center"/>
          </w:tcPr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2кл</w:t>
            </w:r>
          </w:p>
        </w:tc>
        <w:tc>
          <w:tcPr>
            <w:tcW w:w="576" w:type="dxa"/>
            <w:textDirection w:val="btLr"/>
            <w:vAlign w:val="center"/>
          </w:tcPr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3кл</w:t>
            </w:r>
          </w:p>
        </w:tc>
        <w:tc>
          <w:tcPr>
            <w:tcW w:w="576" w:type="dxa"/>
            <w:textDirection w:val="btLr"/>
            <w:vAlign w:val="center"/>
          </w:tcPr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4кл</w:t>
            </w:r>
          </w:p>
        </w:tc>
        <w:tc>
          <w:tcPr>
            <w:tcW w:w="576" w:type="dxa"/>
            <w:textDirection w:val="btLr"/>
            <w:vAlign w:val="center"/>
          </w:tcPr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2кл</w:t>
            </w:r>
          </w:p>
        </w:tc>
        <w:tc>
          <w:tcPr>
            <w:tcW w:w="576" w:type="dxa"/>
            <w:textDirection w:val="btLr"/>
            <w:vAlign w:val="center"/>
          </w:tcPr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3кл</w:t>
            </w:r>
          </w:p>
        </w:tc>
        <w:tc>
          <w:tcPr>
            <w:tcW w:w="576" w:type="dxa"/>
            <w:textDirection w:val="btLr"/>
            <w:vAlign w:val="center"/>
          </w:tcPr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4кл</w:t>
            </w:r>
          </w:p>
        </w:tc>
        <w:tc>
          <w:tcPr>
            <w:tcW w:w="576" w:type="dxa"/>
            <w:textDirection w:val="btLr"/>
            <w:vAlign w:val="center"/>
          </w:tcPr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2кл</w:t>
            </w:r>
          </w:p>
        </w:tc>
        <w:tc>
          <w:tcPr>
            <w:tcW w:w="576" w:type="dxa"/>
            <w:textDirection w:val="btLr"/>
            <w:vAlign w:val="center"/>
          </w:tcPr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3кл</w:t>
            </w:r>
          </w:p>
        </w:tc>
        <w:tc>
          <w:tcPr>
            <w:tcW w:w="576" w:type="dxa"/>
            <w:textDirection w:val="btLr"/>
            <w:vAlign w:val="center"/>
          </w:tcPr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4кл</w:t>
            </w:r>
          </w:p>
        </w:tc>
        <w:tc>
          <w:tcPr>
            <w:tcW w:w="576" w:type="dxa"/>
            <w:textDirection w:val="btLr"/>
            <w:vAlign w:val="center"/>
          </w:tcPr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2кл</w:t>
            </w:r>
          </w:p>
        </w:tc>
        <w:tc>
          <w:tcPr>
            <w:tcW w:w="576" w:type="dxa"/>
            <w:textDirection w:val="btLr"/>
            <w:vAlign w:val="center"/>
          </w:tcPr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3кл</w:t>
            </w:r>
          </w:p>
        </w:tc>
        <w:tc>
          <w:tcPr>
            <w:tcW w:w="576" w:type="dxa"/>
            <w:textDirection w:val="btLr"/>
            <w:vAlign w:val="center"/>
          </w:tcPr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57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76" w:type="dxa"/>
            <w:textDirection w:val="btLr"/>
            <w:vAlign w:val="center"/>
          </w:tcPr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57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76" w:type="dxa"/>
            <w:textDirection w:val="btLr"/>
            <w:vAlign w:val="center"/>
          </w:tcPr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3кл</w:t>
            </w:r>
          </w:p>
        </w:tc>
        <w:tc>
          <w:tcPr>
            <w:tcW w:w="576" w:type="dxa"/>
            <w:textDirection w:val="btLr"/>
            <w:vAlign w:val="center"/>
          </w:tcPr>
          <w:p w:rsidR="00586045" w:rsidRPr="00BD04A6" w:rsidRDefault="00586045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4кл</w:t>
            </w:r>
          </w:p>
        </w:tc>
      </w:tr>
      <w:tr w:rsidR="009D57AD" w:rsidRPr="00BD04A6" w:rsidTr="003E1846">
        <w:trPr>
          <w:cantSplit/>
          <w:trHeight w:val="1637"/>
        </w:trPr>
        <w:tc>
          <w:tcPr>
            <w:tcW w:w="931" w:type="dxa"/>
            <w:textDirection w:val="btLr"/>
          </w:tcPr>
          <w:p w:rsidR="009D57AD" w:rsidRPr="00BD04A6" w:rsidRDefault="009D57AD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Контрольные </w:t>
            </w: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57AD" w:rsidRPr="00BD04A6" w:rsidTr="003E1846">
        <w:trPr>
          <w:cantSplit/>
          <w:trHeight w:val="2256"/>
        </w:trPr>
        <w:tc>
          <w:tcPr>
            <w:tcW w:w="931" w:type="dxa"/>
            <w:textDirection w:val="btLr"/>
          </w:tcPr>
          <w:p w:rsidR="009D57AD" w:rsidRPr="00BD04A6" w:rsidRDefault="009D57AD" w:rsidP="003E184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Комплексная работа</w:t>
            </w:r>
          </w:p>
        </w:tc>
        <w:tc>
          <w:tcPr>
            <w:tcW w:w="1728" w:type="dxa"/>
            <w:gridSpan w:val="3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gridSpan w:val="3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gridSpan w:val="3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9D57AD" w:rsidRPr="00BD04A6" w:rsidRDefault="009D57AD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86045" w:rsidRPr="004253D6" w:rsidRDefault="00586045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ab/>
        <w:t xml:space="preserve">На основании примерных программ </w:t>
      </w:r>
      <w:proofErr w:type="spellStart"/>
      <w:r w:rsidRPr="004253D6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4253D6">
        <w:rPr>
          <w:rFonts w:ascii="Times New Roman" w:eastAsia="Calibri" w:hAnsi="Times New Roman" w:cs="Times New Roman"/>
          <w:sz w:val="24"/>
          <w:szCs w:val="24"/>
        </w:rPr>
        <w:t xml:space="preserve"> РФ, содержащих требования к минимальному объему содержания образования по литературному чтению, и с учетом стандарта реализуется программа базового уровня.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ab/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ab/>
      </w: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Характеристика исследований:</w:t>
      </w:r>
    </w:p>
    <w:p w:rsidR="004253D6" w:rsidRPr="004253D6" w:rsidRDefault="004253D6" w:rsidP="003E1846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по числу участников (групповое, коллективное);</w:t>
      </w:r>
    </w:p>
    <w:p w:rsidR="004253D6" w:rsidRPr="004253D6" w:rsidRDefault="004253D6" w:rsidP="003E1846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по длительности (краткосрочное);</w:t>
      </w:r>
    </w:p>
    <w:p w:rsidR="004253D6" w:rsidRPr="004253D6" w:rsidRDefault="004253D6" w:rsidP="003E1846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по предметному содержанию (</w:t>
      </w:r>
      <w:proofErr w:type="spellStart"/>
      <w:r w:rsidRPr="004253D6">
        <w:rPr>
          <w:rFonts w:ascii="Times New Roman" w:eastAsia="Calibri" w:hAnsi="Times New Roman" w:cs="Times New Roman"/>
          <w:sz w:val="24"/>
          <w:szCs w:val="24"/>
        </w:rPr>
        <w:t>монопредметное</w:t>
      </w:r>
      <w:proofErr w:type="spellEnd"/>
      <w:r w:rsidRPr="004253D6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4253D6" w:rsidRPr="004253D6" w:rsidRDefault="004253D6" w:rsidP="003E1846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по внешнему виду деятельности (исследовательское).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3D6" w:rsidRPr="004253D6" w:rsidRDefault="004253D6" w:rsidP="003E184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b/>
          <w:bCs/>
          <w:sz w:val="24"/>
          <w:szCs w:val="24"/>
        </w:rPr>
        <w:t>ОПИСАНИЕ ЦЕННОСТНЫХ ОРИЕНТИРОВ СОДЕРЖАНИЯ УЧЕБНОГО ПРЕДМЕТА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ab/>
        <w:t>Литературное чтение как учебный предмет в начальной школе имеет большое значение в решении задач не только обучения, но и воспитания. На этих уроках обучающиеся знакомятся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ab/>
        <w:t>Литературное чтение как вид искусства знакомит учащихся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ab/>
        <w:t xml:space="preserve">На </w:t>
      </w:r>
      <w:proofErr w:type="gramStart"/>
      <w:r w:rsidRPr="004253D6">
        <w:rPr>
          <w:rFonts w:ascii="Times New Roman" w:eastAsia="Calibri" w:hAnsi="Times New Roman" w:cs="Times New Roman"/>
          <w:sz w:val="24"/>
          <w:szCs w:val="24"/>
        </w:rPr>
        <w:t>уроках  продолжается</w:t>
      </w:r>
      <w:proofErr w:type="gramEnd"/>
      <w:r w:rsidRPr="004253D6">
        <w:rPr>
          <w:rFonts w:ascii="Times New Roman" w:eastAsia="Calibri" w:hAnsi="Times New Roman" w:cs="Times New Roman"/>
          <w:sz w:val="24"/>
          <w:szCs w:val="24"/>
        </w:rPr>
        <w:t xml:space="preserve"> развитие техники чтения,  совершенствование качества чтения, особенно осмысленности. Читая и анализируя произведения, ребенок задумывается над вечными ценностями: добром, справедливостью, правдой и т. д. Огромную роль при этом играет эмоциональное восприятие произведения, которое формирует эмоциональную грамотность. Система духовно-нравственного воспитания и развития, реализуемая в рамках уроков литературного чтения, формирует личностные качества человека, характеризующие его отношение к другим людям, к Родине.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3D6" w:rsidRPr="004253D6" w:rsidRDefault="004253D6" w:rsidP="003E184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4253D6" w:rsidRDefault="004253D6" w:rsidP="003E184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53D6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ЛИЧНОСТНЫЕ, МЕТАПРЕДМЕТНЫЕ И ПРЕДМЕТНЫЕ РЕЗУЛЬТАТЫ ОСВОЕНИЯ УЧЕБНОГО ПРЕДМЕТА</w:t>
      </w:r>
    </w:p>
    <w:p w:rsidR="004253D6" w:rsidRDefault="004253D6" w:rsidP="003E184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 КЛАСС</w:t>
      </w:r>
    </w:p>
    <w:p w:rsidR="004253D6" w:rsidRPr="00387EE0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 w:rsidRPr="00387EE0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Личностные универсальные учебные действия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У обучающихся будут сформированы: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положительное отношение к уроку литературного чтения;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- эмоциональное восприятие поступков героев литературных произведений доступных жанров и форм;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способность откликаться на добрые чувства при восприятии образов героев сказок, рассказов и других литературных произведений;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первоначальные представления о нравственных понятиях (доброта и сострадание,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взаимопомощь  и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забота о слабом, смелость, честность), отражённых в литературных текстах;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восприятие семейных традиций, в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т.ч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 в семейном чтении;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чувство любви к природе родного края;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основы для развития творческого воображения.</w:t>
      </w:r>
    </w:p>
    <w:p w:rsidR="004253D6" w:rsidRPr="00B50009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</w:pPr>
      <w:r w:rsidRPr="00B50009"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  <w:t>Обучающийся получит возможность для формирования: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интереса к чтению; мотивации обращения к книге;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основы для эмоционального переживания художественного текста;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способности выражать свои эмоции в выразительном чтении;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понимания смысля нравственного урока произведения; способности испытывать высшие нравственные чувства – гордость, стыд, вина;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умения оценивать поведение героев произведения с точки зрения морали и этики под руководством учителя;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стремления к взаимопониманию детей и взрослых;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ориентации на здоровый образ жизни;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стремление к успешности в учебной деятельности.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53D6" w:rsidRPr="00387EE0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 w:rsidRPr="00387EE0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Регулятивные универсальные учебные действия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-осуществлять действие по образцу и заданному правилу;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принимать учебную задачу и следовать инструкции учителя;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принимать и понимать алгоритм выполнения заданий;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принимать позиции слушателя, читателя в соответствии с учебной задачей.</w:t>
      </w:r>
    </w:p>
    <w:p w:rsidR="004253D6" w:rsidRPr="00B50009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</w:pPr>
      <w:r w:rsidRPr="00B50009"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  <w:t>Обучающийся получит возможность научиться: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понимать цель и смысл выполняемых заданий;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понимать важность планирования своей деятельности: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выполнять учебные действия на основе алгоритма действий;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участвовать в оценке результатов деятельности.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Познавательные универсальные учебные действия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ориентироваться в речевом потоке, находить начало и конец высказывания;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понимать фактическое содержание текста;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выделять события, видеть их последовательность в произведении;</w:t>
      </w:r>
    </w:p>
    <w:p w:rsidR="004253D6" w:rsidRDefault="004253D6" w:rsidP="00C51762">
      <w:pPr>
        <w:shd w:val="clear" w:color="auto" w:fill="FFFFFF"/>
        <w:spacing w:after="0"/>
        <w:ind w:firstLine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выделять в тексте основные части;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выполнять несложные логические действия (сравнение, сопоставление);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работать с учебником, ориентироваться в нём с помощью значков;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пользоваться словарными пояснениями учебника.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53D6" w:rsidRPr="00B50009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</w:pPr>
      <w:r w:rsidRPr="00B50009"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  <w:t>Обучающийся получит возможность научиться: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выделять и формулировать познавательную цель;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</w:t>
      </w:r>
      <w:proofErr w:type="spellStart"/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структуировать</w:t>
      </w:r>
      <w:proofErr w:type="spellEnd"/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знания;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lastRenderedPageBreak/>
        <w:t>- группировать тексты по заданному основанию;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различать малые фольклорные жанры: пословицы, загадки, скороговорки, считалки;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работать с информацией, осуществлять поиск информации в учебных текстах.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Коммуникативные универсальные учебные действия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использовать доступные речевые средства для передачи своего впечатления;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воспринимать мнение о прочитанном произведении сверстников, родителей;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понимать содержание вопросов и высказываний учителя и сверстников;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принимать участие в обсуждении прочитанного содержания.</w:t>
      </w:r>
    </w:p>
    <w:p w:rsidR="004253D6" w:rsidRPr="00B50009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</w:pPr>
      <w:r w:rsidRPr="00B50009"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  <w:t>Обучающийся получит возможность научиться: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задавать вопросы и отвечать на вопросы по тексту произведения;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проявлять интерес к общению на уроке;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уважать мнение собеседников;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преодолевать эгоцентризм в межличностном взаимодействии;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следить за действиями других участников в процессе коллективной деятельности;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входить в коммуникативную игровую и учебную ситуацию.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Предметные результаты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Виды речевой и читательской деятельности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читать плавно, безотрывно по слогам и целыми словами вслух и про себя (в индивидуальном темпе);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читать наизусть стихотворения разных авторов по собственному выбору;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понимать содержание прочитанного;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пересказывать содержание произведений, прочитанных в классе, по вопросам учителя;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эмоционально реагировать на события произведения при слушании и чтении;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находить и придумывать рифмы;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определять персонажей (действующих лиц) и героев (главных действующих лиц);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отличать монолог от диалога;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уметь работать со всеми элементами книги (обложка, содержание, форзац);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отвечать на вопросы по содержанию текста;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оценивать литературного героя произведения по его поступкам.</w:t>
      </w:r>
    </w:p>
    <w:p w:rsidR="004253D6" w:rsidRPr="00B50009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</w:pPr>
      <w:r w:rsidRPr="00B50009"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  <w:t>Обучающийся получит возможность научиться: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выделять смысловые части текста, сопоставлять их содержание;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определять главную мысль литературного произведения;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соотносить иллюстративный материал и основное содержание литературного произведения;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строить высказывания по образцу;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формулировать несложные выводы;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читать тексты, понимать фактическое содержание текста, выделять в них основные части;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находить в тексте по подсказке учителя простые средства изображения и выражения чувств героя;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осознанно выбирать интонацию, темп чтения в соответствии с особенностями текста;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понимать изобразительную природу художественного текста, «рисующие» слова, «картинный» план.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Круг детского чтения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- определять автора и название книги;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называть авторов и заглавия произведений, прочитанных в классе;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понимать и использовать понятия «обложка книги», «содержание», «абзац»;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ориентироваться в книге (автор, название, иллюстрации);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ориентироваться в главах учебника, находить разделы «Твой день», «Проверь себя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»,;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ориентироваться в заданиях учебника по значкам («Вопросы и задания», «Творческое задание», «Прочитай в хрестоматии», «Инсценируй», «Поиск информации. Исследование»);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понимать назначение библиотеки.</w:t>
      </w:r>
    </w:p>
    <w:p w:rsidR="004253D6" w:rsidRPr="00B50009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</w:pPr>
      <w:r w:rsidRPr="00B50009"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  <w:t>Обучающийся получит возможность научится: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ориентироваться в мире детской литературы на примере народной и авторской сказки, стихотворения;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определять заинтересовавший круг текстов и произведений;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делать сообщение о понравившейся книге;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ориентироваться в профессиях, связанных с книгами;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использовать информацию о происхождении книги в устных и письменных сообщениях;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рассказывать о прочитанной книге и своей домашней библиотеке.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Литературоведческая пропедевтика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отличать стихотворный текст от прозаического;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отличать художественный текст от научного; сопоставлять небольшие по объёму тексты: художественный и научный;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представлять многообразие жанров фольклора (колыбельная,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потешка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закличка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прибаутка, небылица, побасенка, загадка, считалка, поговорка, пословица, скороговорка);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представлять отличительные особенности сказки, рассказа, стихотворения.</w:t>
      </w:r>
    </w:p>
    <w:p w:rsidR="004253D6" w:rsidRPr="00B50009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</w:pPr>
      <w:r w:rsidRPr="00B50009"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  <w:t>Обучающийся получит возможность научиться: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различать понятия «художественная литература», «научная литература»;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отличать фольклорный текст от литературного;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различать произведения малых фольклорных жанров;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находить элементы сюжета (завязка, кульминация, развязка); домысливать элементы сюжета;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находить средства художественной выразительности в тексте (заголовок, сравнение, повтор, уменьшительно-ласкательная форма слова, звукопись, рифма);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видеть рифму и чувствовать ритм стихотворения и звукопись.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Творческая деятельность учащихся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откликаться на добрые чувства при восприятии образов героев сказок;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подбирать иллюстрации к литературному произведению;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создавать рисунки-иллюстрации к произведениям;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выражать эмоции и настроение в процессе чтения.</w:t>
      </w:r>
    </w:p>
    <w:p w:rsidR="004253D6" w:rsidRPr="00B50009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</w:pPr>
      <w:r w:rsidRPr="00B50009"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  <w:t>Обучающийся получит возможность научиться: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воспринимать эмоциональное содержание художественных текстов;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выделять доминанту характера животных – героев народных сказок и передавать её в чтении;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выражать чувства, передавать настроение стихотворения;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инсценировать несложные произведения.</w:t>
      </w:r>
    </w:p>
    <w:p w:rsidR="004253D6" w:rsidRDefault="004253D6" w:rsidP="003E18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53D6" w:rsidRDefault="004253D6" w:rsidP="003E18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p w:rsidR="004253D6" w:rsidRPr="00387EE0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 w:rsidRPr="00387EE0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Личностные универсальные учебные действия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lastRenderedPageBreak/>
        <w:t>У обучающихся будут сформированы: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положительное отношение к школе;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интерес к содержанию доступных художественных произведений, к миру чувств человека, отображенных в художественном тексте;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умение выделять поступок как проявление характера героя;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эмоциональное отношение к поступкам героев доступных данному возрасту литературных произведений;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чувства доброжелательности, доверия, внимательности, готовности к сотрудничеству и дружбе, оказание помощи;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понимания значения чтения для себя и в жизни близких ребенку людей, восприятие уклада жизни своей семьи;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умение сопоставлять поступки людей, в том числе и свои, с поступками героев литературных произведений;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общее представление о мире некоторых профессий.</w:t>
      </w:r>
    </w:p>
    <w:p w:rsidR="004253D6" w:rsidRPr="00B50009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</w:pPr>
      <w:r w:rsidRPr="00B50009"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  <w:t>Обучающийся получит возможность для формирования: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интереса к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новому, собственно школьному содержанию занятий;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интереса к слову, родному языку;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первоначальной основы эмоционального сопереживания прочитанному или услышанному художественному тексту;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умение передавать свое эмоциональное отношение к произведению;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начальных представлений о культурных традициях своего народа;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чувства ответственности за мир животных;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понятий о дружбе и сотрудничестве со сверстниками и взрослыми.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4253D6" w:rsidRPr="00387EE0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 w:rsidRPr="00387EE0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Регулятивные универсальные учебные действия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-принимать алгоритм решения учебной задачи;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участвовать в обсуждении плана выполнения заданий;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ориентироваться в принятой системе учебных знаков;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выполнять учебные действия в устной речи и оценивать их;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оценивать результаты работы, организовывать самопроверку;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менять позиции слушателя, читателя, зрителя в зависимости от учебной задачи.</w:t>
      </w:r>
    </w:p>
    <w:p w:rsidR="004253D6" w:rsidRPr="00B50009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</w:pPr>
      <w:r w:rsidRPr="00B50009"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  <w:t>Обучающийся получит возможность научиться: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работать в соответствии с алгоритмом, </w:t>
      </w:r>
      <w:proofErr w:type="gramStart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планировать  контролировать</w:t>
      </w:r>
      <w:proofErr w:type="gramEnd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этапы соей работы;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корректировать выполнение заданий на основе понимания их смысла;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соотносить внешнюю оценку и самооценку;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самостоятельно работать с учебником и </w:t>
      </w:r>
      <w:proofErr w:type="spellStart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христоматией</w:t>
      </w:r>
      <w:proofErr w:type="spellEnd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во внеурочное время;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осуществлять самоконтроль и самопроверку усвоения учебного материала каждого раздела программы.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Познавательные универсальные учебные действия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читать тексты, понимать фактическое содержание текста, выделять в нем основные части;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сравнивать художественный и научно-популярный текст;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обобщать и классифицировать учебный материал; формулировать несложные выводы;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находить в тексте ответ на заданный вопрос;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- на первоначальном уровне анализировать доступные художественные тексты;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ориентироваться в содержании учебника;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пользоваться словарями учебника, материалом хрестоматии.</w:t>
      </w:r>
    </w:p>
    <w:p w:rsidR="004253D6" w:rsidRPr="00B50009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</w:pPr>
      <w:r w:rsidRPr="00B50009"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  <w:t>Обучающийся получит возможность научиться: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понимать информацию, заложенную в выразительных средствах произведения;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осознавать роль названия литературного произведения;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понимать смысл незнакомых слов из контекста в процессе чтения и обсуждения;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видеть отличия народного и авторского текста;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подбирать синонимы и антонимы к словам из текста;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проводить аналогии между изучаемым материалом и собственным опытом;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сочинять небольшие тексты на заданную тему.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Коммуникативные универсальные учебные действия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реализовывать потребность в общении со сверстниками;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проявлять интерес к общению и групповой работе;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уважать мнение собеседника;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участвовать в выразительном чтении по ролям и инсценировках;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следить за действиями других участников в процессе коллективной творческой деятельности и по необходимости вносить свои коррективы;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действовать в соответствии с коммуникативной ситуацией.</w:t>
      </w:r>
    </w:p>
    <w:p w:rsidR="004253D6" w:rsidRPr="00B50009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</w:pPr>
      <w:r w:rsidRPr="00B50009"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  <w:t>Обучающийся получит возможность научиться: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корректировать действия участников коллективной творческой деятельности;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ориентироваться в нравственном содержании понятий: дружба, дружеские отношения, семейные отношения, близкие родственники;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понимать и учитывать коммуникативную позицию взрослых собеседников;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понимать контекстную речь взрослых;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высказывать оценочные суждения, рассуждать, доказывать свою позицию. 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Предметные результаты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Виды речевой и читательской деятельности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читать целыми словами вслух и про себя в удобном для ребенка темпе;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читать наизусть стихотворения разных авторов;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читать тексты вслух и про себя, понимать содержание текста, находить в тексте отрывки по заданию;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эмоционально воспринимать произведения разных жанров и видов;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называть заглавия и рассказывать содержание нескольких произведений любимого автора;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выделять главную мысль прочитанного произведения; отвечать на вопросы по содержанию; пересказывать текст, формулировать несложные выводы;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строить высказывания по образцу; рассказывать о событиях произведения от первого и третьего лица;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соотносить иллюстративный материал и основное содержание литературного произведения;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отвечать на вопросы по содержанию картины художника, соотносить его с содержанием произведения;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находить в тексте по подсказке учителя простые средства изображения и выражения чувств героя;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понимать средства авторской оценки героя;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оценивать литературного героя по его поступкам;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- составлять описание природы, предметов.</w:t>
      </w:r>
    </w:p>
    <w:p w:rsidR="004253D6" w:rsidRPr="00B50009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</w:pPr>
      <w:r w:rsidRPr="00B50009"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  <w:t>Обучающийся получит возможность научиться: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отличать искусство от науки;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представлять сходство и различие литературы и других видов искусств;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определять тему произведения;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пересказывать текст подробно и выборочно;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сочинять устные рассказы и небольшие тексты на заданную тему и по плану;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осознавать особенности интерпретации литературных произведений в театре и кино;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воспринимать поэзию как особый взгляд на мир;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осознавать наличие художественного вымысла в произведении;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узнавать традиционные выразительные средства фольклора;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понимать многообразие художественных средств выражения авторского отношения к изображаемому;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определять тональность и характер произведения (героический, юмористический).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Круг детского чтения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ориентироваться в книге по оглавлению, находить форзац, главы учебника;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выделять основную тему произведения, для краткого описания литературного произведения и книги грамотно использовать понятия: сюжет, герои, персонажи, образ, эпизод, репродукция, эпиграф и др.;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находить разделы «Твой год», «Проверь себя»; ориентироваться в заданиях учебника по значкам;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пользоваться словарем учебника и справочной литературой, выполняя задания «Прочитай дополнительно»;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дополнительно знакомиться с произведениями в хрестоматии;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представлять тематическое многообразие литературы разных времен и народов.</w:t>
      </w:r>
    </w:p>
    <w:p w:rsidR="004253D6" w:rsidRPr="00B50009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</w:pPr>
      <w:r w:rsidRPr="00B50009"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  <w:t>Обучающийся получит возможность научится: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различать тематику книг, понимать назначение различных книг;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ориентироваться в мире детской литературы на основе знакомства с произведениями отечественной литературы;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определять особенности произведений зарубежной литературы;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рассказывать о самостоятельно прочитанных произведениях, книгах;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ориентироваться в публичной библиотеке;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называть одно периодическое детское литературно-художественное издание.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Литературоведческая пропедевтика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различать диалогический и монологический характер произведения;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различать особенности построения малых фольклорных жанров;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узнавать особенности народной сказки;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понимать особенности жанра рассказа;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различать жанры авторской прозы: рассказ, сказку, сказочную повесть;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пересказывать сюжет, находить элементы сюжета;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узнавать изобразительно-выразительные средства литературного языка;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различать виды рифмовки, придумывать точную рифму.</w:t>
      </w:r>
    </w:p>
    <w:p w:rsidR="004253D6" w:rsidRPr="00B50009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</w:pPr>
      <w:r w:rsidRPr="00B50009"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  <w:t>Обучающийся получит возможность научиться: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воспринимать и оценивать эмоциональный тон художественного текста, следить за его изменениями в тексте;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понимать юмор, насмешку, иронию;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lastRenderedPageBreak/>
        <w:t>- различать точку зрения героя и автора на событие;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анализировать систему героев и событий произведения;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пользоваться выразительными средствами произведения при рассказе </w:t>
      </w:r>
      <w:proofErr w:type="spellStart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отгероях</w:t>
      </w:r>
      <w:proofErr w:type="spellEnd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и событиях; находить неточные рифмы;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воспринимать изобразительные возможности ритма.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Творческая деятельность учащихся</w:t>
      </w:r>
    </w:p>
    <w:p w:rsidR="004253D6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воспринимать эмоциональное содержание художественных текстов;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выразительно читать по ролям, передавая основное настроение произведения;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придумывать точную рифму;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сочинять устное рассуждение на свободную тему;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подбирать и создавать иллюстрации к литературному произведению;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озаглавливать произведение и его части.</w:t>
      </w:r>
    </w:p>
    <w:p w:rsidR="004253D6" w:rsidRPr="00B50009" w:rsidRDefault="004253D6" w:rsidP="003E1846">
      <w:pPr>
        <w:shd w:val="clear" w:color="auto" w:fill="FFFFFF"/>
        <w:spacing w:after="0"/>
        <w:ind w:firstLine="408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</w:pPr>
      <w:r w:rsidRPr="00B50009">
        <w:rPr>
          <w:rFonts w:ascii="Times New Roman" w:eastAsia="Calibri" w:hAnsi="Times New Roman" w:cs="Times New Roman"/>
          <w:i/>
          <w:color w:val="000000"/>
          <w:sz w:val="24"/>
          <w:szCs w:val="24"/>
          <w:u w:val="wave"/>
        </w:rPr>
        <w:t>Обучающийся получит возможность научиться: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62D6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осознанно использовать при выразительном чтении паузы, логические ударения, выбирать темп речи;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подбирать точное и выразительное слово в соответствии с задачей высказывания;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пересказывать небольшие тексты с творческой задачей;</w:t>
      </w:r>
    </w:p>
    <w:p w:rsidR="004253D6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сочинять устные рассказы и небольшие тексты на заданную тему и по плану, передавая собственное отношение к изображаемому;</w:t>
      </w:r>
    </w:p>
    <w:p w:rsidR="004253D6" w:rsidRPr="00262D69" w:rsidRDefault="004253D6" w:rsidP="003E1846">
      <w:pPr>
        <w:shd w:val="clear" w:color="auto" w:fill="FFFFFF"/>
        <w:spacing w:after="0"/>
        <w:ind w:firstLine="4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сочинять устно и письменно произведения разных жанров по образцу.</w:t>
      </w:r>
    </w:p>
    <w:p w:rsidR="004253D6" w:rsidRDefault="004253D6" w:rsidP="003E1846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53D6" w:rsidRPr="004253D6" w:rsidRDefault="004253D6" w:rsidP="003E184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p w:rsidR="004253D6" w:rsidRPr="004253D6" w:rsidRDefault="004253D6" w:rsidP="003E184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универсальные учебные действия</w:t>
      </w:r>
    </w:p>
    <w:p w:rsidR="004253D6" w:rsidRPr="004253D6" w:rsidRDefault="004253D6" w:rsidP="003E18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сформированы: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253D6">
        <w:rPr>
          <w:rFonts w:ascii="Times New Roman" w:eastAsia="Calibri" w:hAnsi="Times New Roman" w:cs="Times New Roman"/>
          <w:sz w:val="24"/>
          <w:szCs w:val="24"/>
        </w:rPr>
        <w:t>-интерес к содержанию и форме художественных произведений;</w:t>
      </w:r>
    </w:p>
    <w:p w:rsidR="004253D6" w:rsidRPr="004253D6" w:rsidRDefault="004253D6" w:rsidP="003E1846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интерес к некоторым видам творческой деятельности на основе литературных произведений;</w:t>
      </w:r>
    </w:p>
    <w:p w:rsidR="004253D6" w:rsidRPr="004253D6" w:rsidRDefault="004253D6" w:rsidP="003E1846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интерес к миру чувств и мыслей человека, отраженных в литературе;</w:t>
      </w:r>
    </w:p>
    <w:p w:rsidR="004253D6" w:rsidRPr="004253D6" w:rsidRDefault="004253D6" w:rsidP="003E1846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основы эмоционального сопереживания прочитанному или услышанному художественному произведению;</w:t>
      </w:r>
    </w:p>
    <w:p w:rsidR="004253D6" w:rsidRPr="004253D6" w:rsidRDefault="004253D6" w:rsidP="003E1846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эмоциональное отношение к чертам характера и поступкам людей на примере героев литературных произведений;</w:t>
      </w:r>
    </w:p>
    <w:p w:rsidR="004253D6" w:rsidRPr="004253D6" w:rsidRDefault="004253D6" w:rsidP="003E1846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чувство сопричастности к своему народу;</w:t>
      </w:r>
    </w:p>
    <w:p w:rsidR="004253D6" w:rsidRPr="004253D6" w:rsidRDefault="004253D6" w:rsidP="003E1846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понимание моральных норм при оценке поступков героев литературных произведений;</w:t>
      </w:r>
    </w:p>
    <w:p w:rsidR="004253D6" w:rsidRPr="004253D6" w:rsidRDefault="004253D6" w:rsidP="003E1846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общее представление о мире разных профессий, их значении и содержании.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 для формирования:</w:t>
      </w:r>
    </w:p>
    <w:p w:rsidR="004253D6" w:rsidRPr="004253D6" w:rsidRDefault="004253D6" w:rsidP="003E1846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понимания необходимости учения, важности чтения для современного человека;</w:t>
      </w:r>
    </w:p>
    <w:p w:rsidR="004253D6" w:rsidRPr="004253D6" w:rsidRDefault="004253D6" w:rsidP="003E1846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чувства сопричастности к сохранению чистоты родного языка;</w:t>
      </w:r>
    </w:p>
    <w:p w:rsidR="004253D6" w:rsidRPr="004253D6" w:rsidRDefault="004253D6" w:rsidP="003E1846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понятия об ответственности человека за себя и близких, о высших чувствах любви, внимания, заботы;</w:t>
      </w:r>
    </w:p>
    <w:p w:rsidR="004253D6" w:rsidRPr="004253D6" w:rsidRDefault="004253D6" w:rsidP="003E1846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понимания своей семейной и этнической идентичности;</w:t>
      </w:r>
    </w:p>
    <w:p w:rsidR="004253D6" w:rsidRPr="004253D6" w:rsidRDefault="004253D6" w:rsidP="003E1846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любви к Родине, представлений о героическом прошлом нашего народа;</w:t>
      </w:r>
    </w:p>
    <w:p w:rsidR="004253D6" w:rsidRPr="004253D6" w:rsidRDefault="004253D6" w:rsidP="003E1846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чувства ответственности за мир природы;</w:t>
      </w:r>
    </w:p>
    <w:p w:rsidR="004253D6" w:rsidRPr="004253D6" w:rsidRDefault="004253D6" w:rsidP="003E1846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умения оценивать свои поступки на основе сопоставления с героями литературных произведений;</w:t>
      </w:r>
    </w:p>
    <w:p w:rsidR="004253D6" w:rsidRPr="004253D6" w:rsidRDefault="004253D6" w:rsidP="003E1846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первоначальной ориентации учащегося в системе личностных смыслов;</w:t>
      </w:r>
    </w:p>
    <w:p w:rsidR="004253D6" w:rsidRPr="004253D6" w:rsidRDefault="004253D6" w:rsidP="003E1846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понятий о дружбе, сотрудничестве в коллективе, о взаимопомощи и поддержке.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3D6" w:rsidRPr="004253D6" w:rsidRDefault="004253D6" w:rsidP="003E184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Регулятивные универсальные учебные действия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Обучающийся научится:</w:t>
      </w:r>
    </w:p>
    <w:p w:rsidR="004253D6" w:rsidRPr="004253D6" w:rsidRDefault="004253D6" w:rsidP="003E1846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принимать учебную задачу, отбирать способы ее решения;</w:t>
      </w:r>
    </w:p>
    <w:p w:rsidR="004253D6" w:rsidRPr="004253D6" w:rsidRDefault="004253D6" w:rsidP="003E1846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 xml:space="preserve">выбирать способы работы с текстом в зависимости от его </w:t>
      </w:r>
      <w:proofErr w:type="gramStart"/>
      <w:r w:rsidRPr="004253D6">
        <w:rPr>
          <w:rFonts w:ascii="Times New Roman" w:eastAsia="Calibri" w:hAnsi="Times New Roman" w:cs="Times New Roman"/>
          <w:sz w:val="24"/>
          <w:szCs w:val="24"/>
        </w:rPr>
        <w:t>типа  и</w:t>
      </w:r>
      <w:proofErr w:type="gramEnd"/>
      <w:r w:rsidRPr="004253D6">
        <w:rPr>
          <w:rFonts w:ascii="Times New Roman" w:eastAsia="Calibri" w:hAnsi="Times New Roman" w:cs="Times New Roman"/>
          <w:sz w:val="24"/>
          <w:szCs w:val="24"/>
        </w:rPr>
        <w:t xml:space="preserve"> стиля, работать с приложениями учебника;</w:t>
      </w:r>
    </w:p>
    <w:p w:rsidR="004253D6" w:rsidRPr="004253D6" w:rsidRDefault="004253D6" w:rsidP="003E1846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произвольно строить устное и письменное высказывание с учетом учебной задачи;</w:t>
      </w:r>
    </w:p>
    <w:p w:rsidR="004253D6" w:rsidRPr="004253D6" w:rsidRDefault="004253D6" w:rsidP="003E1846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самостоятельно работать с учебником, хрестоматией и дополнительной литературой во внеурочное время;</w:t>
      </w:r>
    </w:p>
    <w:p w:rsidR="004253D6" w:rsidRPr="004253D6" w:rsidRDefault="004253D6" w:rsidP="003E1846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соотносить внешнюю оценку и самооценку;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4253D6" w:rsidRPr="004253D6" w:rsidRDefault="004253D6" w:rsidP="003E184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самостоятельно выделять и формулировать познавательную цель;</w:t>
      </w:r>
    </w:p>
    <w:p w:rsidR="004253D6" w:rsidRPr="004253D6" w:rsidRDefault="004253D6" w:rsidP="003E184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осуществлять планирование своей деятельности на основе заданных целей;</w:t>
      </w:r>
    </w:p>
    <w:p w:rsidR="004253D6" w:rsidRPr="004253D6" w:rsidRDefault="004253D6" w:rsidP="003E184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проявлять инициативу при ответе на вопросы и в выполнении заданий;</w:t>
      </w:r>
    </w:p>
    <w:p w:rsidR="004253D6" w:rsidRPr="004253D6" w:rsidRDefault="004253D6" w:rsidP="003E184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осуществлять самоконтроль и самопроверку усвоения учебного материала каждого раздела программы;</w:t>
      </w:r>
    </w:p>
    <w:p w:rsidR="004253D6" w:rsidRPr="004253D6" w:rsidRDefault="004253D6" w:rsidP="003E184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осуществлять самооценку и адекватно оценивать действия окружающих.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3D6" w:rsidRPr="004253D6" w:rsidRDefault="004253D6" w:rsidP="003E184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b/>
          <w:bCs/>
          <w:sz w:val="24"/>
          <w:szCs w:val="24"/>
        </w:rPr>
        <w:t>Познавательные универсальные учебные действия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Обучающийся научится:</w:t>
      </w:r>
    </w:p>
    <w:p w:rsidR="004253D6" w:rsidRPr="004253D6" w:rsidRDefault="004253D6" w:rsidP="003E184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отличать художественный текст от научного и научно-популярного;</w:t>
      </w:r>
    </w:p>
    <w:p w:rsidR="004253D6" w:rsidRPr="004253D6" w:rsidRDefault="004253D6" w:rsidP="003E184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пересказывать текст по плану;</w:t>
      </w:r>
    </w:p>
    <w:p w:rsidR="004253D6" w:rsidRPr="004253D6" w:rsidRDefault="004253D6" w:rsidP="003E184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253D6">
        <w:rPr>
          <w:rFonts w:ascii="Times New Roman" w:eastAsia="Calibri" w:hAnsi="Times New Roman" w:cs="Times New Roman"/>
          <w:sz w:val="24"/>
          <w:szCs w:val="24"/>
        </w:rPr>
        <w:t>структуировать</w:t>
      </w:r>
      <w:proofErr w:type="spellEnd"/>
      <w:r w:rsidRPr="004253D6">
        <w:rPr>
          <w:rFonts w:ascii="Times New Roman" w:eastAsia="Calibri" w:hAnsi="Times New Roman" w:cs="Times New Roman"/>
          <w:sz w:val="24"/>
          <w:szCs w:val="24"/>
        </w:rPr>
        <w:t xml:space="preserve"> знания при сопоставлении текстов;</w:t>
      </w:r>
    </w:p>
    <w:p w:rsidR="004253D6" w:rsidRPr="004253D6" w:rsidRDefault="004253D6" w:rsidP="003E184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применять схемы, таблицы как способ представления, осмысления и обобщения информации;</w:t>
      </w:r>
    </w:p>
    <w:p w:rsidR="004253D6" w:rsidRPr="004253D6" w:rsidRDefault="004253D6" w:rsidP="003E184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применять известные понятия к новому материалу, формулировать выводы;</w:t>
      </w:r>
    </w:p>
    <w:p w:rsidR="004253D6" w:rsidRPr="004253D6" w:rsidRDefault="004253D6" w:rsidP="003E184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искать и представлять найденную информацию;</w:t>
      </w:r>
    </w:p>
    <w:p w:rsidR="004253D6" w:rsidRPr="004253D6" w:rsidRDefault="004253D6" w:rsidP="003E184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уметь различать существенную и дополнительную информацию, выделять главное;</w:t>
      </w:r>
    </w:p>
    <w:p w:rsidR="004253D6" w:rsidRPr="004253D6" w:rsidRDefault="004253D6" w:rsidP="003E184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знать разные виды словарей, справочников, энциклопедий.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4253D6" w:rsidRPr="004253D6" w:rsidRDefault="004253D6" w:rsidP="003E1846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пересказывать близко к тексту небольшие по объему и разные по жанру тексты;</w:t>
      </w:r>
    </w:p>
    <w:p w:rsidR="004253D6" w:rsidRPr="004253D6" w:rsidRDefault="004253D6" w:rsidP="003E1846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понимать структуру построения рассуждения;</w:t>
      </w:r>
    </w:p>
    <w:p w:rsidR="004253D6" w:rsidRPr="004253D6" w:rsidRDefault="004253D6" w:rsidP="003E1846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воспринимать целостную информацию благодаря интеграции с другими предметами и </w:t>
      </w:r>
      <w:proofErr w:type="gramStart"/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видами  искусств</w:t>
      </w:r>
      <w:proofErr w:type="gramEnd"/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:rsidR="004253D6" w:rsidRPr="004253D6" w:rsidRDefault="004253D6" w:rsidP="003E1846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проявлять инициативу в поиске дополнительной информации, ориентироваться в словарях и справочниках, в контролируемом пространстве Интернета;</w:t>
      </w:r>
    </w:p>
    <w:p w:rsidR="004253D6" w:rsidRPr="004253D6" w:rsidRDefault="004253D6" w:rsidP="003E1846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проводить аналогии между изучаемым материалом и собственным опытом;</w:t>
      </w:r>
    </w:p>
    <w:p w:rsidR="004253D6" w:rsidRPr="004253D6" w:rsidRDefault="004253D6" w:rsidP="003E1846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создавать художественные тексты разных жанров в устной и письменной форме.</w:t>
      </w:r>
    </w:p>
    <w:p w:rsidR="004253D6" w:rsidRPr="004253D6" w:rsidRDefault="004253D6" w:rsidP="003E184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Коммуникативные универсальные </w:t>
      </w:r>
      <w:proofErr w:type="gramStart"/>
      <w:r w:rsidRPr="004253D6">
        <w:rPr>
          <w:rFonts w:ascii="Times New Roman" w:eastAsia="Calibri" w:hAnsi="Times New Roman" w:cs="Times New Roman"/>
          <w:b/>
          <w:bCs/>
          <w:sz w:val="24"/>
          <w:szCs w:val="24"/>
        </w:rPr>
        <w:t>учебные  действия</w:t>
      </w:r>
      <w:proofErr w:type="gramEnd"/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Обучающийся научится:</w:t>
      </w:r>
    </w:p>
    <w:p w:rsidR="004253D6" w:rsidRPr="004253D6" w:rsidRDefault="004253D6" w:rsidP="003E1846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выражать свои мысли в устной и письменной речи, в монологе и диалоге, использовать доступные речевые средства в соответствии с задачей высказывания;</w:t>
      </w:r>
    </w:p>
    <w:p w:rsidR="004253D6" w:rsidRPr="004253D6" w:rsidRDefault="004253D6" w:rsidP="003E1846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проявлять устойчивый интерес к общению и групповой работе;</w:t>
      </w:r>
    </w:p>
    <w:p w:rsidR="004253D6" w:rsidRPr="004253D6" w:rsidRDefault="004253D6" w:rsidP="003E1846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участвовать в учебном диалоге;</w:t>
      </w:r>
    </w:p>
    <w:p w:rsidR="004253D6" w:rsidRPr="004253D6" w:rsidRDefault="004253D6" w:rsidP="003E1846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 xml:space="preserve">принимать участие в коллективном выполнении заданий, в </w:t>
      </w:r>
      <w:proofErr w:type="spellStart"/>
      <w:r w:rsidRPr="004253D6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4253D6">
        <w:rPr>
          <w:rFonts w:ascii="Times New Roman" w:eastAsia="Calibri" w:hAnsi="Times New Roman" w:cs="Times New Roman"/>
          <w:sz w:val="24"/>
          <w:szCs w:val="24"/>
        </w:rPr>
        <w:t>. творческих; участвовать в проектах, инсценировках, спектаклях;</w:t>
      </w:r>
    </w:p>
    <w:p w:rsidR="004253D6" w:rsidRPr="004253D6" w:rsidRDefault="004253D6" w:rsidP="003E1846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видеть ошибку и исправлять ее с помощью взрослого.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4253D6" w:rsidRPr="004253D6" w:rsidRDefault="004253D6" w:rsidP="003E1846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выражать свое мнение о проблемах и явлениях жизни, отраженных в литературе;</w:t>
      </w:r>
    </w:p>
    <w:p w:rsidR="004253D6" w:rsidRPr="004253D6" w:rsidRDefault="004253D6" w:rsidP="003E1846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устно и письменно выражать впечатление от прочитанного;</w:t>
      </w:r>
    </w:p>
    <w:p w:rsidR="004253D6" w:rsidRPr="004253D6" w:rsidRDefault="004253D6" w:rsidP="003E1846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проявлять самостоятельность в групповой работе;</w:t>
      </w:r>
    </w:p>
    <w:p w:rsidR="004253D6" w:rsidRPr="004253D6" w:rsidRDefault="004253D6" w:rsidP="003E1846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контролировать свои действия в коллективной работе;</w:t>
      </w:r>
    </w:p>
    <w:p w:rsidR="004253D6" w:rsidRPr="004253D6" w:rsidRDefault="004253D6" w:rsidP="003E1846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выбирать способы деятельности в коллективной работе; осуществлять рефлексию относительно процесса деятельности, контролировать и оценивать результаты.</w:t>
      </w:r>
    </w:p>
    <w:p w:rsidR="004253D6" w:rsidRPr="004253D6" w:rsidRDefault="004253D6" w:rsidP="003E184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253D6" w:rsidRPr="004253D6" w:rsidRDefault="004253D6" w:rsidP="003E184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253D6">
        <w:rPr>
          <w:rFonts w:ascii="Times New Roman" w:eastAsia="Calibri" w:hAnsi="Times New Roman" w:cs="Times New Roman"/>
          <w:b/>
          <w:bCs/>
          <w:sz w:val="24"/>
          <w:szCs w:val="24"/>
        </w:rPr>
        <w:t>Предметные результаты</w:t>
      </w:r>
    </w:p>
    <w:p w:rsidR="004253D6" w:rsidRPr="004253D6" w:rsidRDefault="004253D6" w:rsidP="003E184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  <w:u w:val="single"/>
        </w:rPr>
        <w:t>Виды речевой и читательской деятельности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Обучающийся научится:</w:t>
      </w:r>
    </w:p>
    <w:p w:rsidR="004253D6" w:rsidRPr="004253D6" w:rsidRDefault="004253D6" w:rsidP="003E1846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читать правильно и выразительно целыми словами вслух и про себя;</w:t>
      </w:r>
    </w:p>
    <w:p w:rsidR="004253D6" w:rsidRPr="004253D6" w:rsidRDefault="004253D6" w:rsidP="003E1846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читать наизусть стихотворения разных авторов по выбору;</w:t>
      </w:r>
    </w:p>
    <w:p w:rsidR="004253D6" w:rsidRPr="004253D6" w:rsidRDefault="004253D6" w:rsidP="003E1846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ориентироваться в тексте, находить в нем повествование, описание, рассуждение;</w:t>
      </w:r>
    </w:p>
    <w:p w:rsidR="004253D6" w:rsidRPr="004253D6" w:rsidRDefault="004253D6" w:rsidP="003E1846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кратко пересказывать текст, отвечать на вопросы по тексту и формулировать свои;</w:t>
      </w:r>
    </w:p>
    <w:p w:rsidR="004253D6" w:rsidRPr="004253D6" w:rsidRDefault="004253D6" w:rsidP="003E1846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отличать произведения устного народного творчества от авторских произведений;</w:t>
      </w:r>
    </w:p>
    <w:p w:rsidR="004253D6" w:rsidRPr="004253D6" w:rsidRDefault="004253D6" w:rsidP="003E1846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определять жанр литературного произведения, называть основную тему;</w:t>
      </w:r>
    </w:p>
    <w:p w:rsidR="004253D6" w:rsidRPr="004253D6" w:rsidRDefault="004253D6" w:rsidP="003E1846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узнавать при слушании и чтении жанры художественной литературы;</w:t>
      </w:r>
    </w:p>
    <w:p w:rsidR="004253D6" w:rsidRPr="004253D6" w:rsidRDefault="004253D6" w:rsidP="003E1846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характеризовать героев произведений; сравнивать характеры героев разных произведений;</w:t>
      </w:r>
    </w:p>
    <w:p w:rsidR="004253D6" w:rsidRPr="004253D6" w:rsidRDefault="004253D6" w:rsidP="003E1846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выявлять авторское отношению к герою;</w:t>
      </w:r>
    </w:p>
    <w:p w:rsidR="004253D6" w:rsidRPr="004253D6" w:rsidRDefault="004253D6" w:rsidP="003E1846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понимать специфику прозаических и поэтических произведений;</w:t>
      </w:r>
    </w:p>
    <w:p w:rsidR="004253D6" w:rsidRPr="004253D6" w:rsidRDefault="004253D6" w:rsidP="003E1846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соотносить главную мысль и название произведений;</w:t>
      </w:r>
    </w:p>
    <w:p w:rsidR="004253D6" w:rsidRPr="004253D6" w:rsidRDefault="004253D6" w:rsidP="003E1846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видеть особенности юмористических произведений;</w:t>
      </w:r>
    </w:p>
    <w:p w:rsidR="004253D6" w:rsidRPr="004253D6" w:rsidRDefault="004253D6" w:rsidP="003E1846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 xml:space="preserve">соотносить </w:t>
      </w:r>
      <w:proofErr w:type="gramStart"/>
      <w:r w:rsidRPr="004253D6">
        <w:rPr>
          <w:rFonts w:ascii="Times New Roman" w:eastAsia="Calibri" w:hAnsi="Times New Roman" w:cs="Times New Roman"/>
          <w:sz w:val="24"/>
          <w:szCs w:val="24"/>
        </w:rPr>
        <w:t>основное  содержание</w:t>
      </w:r>
      <w:proofErr w:type="gramEnd"/>
      <w:r w:rsidRPr="004253D6">
        <w:rPr>
          <w:rFonts w:ascii="Times New Roman" w:eastAsia="Calibri" w:hAnsi="Times New Roman" w:cs="Times New Roman"/>
          <w:sz w:val="24"/>
          <w:szCs w:val="24"/>
        </w:rPr>
        <w:t xml:space="preserve"> литературного произведения и разнообразный иллюстративный материал.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4253D6" w:rsidRPr="004253D6" w:rsidRDefault="004253D6" w:rsidP="003E1846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пересказывать текст подробно, кратко, выборочно;</w:t>
      </w:r>
    </w:p>
    <w:p w:rsidR="004253D6" w:rsidRPr="004253D6" w:rsidRDefault="004253D6" w:rsidP="003E1846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сравнивать различные тексты, делать их элементарный анализ;</w:t>
      </w:r>
    </w:p>
    <w:p w:rsidR="004253D6" w:rsidRPr="004253D6" w:rsidRDefault="004253D6" w:rsidP="003E1846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представлять особенности устного народного творчества по сравнению с авторским;</w:t>
      </w:r>
    </w:p>
    <w:p w:rsidR="004253D6" w:rsidRPr="004253D6" w:rsidRDefault="004253D6" w:rsidP="003E1846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осознавать особенности характера и изображения внутреннего мира героя в произведениях разных жанров;</w:t>
      </w:r>
    </w:p>
    <w:p w:rsidR="004253D6" w:rsidRPr="004253D6" w:rsidRDefault="004253D6" w:rsidP="003E1846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понимать возможности литературы передавать сложное настроение, изображать развитие чувства;</w:t>
      </w:r>
    </w:p>
    <w:p w:rsidR="004253D6" w:rsidRPr="004253D6" w:rsidRDefault="004253D6" w:rsidP="003E1846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понимать особенности жанра басни;</w:t>
      </w:r>
    </w:p>
    <w:p w:rsidR="004253D6" w:rsidRPr="004253D6" w:rsidRDefault="004253D6" w:rsidP="003E1846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 роль портрета и пейзажа в произведениях;</w:t>
      </w:r>
    </w:p>
    <w:p w:rsidR="004253D6" w:rsidRPr="004253D6" w:rsidRDefault="004253D6" w:rsidP="003E1846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находить в юмористических текстах приемы создания комического;</w:t>
      </w:r>
    </w:p>
    <w:p w:rsidR="004253D6" w:rsidRPr="004253D6" w:rsidRDefault="004253D6" w:rsidP="003E1846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оценивать поступки героя и отношения автора к нему.</w:t>
      </w:r>
    </w:p>
    <w:p w:rsidR="004253D6" w:rsidRPr="004253D6" w:rsidRDefault="004253D6" w:rsidP="003E184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  <w:u w:val="single"/>
        </w:rPr>
        <w:t>Круг детского чтения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Обучающийся научится:</w:t>
      </w:r>
    </w:p>
    <w:p w:rsidR="004253D6" w:rsidRPr="004253D6" w:rsidRDefault="004253D6" w:rsidP="003E1846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 xml:space="preserve">самостоятельно ориентироваться в содержании учебника, в </w:t>
      </w:r>
      <w:proofErr w:type="spellStart"/>
      <w:r w:rsidRPr="004253D6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4253D6">
        <w:rPr>
          <w:rFonts w:ascii="Times New Roman" w:eastAsia="Calibri" w:hAnsi="Times New Roman" w:cs="Times New Roman"/>
          <w:sz w:val="24"/>
          <w:szCs w:val="24"/>
        </w:rPr>
        <w:t xml:space="preserve"> по условным значкам, работать с произведениями в хрестоматии;</w:t>
      </w:r>
    </w:p>
    <w:p w:rsidR="004253D6" w:rsidRPr="004253D6" w:rsidRDefault="004253D6" w:rsidP="003E1846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самостоятельно пользоваться разными разделами словаря, помещенного в учебнике;</w:t>
      </w:r>
    </w:p>
    <w:p w:rsidR="004253D6" w:rsidRPr="004253D6" w:rsidRDefault="004253D6" w:rsidP="003E1846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осуществлять выбор книги по тематике, заданной в рубрике «Прочитай эти книги»;</w:t>
      </w:r>
    </w:p>
    <w:p w:rsidR="004253D6" w:rsidRPr="004253D6" w:rsidRDefault="004253D6" w:rsidP="003E1846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осуществлять в библиотеке целенаправленный поиск книг по предложенной тематике и сборников произведений;</w:t>
      </w:r>
    </w:p>
    <w:p w:rsidR="004253D6" w:rsidRPr="004253D6" w:rsidRDefault="004253D6" w:rsidP="003E1846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 xml:space="preserve">готовить сообщения, используя материалы </w:t>
      </w:r>
      <w:proofErr w:type="gramStart"/>
      <w:r w:rsidRPr="004253D6">
        <w:rPr>
          <w:rFonts w:ascii="Times New Roman" w:eastAsia="Calibri" w:hAnsi="Times New Roman" w:cs="Times New Roman"/>
          <w:sz w:val="24"/>
          <w:szCs w:val="24"/>
        </w:rPr>
        <w:t>школьной  или</w:t>
      </w:r>
      <w:proofErr w:type="gramEnd"/>
      <w:r w:rsidRPr="004253D6">
        <w:rPr>
          <w:rFonts w:ascii="Times New Roman" w:eastAsia="Calibri" w:hAnsi="Times New Roman" w:cs="Times New Roman"/>
          <w:sz w:val="24"/>
          <w:szCs w:val="24"/>
        </w:rPr>
        <w:t xml:space="preserve"> публичной библиотеки;</w:t>
      </w:r>
    </w:p>
    <w:p w:rsidR="004253D6" w:rsidRPr="004253D6" w:rsidRDefault="004253D6" w:rsidP="003E1846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понимать назначение аннотации на литературное произведение;</w:t>
      </w:r>
    </w:p>
    <w:p w:rsidR="004253D6" w:rsidRPr="004253D6" w:rsidRDefault="004253D6" w:rsidP="003E1846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называть одно периодическое литературно-художественное издание.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4253D6" w:rsidRPr="004253D6" w:rsidRDefault="004253D6" w:rsidP="003E1846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понимать значимость </w:t>
      </w:r>
      <w:proofErr w:type="gramStart"/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прочитанного  произведения</w:t>
      </w:r>
      <w:proofErr w:type="gramEnd"/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или книги для себя, своего кругозора;</w:t>
      </w:r>
    </w:p>
    <w:p w:rsidR="004253D6" w:rsidRPr="004253D6" w:rsidRDefault="004253D6" w:rsidP="003E1846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составлять сборник своих любимых произведений и аннотацию к нему;</w:t>
      </w:r>
    </w:p>
    <w:p w:rsidR="004253D6" w:rsidRPr="004253D6" w:rsidRDefault="004253D6" w:rsidP="003E1846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писать отзывы от произведении, используя план написания отзыва;</w:t>
      </w:r>
    </w:p>
    <w:p w:rsidR="004253D6" w:rsidRPr="004253D6" w:rsidRDefault="004253D6" w:rsidP="003E1846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создавать презентации книг разной тематики;</w:t>
      </w:r>
    </w:p>
    <w:p w:rsidR="004253D6" w:rsidRPr="004253D6" w:rsidRDefault="004253D6" w:rsidP="003E1846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сопоставлять содержание литературных произведений с их экранизацией;</w:t>
      </w:r>
    </w:p>
    <w:p w:rsidR="004253D6" w:rsidRPr="004253D6" w:rsidRDefault="004253D6" w:rsidP="003E1846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участвовать в организации литературного вечера;</w:t>
      </w:r>
    </w:p>
    <w:p w:rsidR="004253D6" w:rsidRPr="004253D6" w:rsidRDefault="004253D6" w:rsidP="003E1846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ориентироваться в мире детской литературы на основе знакомства с произведениями отечественной и зарубежной детской литературы разных эпох.</w:t>
      </w:r>
    </w:p>
    <w:p w:rsidR="004253D6" w:rsidRPr="004253D6" w:rsidRDefault="004253D6" w:rsidP="003E184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  <w:u w:val="single"/>
        </w:rPr>
        <w:t>Литературоведческая пропедевтика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Обучающийся научится:</w:t>
      </w:r>
    </w:p>
    <w:p w:rsidR="004253D6" w:rsidRPr="004253D6" w:rsidRDefault="004253D6" w:rsidP="003E1846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представлять общие корни развития литературного фольклора разных народов;</w:t>
      </w:r>
    </w:p>
    <w:p w:rsidR="004253D6" w:rsidRPr="004253D6" w:rsidRDefault="004253D6" w:rsidP="003E1846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различать малые формы фольклора;</w:t>
      </w:r>
    </w:p>
    <w:p w:rsidR="004253D6" w:rsidRPr="004253D6" w:rsidRDefault="004253D6" w:rsidP="003E1846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различать жанры художественной литературы;</w:t>
      </w:r>
    </w:p>
    <w:p w:rsidR="004253D6" w:rsidRPr="004253D6" w:rsidRDefault="004253D6" w:rsidP="003E1846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определять особенности фольклорных форм и авторских произведений;</w:t>
      </w:r>
    </w:p>
    <w:p w:rsidR="004253D6" w:rsidRPr="004253D6" w:rsidRDefault="004253D6" w:rsidP="003E1846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выделять события рассказа; понимать сюжет как цепь событий, составлять сюжетный план произведения;</w:t>
      </w:r>
    </w:p>
    <w:p w:rsidR="004253D6" w:rsidRPr="004253D6" w:rsidRDefault="004253D6" w:rsidP="003E1846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понимать многозначность поэтического слова.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4253D6" w:rsidRPr="004253D6" w:rsidRDefault="004253D6" w:rsidP="003E1846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понимать и показывать на примерах особенности малых фольклорных жанров;</w:t>
      </w:r>
    </w:p>
    <w:p w:rsidR="004253D6" w:rsidRPr="004253D6" w:rsidRDefault="004253D6" w:rsidP="003E1846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находить и различать средства художественной выразительности в произведениях фольклора и авторской литературы;</w:t>
      </w:r>
    </w:p>
    <w:p w:rsidR="004253D6" w:rsidRPr="004253D6" w:rsidRDefault="004253D6" w:rsidP="003E1846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обнаруживать средства художественной выразительности; следы обряда и мифологические мотивы в фольклоре и литературе;</w:t>
      </w:r>
    </w:p>
    <w:p w:rsidR="004253D6" w:rsidRPr="004253D6" w:rsidRDefault="004253D6" w:rsidP="003E1846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выявлять особенности построения сюжета, способы создания образа героя в волшебной сказке;</w:t>
      </w:r>
    </w:p>
    <w:p w:rsidR="004253D6" w:rsidRPr="004253D6" w:rsidRDefault="004253D6" w:rsidP="003E1846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самостоятельно находить мораль басни;</w:t>
      </w:r>
    </w:p>
    <w:p w:rsidR="004253D6" w:rsidRPr="004253D6" w:rsidRDefault="004253D6" w:rsidP="003E1846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понимать возможность эволюции характера героя литературного произведения.</w:t>
      </w:r>
    </w:p>
    <w:p w:rsidR="004253D6" w:rsidRPr="004253D6" w:rsidRDefault="004253D6" w:rsidP="003E184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  <w:u w:val="single"/>
        </w:rPr>
        <w:t>Творческая деятельность учащихся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Обучающийся научится:</w:t>
      </w:r>
    </w:p>
    <w:p w:rsidR="004253D6" w:rsidRPr="004253D6" w:rsidRDefault="004253D6" w:rsidP="003E1846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пересказывать текст кратко, выборочно, подробно и с его творческой обработкой в зависимости от учебной задачи;</w:t>
      </w:r>
    </w:p>
    <w:p w:rsidR="004253D6" w:rsidRPr="004253D6" w:rsidRDefault="004253D6" w:rsidP="003E1846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читать по ролям, инсценировать, передавая основное настроение произведения;</w:t>
      </w:r>
    </w:p>
    <w:p w:rsidR="004253D6" w:rsidRPr="004253D6" w:rsidRDefault="004253D6" w:rsidP="003E1846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передавать в выразительном чтении изменение эмоционального состояния героя;</w:t>
      </w:r>
    </w:p>
    <w:p w:rsidR="004253D6" w:rsidRPr="004253D6" w:rsidRDefault="004253D6" w:rsidP="003E1846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выражать свои эмоции и чувства в выразительном чтении, рисовании, творческой деятельности;</w:t>
      </w:r>
    </w:p>
    <w:p w:rsidR="004253D6" w:rsidRPr="004253D6" w:rsidRDefault="004253D6" w:rsidP="003E1846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sz w:val="24"/>
          <w:szCs w:val="24"/>
        </w:rPr>
        <w:t>создавать небольшие художественные тексты в стиле изученных жанров.</w:t>
      </w:r>
    </w:p>
    <w:p w:rsidR="004253D6" w:rsidRPr="004253D6" w:rsidRDefault="004253D6" w:rsidP="003E1846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4253D6" w:rsidRPr="004253D6" w:rsidRDefault="004253D6" w:rsidP="003E1846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сознательно пользоваться различными средствами выразительного чтения;</w:t>
      </w:r>
    </w:p>
    <w:p w:rsidR="004253D6" w:rsidRPr="004253D6" w:rsidRDefault="004253D6" w:rsidP="003E1846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читать, передавая авторское отношение к поступкам героя;</w:t>
      </w:r>
    </w:p>
    <w:p w:rsidR="004253D6" w:rsidRPr="004253D6" w:rsidRDefault="004253D6" w:rsidP="003E1846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подбирать и рисовать иллюстрации к литературному произведению;</w:t>
      </w:r>
    </w:p>
    <w:p w:rsidR="004253D6" w:rsidRPr="004253D6" w:rsidRDefault="004253D6" w:rsidP="003E1846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читать и разыгрывать диалоги, пересказывать тексты;</w:t>
      </w:r>
    </w:p>
    <w:p w:rsidR="004253D6" w:rsidRDefault="004253D6" w:rsidP="003E1846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3D6">
        <w:rPr>
          <w:rFonts w:ascii="Times New Roman" w:eastAsia="Calibri" w:hAnsi="Times New Roman" w:cs="Times New Roman"/>
          <w:i/>
          <w:iCs/>
          <w:sz w:val="24"/>
          <w:szCs w:val="24"/>
        </w:rPr>
        <w:t>сочинять небольшие тексты, сознательно используя выразительные средства произведений разных жанров.</w:t>
      </w:r>
    </w:p>
    <w:p w:rsidR="004253D6" w:rsidRDefault="004253D6" w:rsidP="003E184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3D6" w:rsidRPr="00611BFC" w:rsidRDefault="004253D6" w:rsidP="003E1846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11BFC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4253D6" w:rsidRPr="004253D6" w:rsidRDefault="004253D6" w:rsidP="003E18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4253D6">
        <w:rPr>
          <w:rFonts w:ascii="Times New Roman" w:hAnsi="Times New Roman" w:cs="Times New Roman"/>
          <w:sz w:val="24"/>
          <w:szCs w:val="24"/>
        </w:rPr>
        <w:t xml:space="preserve"> обучения в начальной школе являются: осознание детьми значимости чтения для своего дальнейшего развития и успешного обучения; формирование по</w:t>
      </w:r>
      <w:r w:rsidRPr="004253D6">
        <w:rPr>
          <w:rFonts w:ascii="Times New Roman" w:hAnsi="Times New Roman" w:cs="Times New Roman"/>
          <w:sz w:val="24"/>
          <w:szCs w:val="24"/>
        </w:rPr>
        <w:softHyphen/>
        <w:t>требности в систематическом чтении как средстве познания мира и самого себя; знакомство с культурно-историческим наследием России, общечеловеческими ценностями; восприятие ли</w:t>
      </w:r>
      <w:r w:rsidRPr="004253D6">
        <w:rPr>
          <w:rFonts w:ascii="Times New Roman" w:hAnsi="Times New Roman" w:cs="Times New Roman"/>
          <w:sz w:val="24"/>
          <w:szCs w:val="24"/>
        </w:rPr>
        <w:softHyphen/>
        <w:t>тературного произведения как особого вида искусства; полноценное восприятие художественной литературы; эмоциональная отзывчивость на прочитанное; умение высказывать свою точку зре</w:t>
      </w:r>
      <w:r w:rsidRPr="004253D6">
        <w:rPr>
          <w:rFonts w:ascii="Times New Roman" w:hAnsi="Times New Roman" w:cs="Times New Roman"/>
          <w:sz w:val="24"/>
          <w:szCs w:val="24"/>
        </w:rPr>
        <w:softHyphen/>
        <w:t>ния и уважение мнения собеседника.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E5CA5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4253D6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4253D6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4253D6">
        <w:rPr>
          <w:rFonts w:ascii="Times New Roman" w:hAnsi="Times New Roman" w:cs="Times New Roman"/>
          <w:sz w:val="24"/>
          <w:szCs w:val="24"/>
        </w:rPr>
        <w:t xml:space="preserve"> обучения в начальной школе являются: освоение приёмов поиска нужной информации; 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умением высказывать и по</w:t>
      </w:r>
      <w:r w:rsidRPr="004253D6">
        <w:rPr>
          <w:rFonts w:ascii="Times New Roman" w:hAnsi="Times New Roman" w:cs="Times New Roman"/>
          <w:sz w:val="24"/>
          <w:szCs w:val="24"/>
        </w:rPr>
        <w:softHyphen/>
        <w:t xml:space="preserve">яснять свою точку зрения; освоение правил и способов взаимодействия с окружающим миром; формирование представления о </w:t>
      </w:r>
      <w:r w:rsidRPr="004253D6">
        <w:rPr>
          <w:rFonts w:ascii="Times New Roman" w:hAnsi="Times New Roman" w:cs="Times New Roman"/>
          <w:sz w:val="24"/>
          <w:szCs w:val="24"/>
        </w:rPr>
        <w:lastRenderedPageBreak/>
        <w:t>правилах и нормах поведения, принятых в обществе; овладение основами коммуникативной деятельности, осознание на практическом уровне значимости рабо</w:t>
      </w:r>
      <w:r w:rsidRPr="004253D6">
        <w:rPr>
          <w:rFonts w:ascii="Times New Roman" w:hAnsi="Times New Roman" w:cs="Times New Roman"/>
          <w:sz w:val="24"/>
          <w:szCs w:val="24"/>
        </w:rPr>
        <w:softHyphen/>
        <w:t>ты в группе и освоение правил групповой работы.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E5CA5">
        <w:rPr>
          <w:rFonts w:ascii="Times New Roman" w:hAnsi="Times New Roman" w:cs="Times New Roman"/>
          <w:b/>
          <w:sz w:val="24"/>
          <w:szCs w:val="24"/>
        </w:rPr>
        <w:tab/>
      </w:r>
      <w:r w:rsidRPr="004253D6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4253D6">
        <w:rPr>
          <w:rFonts w:ascii="Times New Roman" w:hAnsi="Times New Roman" w:cs="Times New Roman"/>
          <w:sz w:val="24"/>
          <w:szCs w:val="24"/>
        </w:rPr>
        <w:t xml:space="preserve"> обучения в начальной школе являются: формирование необ</w:t>
      </w:r>
      <w:r w:rsidRPr="004253D6">
        <w:rPr>
          <w:rFonts w:ascii="Times New Roman" w:hAnsi="Times New Roman" w:cs="Times New Roman"/>
          <w:sz w:val="24"/>
          <w:szCs w:val="24"/>
        </w:rPr>
        <w:softHyphen/>
        <w:t>ходимого уровня читательской компетентности; овладение техникой чтения, приёмами понима</w:t>
      </w:r>
      <w:r w:rsidRPr="004253D6">
        <w:rPr>
          <w:rFonts w:ascii="Times New Roman" w:hAnsi="Times New Roman" w:cs="Times New Roman"/>
          <w:sz w:val="24"/>
          <w:szCs w:val="24"/>
        </w:rPr>
        <w:softHyphen/>
        <w:t>ния прочитанного и прослушанного произведения; элементарными приёмами интерпретации, анализа и преобразования художественных, научно-популярных и учебных текстов; умение са</w:t>
      </w:r>
      <w:r w:rsidRPr="004253D6">
        <w:rPr>
          <w:rFonts w:ascii="Times New Roman" w:hAnsi="Times New Roman" w:cs="Times New Roman"/>
          <w:sz w:val="24"/>
          <w:szCs w:val="24"/>
        </w:rPr>
        <w:softHyphen/>
        <w:t>мостоятельно выбирать интересующую ученика литературу; умение пользоваться словарями и справочниками; осознание себя как грамотного читателя, способного к творческой деятельности; умение составлять несложные монологические высказывания о произведении (героях, событи</w:t>
      </w:r>
      <w:r w:rsidRPr="004253D6">
        <w:rPr>
          <w:rFonts w:ascii="Times New Roman" w:hAnsi="Times New Roman" w:cs="Times New Roman"/>
          <w:sz w:val="24"/>
          <w:szCs w:val="24"/>
        </w:rPr>
        <w:softHyphen/>
        <w:t>ях), устно передавать содержание текста по плану, составлять небольшие тексты повествова</w:t>
      </w:r>
      <w:r w:rsidRPr="004253D6">
        <w:rPr>
          <w:rFonts w:ascii="Times New Roman" w:hAnsi="Times New Roman" w:cs="Times New Roman"/>
          <w:sz w:val="24"/>
          <w:szCs w:val="24"/>
        </w:rPr>
        <w:softHyphen/>
        <w:t>тельного характера с элементами рассуждения и описания; умение декламировать (читать наи</w:t>
      </w:r>
      <w:r w:rsidRPr="004253D6">
        <w:rPr>
          <w:rFonts w:ascii="Times New Roman" w:hAnsi="Times New Roman" w:cs="Times New Roman"/>
          <w:sz w:val="24"/>
          <w:szCs w:val="24"/>
        </w:rPr>
        <w:softHyphen/>
        <w:t>зусть) стихотворные произведения, выступать перед знакомой аудиторией (сверстниками, роди</w:t>
      </w:r>
      <w:r w:rsidRPr="004253D6">
        <w:rPr>
          <w:rFonts w:ascii="Times New Roman" w:hAnsi="Times New Roman" w:cs="Times New Roman"/>
          <w:sz w:val="24"/>
          <w:szCs w:val="24"/>
        </w:rPr>
        <w:softHyphen/>
        <w:t>телями, педагогами) с небольшими сообщениями.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b/>
          <w:sz w:val="24"/>
          <w:szCs w:val="24"/>
        </w:rPr>
        <w:t xml:space="preserve">К концу 4-го года обучения </w:t>
      </w:r>
      <w:proofErr w:type="gramStart"/>
      <w:r w:rsidRPr="004253D6">
        <w:rPr>
          <w:rFonts w:ascii="Times New Roman" w:hAnsi="Times New Roman" w:cs="Times New Roman"/>
          <w:b/>
          <w:sz w:val="24"/>
          <w:szCs w:val="24"/>
        </w:rPr>
        <w:t>обучающиеся</w:t>
      </w:r>
      <w:r w:rsidR="00BE5CA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253D6">
        <w:rPr>
          <w:rFonts w:ascii="Times New Roman" w:hAnsi="Times New Roman" w:cs="Times New Roman"/>
          <w:b/>
          <w:sz w:val="24"/>
          <w:szCs w:val="24"/>
        </w:rPr>
        <w:t>научатся</w:t>
      </w:r>
      <w:proofErr w:type="gramEnd"/>
      <w:r w:rsidRPr="004253D6">
        <w:rPr>
          <w:rFonts w:ascii="Times New Roman" w:hAnsi="Times New Roman" w:cs="Times New Roman"/>
          <w:sz w:val="24"/>
          <w:szCs w:val="24"/>
        </w:rPr>
        <w:t>: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253D6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4253D6">
        <w:rPr>
          <w:rFonts w:ascii="Times New Roman" w:hAnsi="Times New Roman" w:cs="Times New Roman"/>
          <w:sz w:val="24"/>
          <w:szCs w:val="24"/>
        </w:rPr>
        <w:t>делить  литературу</w:t>
      </w:r>
      <w:proofErr w:type="gramEnd"/>
      <w:r w:rsidRPr="004253D6">
        <w:rPr>
          <w:rFonts w:ascii="Times New Roman" w:hAnsi="Times New Roman" w:cs="Times New Roman"/>
          <w:sz w:val="24"/>
          <w:szCs w:val="24"/>
        </w:rPr>
        <w:t xml:space="preserve"> на разные виды повествования: прозу, поэзию, драму;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4253D6">
        <w:rPr>
          <w:rFonts w:ascii="Times New Roman" w:hAnsi="Times New Roman" w:cs="Times New Roman"/>
          <w:sz w:val="24"/>
          <w:szCs w:val="24"/>
        </w:rPr>
        <w:t>определять  авторское</w:t>
      </w:r>
      <w:proofErr w:type="gramEnd"/>
      <w:r w:rsidRPr="004253D6">
        <w:rPr>
          <w:rFonts w:ascii="Times New Roman" w:hAnsi="Times New Roman" w:cs="Times New Roman"/>
          <w:sz w:val="24"/>
          <w:szCs w:val="24"/>
        </w:rPr>
        <w:t xml:space="preserve"> отношение в разных видах повествования;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53D6">
        <w:rPr>
          <w:rFonts w:ascii="Times New Roman" w:hAnsi="Times New Roman" w:cs="Times New Roman"/>
          <w:sz w:val="24"/>
          <w:szCs w:val="24"/>
        </w:rPr>
        <w:t>-читать свободно, бегло и выразительно, вслух и про себя; темп чтения 90—100 слов в минуту;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>- выделять главную идею и основные проблемы литературного произведения;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>-воспринимать оттенки чувств в поэтическом произведении;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>-находить черты сходства и различия в рассказе и повести;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>-рассказывать о любимом писателе, поэте;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>-устно и письменно высказываться на тему литературного произведения и на свободную тему;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>-практически различать прозаическое, поэтическое и драматическое произведения и пока</w:t>
      </w:r>
      <w:r w:rsidRPr="004253D6">
        <w:rPr>
          <w:rFonts w:ascii="Times New Roman" w:hAnsi="Times New Roman" w:cs="Times New Roman"/>
          <w:sz w:val="24"/>
          <w:szCs w:val="24"/>
        </w:rPr>
        <w:softHyphen/>
        <w:t>зывать особенности каждого вида повествования;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>-выделять средства художественной выразительности в литературном произведении;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 xml:space="preserve"> знать: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>-наизусть 15-20 стихотворений разных авторов, из них ряд стихотворений любого поэта;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3D6">
        <w:rPr>
          <w:rFonts w:ascii="Times New Roman" w:hAnsi="Times New Roman" w:cs="Times New Roman"/>
          <w:b/>
          <w:sz w:val="24"/>
          <w:szCs w:val="24"/>
        </w:rPr>
        <w:t xml:space="preserve">   владеть компетенциями: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>-коммуникативной,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>-личностного саморазвития,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253D6">
        <w:rPr>
          <w:rFonts w:ascii="Times New Roman" w:hAnsi="Times New Roman" w:cs="Times New Roman"/>
          <w:sz w:val="24"/>
          <w:szCs w:val="24"/>
        </w:rPr>
        <w:t>смыслопоисковой</w:t>
      </w:r>
      <w:proofErr w:type="spellEnd"/>
      <w:r w:rsidRPr="004253D6">
        <w:rPr>
          <w:rFonts w:ascii="Times New Roman" w:hAnsi="Times New Roman" w:cs="Times New Roman"/>
          <w:sz w:val="24"/>
          <w:szCs w:val="24"/>
        </w:rPr>
        <w:t>;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3D6">
        <w:rPr>
          <w:rFonts w:ascii="Times New Roman" w:hAnsi="Times New Roman" w:cs="Times New Roman"/>
          <w:b/>
          <w:sz w:val="24"/>
          <w:szCs w:val="24"/>
        </w:rPr>
        <w:t xml:space="preserve">    способны решать следующие жизненно-практические задачи: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>-использовать средства художественной выразительности в жизненных ситуациях;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>-уметь оценить сложившуюся ситуацию, проанализировать, выбрать нужное решение;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>-создавать собственные литературные произведения;</w:t>
      </w:r>
    </w:p>
    <w:p w:rsidR="004253D6" w:rsidRPr="004253D6" w:rsidRDefault="004253D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3D6">
        <w:rPr>
          <w:rFonts w:ascii="Times New Roman" w:hAnsi="Times New Roman" w:cs="Times New Roman"/>
          <w:sz w:val="24"/>
          <w:szCs w:val="24"/>
        </w:rPr>
        <w:t>-учиться ориентироваться в мире книг.</w:t>
      </w:r>
    </w:p>
    <w:p w:rsidR="004253D6" w:rsidRDefault="004253D6" w:rsidP="003E1846">
      <w:pPr>
        <w:spacing w:after="0"/>
      </w:pPr>
    </w:p>
    <w:p w:rsidR="004253D6" w:rsidRPr="004253D6" w:rsidRDefault="004253D6" w:rsidP="003E184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3D6" w:rsidRDefault="004253D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53D6" w:rsidRDefault="004253D6" w:rsidP="003E184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53D6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BE5CA5" w:rsidRDefault="00BE5CA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 (40ч)</w:t>
      </w:r>
    </w:p>
    <w:p w:rsid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4A6">
        <w:rPr>
          <w:rFonts w:ascii="Times New Roman" w:hAnsi="Times New Roman" w:cs="Times New Roman"/>
          <w:b/>
          <w:sz w:val="24"/>
          <w:szCs w:val="24"/>
        </w:rPr>
        <w:t>Виды речевой и читательской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BE5C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4A6">
        <w:rPr>
          <w:rFonts w:ascii="Times New Roman" w:hAnsi="Times New Roman" w:cs="Times New Roman"/>
          <w:b/>
          <w:sz w:val="24"/>
          <w:szCs w:val="24"/>
        </w:rPr>
        <w:t xml:space="preserve">                            Умение слушать (</w:t>
      </w:r>
      <w:proofErr w:type="spellStart"/>
      <w:r w:rsidRPr="00BD04A6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BD04A6">
        <w:rPr>
          <w:rFonts w:ascii="Times New Roman" w:hAnsi="Times New Roman" w:cs="Times New Roman"/>
          <w:b/>
          <w:sz w:val="24"/>
          <w:szCs w:val="24"/>
        </w:rPr>
        <w:t>)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Восприятие на слух звучащую речь (высказывание собесед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ника, слушание различных текстов). 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BD04A6">
        <w:rPr>
          <w:rFonts w:ascii="Times New Roman" w:hAnsi="Times New Roman" w:cs="Times New Roman"/>
          <w:sz w:val="24"/>
          <w:szCs w:val="24"/>
        </w:rPr>
        <w:softHyphen/>
        <w:t xml:space="preserve">довательности событий, осознание цели речевого </w:t>
      </w:r>
      <w:r w:rsidRPr="00BD04A6">
        <w:rPr>
          <w:rFonts w:ascii="Times New Roman" w:hAnsi="Times New Roman" w:cs="Times New Roman"/>
          <w:sz w:val="24"/>
          <w:szCs w:val="24"/>
        </w:rPr>
        <w:lastRenderedPageBreak/>
        <w:t>высказыва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ния, умение задавать вопросы по прослушанному учебному, научно-познавательному и художественному произведениям.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Развитие умения наблюдать за выразительностью речи, за особенностью авторского стиля.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4A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</w:t>
      </w:r>
      <w:r w:rsidRPr="00BD04A6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i/>
          <w:sz w:val="24"/>
          <w:szCs w:val="24"/>
        </w:rPr>
        <w:t>Чтение вслух.</w:t>
      </w:r>
      <w:r w:rsidRPr="00BD04A6">
        <w:rPr>
          <w:rFonts w:ascii="Times New Roman" w:hAnsi="Times New Roman" w:cs="Times New Roman"/>
          <w:sz w:val="24"/>
          <w:szCs w:val="24"/>
        </w:rPr>
        <w:t xml:space="preserve"> Ориентация на развитие речевой культуры учащихся формирование у них коммуникативно-речевых умений и навыков.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ных по виду и типу текстов, передача их с помощью интониро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вания. Развитие поэтического слуха. Воспитание эстетической отзывчивости на произведение. Умение самостоятельно подго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Развитие умения переходить от чтения вслух и чтению про себя.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i/>
          <w:sz w:val="24"/>
          <w:szCs w:val="24"/>
        </w:rPr>
        <w:t>Чтение про себя.</w:t>
      </w:r>
      <w:r w:rsidRPr="00BD04A6">
        <w:rPr>
          <w:rFonts w:ascii="Times New Roman" w:hAnsi="Times New Roman" w:cs="Times New Roman"/>
          <w:sz w:val="24"/>
          <w:szCs w:val="24"/>
        </w:rPr>
        <w:t xml:space="preserve"> Осознание смысла произведения при чте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рочное), умение находить в тексте необходимую информацию, понимание её особенностей.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4A6">
        <w:rPr>
          <w:rFonts w:ascii="Times New Roman" w:hAnsi="Times New Roman" w:cs="Times New Roman"/>
          <w:b/>
          <w:sz w:val="24"/>
          <w:szCs w:val="24"/>
        </w:rPr>
        <w:t>Работа с разными видами текста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Общее представление о разных видах текста: художествен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ном, учебном, научно-популярном — и их сравнение. Определе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Прогнозирование содержания книги по её на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званию и оформлению.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Самостоятельное определение темы и главной мысли про</w:t>
      </w:r>
      <w:r w:rsidRPr="00BD04A6">
        <w:rPr>
          <w:rFonts w:ascii="Times New Roman" w:hAnsi="Times New Roman" w:cs="Times New Roman"/>
          <w:sz w:val="24"/>
          <w:szCs w:val="24"/>
        </w:rPr>
        <w:softHyphen/>
        <w:t xml:space="preserve">изведения по вопросам и самостоятельное деление текста на смысловые части, их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>. Умение работать с раз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ными видами информации.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4A6">
        <w:rPr>
          <w:rFonts w:ascii="Times New Roman" w:hAnsi="Times New Roman" w:cs="Times New Roman"/>
          <w:b/>
          <w:sz w:val="24"/>
          <w:szCs w:val="24"/>
        </w:rPr>
        <w:t>Библиографическая культура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Книга как особый вид искусства. Книга как источник не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обходимых знаний. Книга учебная, художественная, справочная. Элементы книги: содержание или оглавление, ти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тульный лист, аннотация, иллюстрации.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Виды информации в книге: научная, художественная (с опо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рой на внешние показатели книги, её справочно-иллюстративный материал.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Типы книг (изданий): книга-произведение, книга-сборник, собрание сочинений, периодическая печать, справочные изда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ния (справочники, словари, энциклопедии).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Самостоятельный выбор книг на основе рекомендательного списка, алфавитного и тематического каталога. Самостоятель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ное пользование соответствующими возрасту словарями и дру</w:t>
      </w:r>
      <w:r w:rsidRPr="00BD04A6">
        <w:rPr>
          <w:rFonts w:ascii="Times New Roman" w:hAnsi="Times New Roman" w:cs="Times New Roman"/>
          <w:sz w:val="24"/>
          <w:szCs w:val="24"/>
        </w:rPr>
        <w:softHyphen/>
        <w:t xml:space="preserve">гой справочной литературой. 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4A6">
        <w:rPr>
          <w:rFonts w:ascii="Times New Roman" w:hAnsi="Times New Roman" w:cs="Times New Roman"/>
          <w:b/>
          <w:sz w:val="24"/>
          <w:szCs w:val="24"/>
        </w:rPr>
        <w:t>Работа с текстом художественного произведения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Определение особенностей художественного текста: свое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образие выразительных средств языка. Понимание заглавия произведения, его адекватное соотношение с содержанием.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Понимание нравственно-эстетического содержания прочи</w:t>
      </w:r>
      <w:r w:rsidRPr="00BD04A6">
        <w:rPr>
          <w:rFonts w:ascii="Times New Roman" w:hAnsi="Times New Roman" w:cs="Times New Roman"/>
          <w:sz w:val="24"/>
          <w:szCs w:val="24"/>
        </w:rPr>
        <w:softHyphen/>
        <w:t xml:space="preserve">танного произведения, осознание мотивации поведения героев, анализ поступков героев с точки зрения норм морали. 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Характеристика героя произведения с использованием худо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жественно-выразительных средств данного текста. Выявление авторского отношения к герою на основе анализа текста, авторских помет, имён героев.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lastRenderedPageBreak/>
        <w:t>Освоение разных видов пересказа художественного текста: подробный, выборочный и краткий (передача основных мыслей).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Самостоятельный выборочный пересказ по заданному фраг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менту: характеристика героя произведения (выбор слов, выраже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Развитие наблюдательности при чтении поэтических текстов. Развитие умения предвосхищать (предвидеть) ход развития сю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жета, последовательности событий.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04A6">
        <w:rPr>
          <w:rFonts w:ascii="Times New Roman" w:hAnsi="Times New Roman" w:cs="Times New Roman"/>
          <w:b/>
          <w:bCs/>
          <w:sz w:val="24"/>
          <w:szCs w:val="24"/>
        </w:rPr>
        <w:t>Работа с научно-популярным, учебным и другими текстами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Понимание заглавия произведения, адекватное соотноше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ние с его содержанием. Определение особенностей учебного и научно-популярного текстов (передача информации). Знаком</w:t>
      </w:r>
      <w:r w:rsidRPr="00BD04A6">
        <w:rPr>
          <w:rFonts w:ascii="Times New Roman" w:hAnsi="Times New Roman" w:cs="Times New Roman"/>
          <w:sz w:val="24"/>
          <w:szCs w:val="24"/>
        </w:rPr>
        <w:softHyphen/>
        <w:t xml:space="preserve">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4A6">
        <w:rPr>
          <w:rFonts w:ascii="Times New Roman" w:hAnsi="Times New Roman" w:cs="Times New Roman"/>
          <w:b/>
          <w:sz w:val="24"/>
          <w:szCs w:val="24"/>
        </w:rPr>
        <w:t>Умение говорить (культура речевого общения)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Осознание диалога как вида речи. Особенности диалогиче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слушивать, не перебивая, собеседника и в вежливой форме вы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Работа со словом (распознавать прямое и переносное зна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Умение построить монологическое речевое высказывание не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большого объёма с опорой на авторский текст, по предложен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ной теме или в форме ответа на вопрос. Формирование грам</w:t>
      </w:r>
      <w:r w:rsidRPr="00BD04A6">
        <w:rPr>
          <w:rFonts w:ascii="Times New Roman" w:hAnsi="Times New Roman" w:cs="Times New Roman"/>
          <w:sz w:val="24"/>
          <w:szCs w:val="24"/>
        </w:rPr>
        <w:softHyphen/>
        <w:t xml:space="preserve">матически правильной речи, эмоциональной выразительности и содержательности. </w:t>
      </w:r>
    </w:p>
    <w:p w:rsidR="00BD04A6" w:rsidRPr="00BD04A6" w:rsidRDefault="00BD04A6" w:rsidP="003E1846">
      <w:pPr>
        <w:tabs>
          <w:tab w:val="left" w:pos="360"/>
        </w:tabs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Устное сочинение как продолжение прочитанного произ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ведения, отдельных его сюжетных линий, короткий рассказ по рисункам либо на заданную тему.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b/>
          <w:bCs/>
          <w:sz w:val="24"/>
          <w:szCs w:val="24"/>
        </w:rPr>
        <w:t>Письмо (культура письменной речи)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Нормы письменной речи: соответствие содержания заголо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вку (отражение темы, места действия, характеров героев), ис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пользование в письменной речи выразительных средств языка (синонимы, антонимы, сравнения) в мини-сочинениях (пове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ствование, описание, рассуждение), рассказ на заданную тему, отзыв о прочитанной книге.</w:t>
      </w:r>
      <w:r w:rsidRPr="00BD04A6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b/>
          <w:bCs/>
          <w:sz w:val="24"/>
          <w:szCs w:val="24"/>
        </w:rPr>
        <w:t>Литературоведческая пропедевтика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i/>
          <w:iCs/>
          <w:sz w:val="24"/>
          <w:szCs w:val="24"/>
        </w:rPr>
        <w:t>(практическое освоение)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Нахождение в тексте художественного произведения (с помо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щью учителя) средств выразительности: синонимов, антонимов, эпитетов, сравнений, метафор и осмысление их значения.</w:t>
      </w:r>
    </w:p>
    <w:p w:rsidR="00BD04A6" w:rsidRPr="00BD04A6" w:rsidRDefault="00BD04A6" w:rsidP="003E1846">
      <w:pPr>
        <w:tabs>
          <w:tab w:val="left" w:pos="360"/>
        </w:tabs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Первоначальная ориентировка в литературных понятиях: ху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дожественное произведение, искусство слова, автор (рассказчик), сюжет (последовательность событий), тема. Герой произведения: его портрет, речь, поступки, мысли, отношение автора к герою.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Общее представление об особенностях построения разных видов рассказывания: повествования (рассказ), описания (пей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заж, портрет, интерьер), рассуждения (монолог героя, диалог героев).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Сравнение прозаической и стихотворной речи (узнавание, различение), выделение особенностей стихотворного произве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дения (ритм, рифма).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Фольклорные и авторские художественные произведения (их различение).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lastRenderedPageBreak/>
        <w:t xml:space="preserve">Жанровое разнообразие произведений. Малые фольклорные формы (колыбельные песни,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>, пословицы, поговорки, загадки): узнавание, различение, определение основного смыс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ла. Сказки о животных, бытовые, волшебные. Художественные особенности сказок: лексика, построение (композиция). Лите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ратурная (авторская) сказка.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Рассказ, стихотворение, басня, былина — общее представление о жан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ре, наблюдение за особенностями построения и выразительны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ми средствами.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4A6">
        <w:rPr>
          <w:rFonts w:ascii="Times New Roman" w:hAnsi="Times New Roman" w:cs="Times New Roman"/>
          <w:b/>
          <w:sz w:val="24"/>
          <w:szCs w:val="24"/>
        </w:rPr>
        <w:t>Творческая деятельность обучающихся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(на основе литературных произведений)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Интерпретация текста литературного произведения в творче</w:t>
      </w:r>
      <w:r w:rsidRPr="00BD04A6">
        <w:rPr>
          <w:rFonts w:ascii="Times New Roman" w:hAnsi="Times New Roman" w:cs="Times New Roman"/>
          <w:sz w:val="24"/>
          <w:szCs w:val="24"/>
        </w:rPr>
        <w:softHyphen/>
        <w:t xml:space="preserve">ской деятельности учащихся: чтение по ролям,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>, драматизация, устное словесное рисование, знакомство с раз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личными способами работы с деформированным текстом и ис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пользование их (установление причинно-следственных связей, последовательности событий, изложение с элементами сочине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ния, создание собственного текста на основе художественного произведения (текст по аналогии), репродукций картин худож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ников, по серии иллюстраций к произведению или на основе личного опыта).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тературные произведения, созвучные своему эмоциональному настрою, объяснять свой выбор.</w:t>
      </w:r>
      <w:r w:rsidRPr="00BD0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D04A6" w:rsidRDefault="00BE5CA5" w:rsidP="003E184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Примерное тематическое планирование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BE5CA5" w:rsidTr="00BE5CA5">
        <w:tc>
          <w:tcPr>
            <w:tcW w:w="7196" w:type="dxa"/>
          </w:tcPr>
          <w:p w:rsidR="00BE5CA5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375" w:type="dxa"/>
          </w:tcPr>
          <w:p w:rsidR="00BE5CA5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</w:tr>
      <w:tr w:rsidR="00BE5CA5" w:rsidTr="00BE5CA5">
        <w:tc>
          <w:tcPr>
            <w:tcW w:w="7196" w:type="dxa"/>
          </w:tcPr>
          <w:p w:rsidR="00BE5CA5" w:rsidRDefault="00611BFC" w:rsidP="003E18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Книги – твои друзья</w:t>
            </w:r>
          </w:p>
        </w:tc>
        <w:tc>
          <w:tcPr>
            <w:tcW w:w="2375" w:type="dxa"/>
          </w:tcPr>
          <w:p w:rsidR="00BE5CA5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6ч</w:t>
            </w:r>
          </w:p>
        </w:tc>
      </w:tr>
      <w:tr w:rsidR="00611BFC" w:rsidTr="00BE5CA5">
        <w:tc>
          <w:tcPr>
            <w:tcW w:w="7196" w:type="dxa"/>
          </w:tcPr>
          <w:p w:rsidR="00611BFC" w:rsidRDefault="00611BFC" w:rsidP="003E18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Путешествие в мир Литературы</w:t>
            </w:r>
          </w:p>
        </w:tc>
        <w:tc>
          <w:tcPr>
            <w:tcW w:w="2375" w:type="dxa"/>
          </w:tcPr>
          <w:p w:rsidR="00611BFC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5ч</w:t>
            </w:r>
          </w:p>
        </w:tc>
      </w:tr>
      <w:tr w:rsidR="00611BFC" w:rsidTr="00BE5CA5">
        <w:tc>
          <w:tcPr>
            <w:tcW w:w="7196" w:type="dxa"/>
          </w:tcPr>
          <w:p w:rsidR="00611BFC" w:rsidRDefault="00611BFC" w:rsidP="003E18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Долина рассказов: тайна за тайной</w:t>
            </w:r>
          </w:p>
        </w:tc>
        <w:tc>
          <w:tcPr>
            <w:tcW w:w="2375" w:type="dxa"/>
          </w:tcPr>
          <w:p w:rsidR="00611BFC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5ч</w:t>
            </w:r>
          </w:p>
        </w:tc>
      </w:tr>
      <w:tr w:rsidR="00611BFC" w:rsidTr="00BE5CA5">
        <w:tc>
          <w:tcPr>
            <w:tcW w:w="7196" w:type="dxa"/>
          </w:tcPr>
          <w:p w:rsidR="00611BFC" w:rsidRDefault="00611BFC" w:rsidP="003E18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Сады поэзии: из чего растут стихи</w:t>
            </w:r>
          </w:p>
        </w:tc>
        <w:tc>
          <w:tcPr>
            <w:tcW w:w="2375" w:type="dxa"/>
          </w:tcPr>
          <w:p w:rsidR="00611BFC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8ч</w:t>
            </w:r>
          </w:p>
        </w:tc>
      </w:tr>
      <w:tr w:rsidR="00611BFC" w:rsidTr="00BE5CA5">
        <w:tc>
          <w:tcPr>
            <w:tcW w:w="7196" w:type="dxa"/>
          </w:tcPr>
          <w:p w:rsidR="00611BFC" w:rsidRDefault="00611BFC" w:rsidP="003E18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Сказочные дорожки: твой путеводитель</w:t>
            </w:r>
          </w:p>
        </w:tc>
        <w:tc>
          <w:tcPr>
            <w:tcW w:w="2375" w:type="dxa"/>
          </w:tcPr>
          <w:p w:rsidR="00611BFC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8ч</w:t>
            </w:r>
          </w:p>
        </w:tc>
      </w:tr>
      <w:tr w:rsidR="00611BFC" w:rsidTr="00BE5CA5">
        <w:tc>
          <w:tcPr>
            <w:tcW w:w="7196" w:type="dxa"/>
          </w:tcPr>
          <w:p w:rsidR="00611BFC" w:rsidRDefault="00611BFC" w:rsidP="003E18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Открытия в литературе и фантазия в науке</w:t>
            </w:r>
          </w:p>
        </w:tc>
        <w:tc>
          <w:tcPr>
            <w:tcW w:w="2375" w:type="dxa"/>
          </w:tcPr>
          <w:p w:rsidR="00611BFC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8ч</w:t>
            </w:r>
          </w:p>
        </w:tc>
      </w:tr>
    </w:tbl>
    <w:p w:rsidR="00611BFC" w:rsidRDefault="00611BFC" w:rsidP="003E1846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Круг чтения первого года обучения</w:t>
      </w:r>
    </w:p>
    <w:p w:rsidR="00611BFC" w:rsidRDefault="00611BFC" w:rsidP="003E1846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 w:rsidRPr="003467C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Малые жанры фольклора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побасенки, считалки, скороговорки, частушки, поговорки, пословицы, загадки.</w:t>
      </w:r>
    </w:p>
    <w:p w:rsidR="00611BFC" w:rsidRDefault="00611BFC" w:rsidP="003E1846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  <w:t xml:space="preserve">Русские народные сказки.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«Репка», «Терем мышки», «Курочка Ряба»,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Заюшкина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избушка», «Три медведя», «Волк и козлята», «Маша и медведь», «Лисичка-сестричка и волк», «Кот и лиса», «Гуси-лебеди», «Лиса и козел», «Лиса и журавль», «Зимовье зверей»</w:t>
      </w:r>
    </w:p>
    <w:p w:rsidR="00611BFC" w:rsidRDefault="00611BFC" w:rsidP="003E1846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Зарубежные народные и авторские сказки.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«Красная Шапочка», «Три поросенка», братья Гримм «Бременские музыканты», Ш. Перро «Золушка, или Хрустальная туфелька», Г. Х. Андерсен «Принцесса на горошине».</w:t>
      </w:r>
    </w:p>
    <w:p w:rsidR="00611BFC" w:rsidRDefault="00611BFC" w:rsidP="003E1846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Русские писатели и поэты.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А. Пушкин, М. Лермонтов, Ф. Тютчев, Ф.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Туманский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А. К. Толстой, С. Есенин, К. Бальмонт, И. Бунин.</w:t>
      </w:r>
    </w:p>
    <w:p w:rsidR="00611BFC" w:rsidRDefault="00611BFC" w:rsidP="003E1846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Л. Толстой «Азбука», «Косточка», «Лгун», «Отец и сыновья», «Мальчик играл…», «Два товарища», «Орёл», «Пожарные собаки», К. Ушинский «Утренние лучи», «Лиса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Патрекеевна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», М. Горький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Воробьишко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</w:p>
    <w:p w:rsidR="00611BFC" w:rsidRDefault="00611BFC" w:rsidP="003E1846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  <w:t xml:space="preserve">Современная русская и зарубежная литература.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К. Чуковский, С. Маршак, А.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Барто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Д. Хармс, С. Михалков, Б.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Заходер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Берестов, И.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Токмакова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Е. Благинина, Э.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Мошковская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Ю.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Мориц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Р.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Сеф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Е. Серова, И. Пивоварова, М.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Бородицкая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В. Орлов, В. Лунин, С. Махотин, М.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Яснов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А. Усачёв, Н. Орлова, С. Пшеничных, Тим Собакин, Н.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Ламм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П.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Барто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Л. Фадеева, Н.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Друк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Г.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Виеру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З.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Зелк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Дж.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Чиарди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Ян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Бжехва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11BFC" w:rsidRDefault="00611BFC" w:rsidP="003E1846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М. Цветаева, В.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Инбер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М. Исаковский, Н.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Рыленков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Н. Рубцов, Л.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Друскин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К. Некрасова, П. Неруда, японские трёхстишья.</w:t>
      </w:r>
    </w:p>
    <w:p w:rsidR="00611BFC" w:rsidRDefault="00611BFC" w:rsidP="003E1846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ab/>
        <w:t xml:space="preserve">Е.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Чарушин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Волчишко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», «Томка испугался», Н. Сладков «Свиристели», «Деревья».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Пивица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», «В конце таинственного следа…», «Медвежья горка», М. Пришвин «Золотой луг»,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Лисичкин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хлеб», Г. Снегирёв «Про пингвинов», В. Панова «Серёжа», Ф. Кривин «Муравей», «Ночь», «Любовь», Н. Носов «Затейники», В. Драгунский «Друг детства», «Тайное всегда становится явным», «Он живой и светится…», Ю. Коваль «Воробьиное озеро», «Алый», Э. Успенский «Про Веру и Анфису», Г. Остер «Задачи», «Это я ползу», «Середина сосиски». «Хорошо спрятанная котлета», «Одни неприятности», «Эхо», «Где лучше бояться», Е.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Чеповейкий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«Непоседа, Мякиш 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Нетак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», И. Пивоварова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Секретики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», «Сочинение».</w:t>
      </w:r>
    </w:p>
    <w:p w:rsidR="00611BFC" w:rsidRPr="00DE0EC8" w:rsidRDefault="00611BFC" w:rsidP="003E1846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Дж.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Родари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«Приключение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Чиполлино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». «Откуда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беруться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 и ночь?», А.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Милн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«Винни Пух и все-все-все», Д.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Биссет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«Под ковром»,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Шшшшш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!»,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Блэки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Реджи» </w:t>
      </w:r>
    </w:p>
    <w:p w:rsidR="00BE5CA5" w:rsidRPr="00BE5CA5" w:rsidRDefault="00BE5CA5" w:rsidP="003E184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253D6" w:rsidRDefault="004253D6" w:rsidP="003E18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="00611BFC">
        <w:rPr>
          <w:rFonts w:ascii="Times New Roman" w:hAnsi="Times New Roman" w:cs="Times New Roman"/>
          <w:b/>
          <w:bCs/>
          <w:sz w:val="24"/>
          <w:szCs w:val="24"/>
        </w:rPr>
        <w:t xml:space="preserve">класс </w:t>
      </w:r>
      <w:proofErr w:type="gramStart"/>
      <w:r w:rsidR="00611BFC">
        <w:rPr>
          <w:rFonts w:ascii="Times New Roman" w:hAnsi="Times New Roman" w:cs="Times New Roman"/>
          <w:b/>
          <w:bCs/>
          <w:sz w:val="24"/>
          <w:szCs w:val="24"/>
        </w:rPr>
        <w:t>( 136</w:t>
      </w:r>
      <w:proofErr w:type="gramEnd"/>
      <w:r w:rsidR="00611BFC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611BFC" w:rsidRPr="00611BFC" w:rsidRDefault="00611BFC" w:rsidP="003E1846">
      <w:pPr>
        <w:spacing w:after="0"/>
        <w:ind w:firstLine="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color w:val="000000"/>
          <w:sz w:val="24"/>
          <w:szCs w:val="24"/>
        </w:rPr>
        <w:t>Виды речевой и читательской деятельности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11BFC">
        <w:rPr>
          <w:rFonts w:ascii="Times New Roman" w:hAnsi="Times New Roman" w:cs="Times New Roman"/>
          <w:b/>
          <w:color w:val="000000"/>
          <w:sz w:val="24"/>
          <w:szCs w:val="24"/>
        </w:rPr>
        <w:t>Аудирование</w:t>
      </w:r>
      <w:proofErr w:type="spellEnd"/>
      <w:r w:rsidRPr="00611B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(слушание)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>. Дальнейшее развитие навыков слушания на основе целе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направленного восприятия элементов фор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мы и содержания литературного произве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дения. Адекватное понимание содержания звучащей речи, умение отвечать на вопросы по содержании) услышанного произведения, определение последовательности событий, осознание цели речевого высказывания.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color w:val="000000"/>
          <w:sz w:val="24"/>
          <w:szCs w:val="24"/>
        </w:rPr>
        <w:t>Чтение вслух.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Чтение про себя. Постепен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ный переход к плавному осмысленному правильному чтению целыми словами вслух (скорость чтения в соответствии с индиви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дуальным темпом чтения), постепенное уве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личение скорости чтения. Соблюдение ор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фоэпических и интонационных норм чте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ния. Чтение предложений с интонационным выделением знаков препинания. Развитие навыков чтения на основе эмоциональной пе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редачи художественных особенностей текста, выражения собственного отношения к тексту. Осознание смысла произведения при чте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нии про себя (доступных по объему и жанру текстов). Определение вида чтения (ознако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мительное, выборочное). Умение находить в тексте необходимую информацию.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color w:val="000000"/>
          <w:sz w:val="24"/>
          <w:szCs w:val="24"/>
        </w:rPr>
        <w:t>Говорение (культура речевого общения).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1BFC">
        <w:rPr>
          <w:rFonts w:ascii="Times New Roman" w:hAnsi="Times New Roman" w:cs="Times New Roman"/>
          <w:b/>
          <w:color w:val="000000"/>
          <w:sz w:val="24"/>
          <w:szCs w:val="24"/>
        </w:rPr>
        <w:t>Письмо (культура письменной речи).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Даль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нейшее формирование навыков свободного высказывания в устной форме. Осознание диалога как вида речи. Умение в вежливой форме высказывать свою точку зрения по обсуждаемому произведению (художествен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ному тексту). Доказательство собственной точки зрения с опорой на текст или собст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венный опыт. Работа со словом (распозна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вать прямое и переносное значения слов, их многозначность), целенаправленное попол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нение активного словарного запаса. Моно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лог как форма речевого высказывания. От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ражение основной мысли текста в высказы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вании. Передача </w:t>
      </w:r>
      <w:proofErr w:type="gramStart"/>
      <w:r w:rsidRPr="00611BFC">
        <w:rPr>
          <w:rFonts w:ascii="Times New Roman" w:hAnsi="Times New Roman" w:cs="Times New Roman"/>
          <w:color w:val="000000"/>
          <w:sz w:val="24"/>
          <w:szCs w:val="24"/>
        </w:rPr>
        <w:t>содержания</w:t>
      </w:r>
      <w:proofErr w:type="gramEnd"/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прочитанного или прослушанного с учетом специфики ху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дожественного текста. Передача впечатле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ний (из повседневной жизни, художествен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ного произведения) в рассказе (описание, повествование). Устное сочинение как про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должение прочитанного произведения, от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дельных его сюжетных линий, короткий рассказ на заданную тему. Нормы письмен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ной речи: соответствие содержания заголов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ку (отражение темы, места действия, систе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мы героев). Использование в письменной речи выразительных средств языка (сино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нимы, антонимы) в мини-сочинениях (опи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сание), рассказе на заданную тему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color w:val="000000"/>
          <w:sz w:val="24"/>
          <w:szCs w:val="24"/>
        </w:rPr>
        <w:t>Работа с разными видами текста.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Общее представление о разных видах текста: худо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жественных, учебных, научно-популярных -и их сравнение. Определение целей создания этих видов текста. Особенности фольклор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ного текста. Самостоятельное определение темы, главной мысли, структуры; деление текста на смысловые части, их </w:t>
      </w:r>
      <w:proofErr w:type="spellStart"/>
      <w:r w:rsidRPr="00611BFC">
        <w:rPr>
          <w:rFonts w:ascii="Times New Roman" w:hAnsi="Times New Roman" w:cs="Times New Roman"/>
          <w:color w:val="000000"/>
          <w:sz w:val="24"/>
          <w:szCs w:val="24"/>
        </w:rPr>
        <w:t>озаглавли-вание</w:t>
      </w:r>
      <w:proofErr w:type="spellEnd"/>
      <w:r w:rsidRPr="00611BFC">
        <w:rPr>
          <w:rFonts w:ascii="Times New Roman" w:hAnsi="Times New Roman" w:cs="Times New Roman"/>
          <w:color w:val="000000"/>
          <w:sz w:val="24"/>
          <w:szCs w:val="24"/>
        </w:rPr>
        <w:t>. Умение работать с разными видами информации. Привлечение иллюстративно-изобразительных материалов.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color w:val="000000"/>
          <w:sz w:val="24"/>
          <w:szCs w:val="24"/>
        </w:rPr>
        <w:t>Работа с учебными, научно-популярными и другими текстами.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Понимание заглавия произведения; адекватное соотношение с его содержанием. Определение особенностей учебного текста (передача информации). Понимание отдельных, наиболее общих особенностей научно-популярных 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текстов. Определение главной мысли текста. Деле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ние текста на части. Краткий пересказ текста (выделение главного в содержании).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color w:val="000000"/>
          <w:sz w:val="24"/>
          <w:szCs w:val="24"/>
        </w:rPr>
        <w:t>Работа с текстом художественного произ</w:t>
      </w:r>
      <w:r w:rsidRPr="00611BFC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ведения.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Понимание заглавия произведе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ния, его соотношение с содержанием. Оп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ределение особенностей художественного текста: своеобразие выразительных средств языка (с помощью учителя). Характеристи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ка героя произведения. Нахождение в текс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те слов и выражений, характеризующих героя и событие. Отбор слов, выражений в тексте, позволяющих составить рассказ о герое. Портрет, характер героя, выражен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ные через поступки и речь. Описание места действия. Понимание содержания прочи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танного, осознание мотивации поведения героев, анализ поступков героев с точки зрения норм морали.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color w:val="000000"/>
          <w:sz w:val="24"/>
          <w:szCs w:val="24"/>
        </w:rPr>
        <w:t>Самостоятельное воспроизведение текс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та: последовательное воспроизведение эпи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зода, рассказ по иллюстрациям, пересказ. Освоение разных видов пересказа </w:t>
      </w:r>
      <w:proofErr w:type="spellStart"/>
      <w:r w:rsidRPr="00611BFC">
        <w:rPr>
          <w:rFonts w:ascii="Times New Roman" w:hAnsi="Times New Roman" w:cs="Times New Roman"/>
          <w:color w:val="000000"/>
          <w:sz w:val="24"/>
          <w:szCs w:val="24"/>
        </w:rPr>
        <w:t>художест</w:t>
      </w:r>
      <w:proofErr w:type="spellEnd"/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- -венного текста. Краткий пересказ (передача основных мыслей). Подробный пересказ текста: деление текста на части, </w:t>
      </w:r>
      <w:proofErr w:type="spellStart"/>
      <w:r w:rsidRPr="00611BFC">
        <w:rPr>
          <w:rFonts w:ascii="Times New Roman" w:hAnsi="Times New Roman" w:cs="Times New Roman"/>
          <w:color w:val="000000"/>
          <w:sz w:val="24"/>
          <w:szCs w:val="24"/>
        </w:rPr>
        <w:t>озаглавли-вание</w:t>
      </w:r>
      <w:proofErr w:type="spellEnd"/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каждой части и всего текста, пересказ эпизода; определение главной мысли каж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дой части и всего текста.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color w:val="000000"/>
          <w:sz w:val="24"/>
          <w:szCs w:val="24"/>
        </w:rPr>
        <w:t>Библиографическая культура.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Книга как особый вид искусства. Виды информации в книге: научная, художественная (с опорой на внешние показатели книги, ее </w:t>
      </w:r>
      <w:proofErr w:type="spellStart"/>
      <w:proofErr w:type="gramStart"/>
      <w:r w:rsidRPr="00611BFC">
        <w:rPr>
          <w:rFonts w:ascii="Times New Roman" w:hAnsi="Times New Roman" w:cs="Times New Roman"/>
          <w:color w:val="000000"/>
          <w:sz w:val="24"/>
          <w:szCs w:val="24"/>
        </w:rPr>
        <w:t>справоч</w:t>
      </w:r>
      <w:proofErr w:type="spellEnd"/>
      <w:r w:rsidRPr="00611BFC">
        <w:rPr>
          <w:rFonts w:ascii="Times New Roman" w:hAnsi="Times New Roman" w:cs="Times New Roman"/>
          <w:color w:val="000000"/>
          <w:sz w:val="24"/>
          <w:szCs w:val="24"/>
        </w:rPr>
        <w:t>-но</w:t>
      </w:r>
      <w:proofErr w:type="gramEnd"/>
      <w:r w:rsidRPr="00611BFC">
        <w:rPr>
          <w:rFonts w:ascii="Times New Roman" w:hAnsi="Times New Roman" w:cs="Times New Roman"/>
          <w:color w:val="000000"/>
          <w:sz w:val="24"/>
          <w:szCs w:val="24"/>
        </w:rPr>
        <w:t>-иллюстративный материал). Типы книг: книга-произведение, книга-сборник, перио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дическое издание, справочные издания (эн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циклопедии, словари). Выбор книг на осно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ве рекомендательного списка, открытого доступа к книгам в библиотеке. Алфавит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ный каталог. Литература вокруг нас. Разно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образие книг. Домашняя библиотека. Пуб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личные библиотеки. Практическое ознаком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ление. Как найти нужное. Знакомство со словарями и справочниками, детскими жур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налами и другими периодическими издания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ми. Любимая книга. Любимый писатель.</w:t>
      </w:r>
    </w:p>
    <w:p w:rsidR="00611BFC" w:rsidRPr="00611BFC" w:rsidRDefault="00611BFC" w:rsidP="003E1846">
      <w:pPr>
        <w:spacing w:after="0"/>
        <w:ind w:firstLine="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color w:val="000000"/>
          <w:sz w:val="24"/>
          <w:szCs w:val="24"/>
        </w:rPr>
        <w:t>Литературоведческая пропедевтика (практическое освоение)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color w:val="000000"/>
          <w:sz w:val="24"/>
          <w:szCs w:val="24"/>
        </w:rPr>
        <w:t>Литература - вид искусства.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Литература в ряду других видов искусства: живопись, музыка, скульптура, архитектура, театр, ки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но. Отличие искусства от науки. Отличие литературы от других видов искусства. Общность разных видов искусства.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color w:val="000000"/>
          <w:sz w:val="24"/>
          <w:szCs w:val="24"/>
        </w:rPr>
        <w:t>Отличие художественного текста от науч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ного (наличие сюжета, развития действия, выражение авторского отношения к опи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сываемым событиям, использование худо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жественных приемов для создания образа в художественном тексте).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color w:val="000000"/>
          <w:sz w:val="24"/>
          <w:szCs w:val="24"/>
        </w:rPr>
        <w:t>Как создается литература. Кто такой пи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сатель. Зачем пишет писатель. О чем и как говорит литература. Представление о теме литературного произведения. Выражение словом красоты мира, разнообразия чувств, опыта человека.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color w:val="000000"/>
          <w:sz w:val="24"/>
          <w:szCs w:val="24"/>
        </w:rPr>
        <w:t>Изображение окружающего мира. Пей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заж в литературе. Изображение животного мира. Сочинение устных и письменных за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рисовок на тему мира природы. Природа и человек. Образ человека, характер чело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века. Событие как предмет внимания писа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теля. Чувства, переживания и их изобра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жение. Авторский взгляд, новый аспект видения, понятие о точке зрения автора. Художественный вымысел и его смысл.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color w:val="000000"/>
          <w:sz w:val="24"/>
          <w:szCs w:val="24"/>
        </w:rPr>
        <w:t>Как читает читатель. Всегда ли читатель правильно понимает прочитанное. Как глуб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же и точнее понять, что хотел выразить пи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сатель. Собственное изображение словом. Зарисовки с натуры, изображение реальнос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ти. Фантазия на основе реальности.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color w:val="000000"/>
          <w:sz w:val="24"/>
          <w:szCs w:val="24"/>
        </w:rPr>
        <w:t>Устное народное творчество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i/>
          <w:color w:val="000000"/>
          <w:sz w:val="24"/>
          <w:szCs w:val="24"/>
        </w:rPr>
        <w:t>Малые жанры устного народного твор</w:t>
      </w:r>
      <w:r w:rsidRPr="00611BFC">
        <w:rPr>
          <w:rFonts w:ascii="Times New Roman" w:hAnsi="Times New Roman" w:cs="Times New Roman"/>
          <w:b/>
          <w:i/>
          <w:color w:val="000000"/>
          <w:sz w:val="24"/>
          <w:szCs w:val="24"/>
        </w:rPr>
        <w:softHyphen/>
        <w:t>чества: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колыбельная, </w:t>
      </w:r>
      <w:proofErr w:type="spellStart"/>
      <w:r w:rsidRPr="00611BFC">
        <w:rPr>
          <w:rFonts w:ascii="Times New Roman" w:hAnsi="Times New Roman" w:cs="Times New Roman"/>
          <w:color w:val="000000"/>
          <w:sz w:val="24"/>
          <w:szCs w:val="24"/>
        </w:rPr>
        <w:t>потешка</w:t>
      </w:r>
      <w:proofErr w:type="spellEnd"/>
      <w:r w:rsidRPr="00611BFC">
        <w:rPr>
          <w:rFonts w:ascii="Times New Roman" w:hAnsi="Times New Roman" w:cs="Times New Roman"/>
          <w:color w:val="000000"/>
          <w:sz w:val="24"/>
          <w:szCs w:val="24"/>
        </w:rPr>
        <w:t>, прибаутка, небылица, считалка, скороговорка, послови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ца, поговорка. Педагогическое мастерство народа, мудрость, смекалка, юмор. Вырази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тельные средства малых жанров фольклора. Наблюдение за ритмом. Загадка. Практи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ческое освоение приема сравнения, олице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творения, метафоры (без термина) на при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мере загадки. Сочинение </w:t>
      </w:r>
      <w:proofErr w:type="spellStart"/>
      <w:r w:rsidRPr="00611BFC">
        <w:rPr>
          <w:rFonts w:ascii="Times New Roman" w:hAnsi="Times New Roman" w:cs="Times New Roman"/>
          <w:color w:val="000000"/>
          <w:sz w:val="24"/>
          <w:szCs w:val="24"/>
        </w:rPr>
        <w:t>потешек</w:t>
      </w:r>
      <w:proofErr w:type="spellEnd"/>
      <w:r w:rsidRPr="00611BFC">
        <w:rPr>
          <w:rFonts w:ascii="Times New Roman" w:hAnsi="Times New Roman" w:cs="Times New Roman"/>
          <w:color w:val="000000"/>
          <w:sz w:val="24"/>
          <w:szCs w:val="24"/>
        </w:rPr>
        <w:t>, прибау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ток, небылиц, считалок, загадок, скорогово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рок, частушек.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i/>
          <w:color w:val="000000"/>
          <w:sz w:val="24"/>
          <w:szCs w:val="24"/>
        </w:rPr>
        <w:t>Сказка о животных.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Герои-животные, характерные для русских народных сказок. Традиционные характеры героев-животных.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Волшебная сказка.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Особенности сказоч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ного жанра. Характерные герои сказок. Вы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разительные средства в описании положи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тельных и отрицательных персонажей: по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стоянные эпитеты, особенности описания внешности, речи. Нравственные ценности в народной сказке. За что вознаграждается герой, а за что наказывается. Два мира волшебной сказки. Волшебные помощники, волшебные предметы, чудеса. Магия числа и цвета. Некоторые черты древнего вос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приятия мира, которые отразились в вол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шебной сказке (возможность превращения человека в животное, растение, явление при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роды).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color w:val="000000"/>
          <w:sz w:val="24"/>
          <w:szCs w:val="24"/>
        </w:rPr>
        <w:t>Традиционная композиция сказок. Осо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бенности построения волшебной сказки. Единые законы разворачивания сюжета в волшебных сказках. Типичность завязки, кульминации, развязки. Стиль повествова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ния. «Бродячие сюжеты» в сказках народов мира.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i/>
          <w:color w:val="000000"/>
          <w:sz w:val="24"/>
          <w:szCs w:val="24"/>
        </w:rPr>
        <w:t>Бытовая сказка.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Герои бытовой сказ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ки - люди и животные. Сюжеты древних бытовых сказок (конфликт или дружба между человеком и животным).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color w:val="000000"/>
          <w:sz w:val="24"/>
          <w:szCs w:val="24"/>
        </w:rPr>
        <w:t>Авторская литература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i/>
          <w:color w:val="000000"/>
          <w:sz w:val="24"/>
          <w:szCs w:val="24"/>
        </w:rPr>
        <w:t>Литература и фольклор.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Использование авторской поэзией жанровых и компози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ционных особенностей народной поэзии. Вол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шебная авторская сказка и ее связь с народ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ной сказкой. Сказка в стихах. Использова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ние сюжетов народных сказок. Использо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вание композиционных особенностей народ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ной сказки (троекратные повторы, цепочка событий), особого ритма, характерного для народного творчества (повтор речевых кон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струкций и слов), сюжетных линий, харак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терных для народных волшебных сказок. Дна мира: земной и волшебный; волшеб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ный помощник, волшебный цвет и волшеб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ное число. Неповторимая красота авторско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го языка.</w:t>
      </w:r>
    </w:p>
    <w:p w:rsidR="00611BFC" w:rsidRPr="00611BFC" w:rsidRDefault="00611BFC" w:rsidP="003E184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color w:val="000000"/>
          <w:sz w:val="24"/>
          <w:szCs w:val="24"/>
        </w:rPr>
        <w:t>Волшебная сказочная повесть. Сосущест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вование двух жанров: волшебной сказки и рассказа. Авторское отношение к проис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ходящему, внимание к внутреннему миру ге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роя, современные нравственные проблемы.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i/>
          <w:color w:val="000000"/>
          <w:sz w:val="24"/>
          <w:szCs w:val="24"/>
        </w:rPr>
        <w:t>Художественная, научно-популярная, научная литература.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Жанры художествен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ной литературы. Поэзия и проза. Вырази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тельные средства поэзии и прозы. Средства выражения авторского отношения в художе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ственной литературе. Заглавие и его смысл. Герои произведения, их имена и портреты. Характеры героев, выраженные через их поступки и речь.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color w:val="000000"/>
          <w:sz w:val="24"/>
          <w:szCs w:val="24"/>
        </w:rPr>
        <w:t>Наблюдение роли композиции. Практи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ческое знакомство с простейшими видами тропов: сравнение, эпитет, гипербола, лито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та, антитеза, олицетворение. Наблюдение за неточными рифмами. Наблюдение за рит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мом как чередованием ударных и безудар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ных слогов.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i/>
          <w:color w:val="000000"/>
          <w:sz w:val="24"/>
          <w:szCs w:val="24"/>
        </w:rPr>
        <w:t>Жанр рассказа.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Жанровые особенности рассказа: жизненность изображаемых собы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тий, достоверность и актуальность рассмат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риваемых нравственных проблем, возмож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ность вымысла. Нравственная коллизия, оп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ределяющая смысл рассказа.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color w:val="000000"/>
          <w:sz w:val="24"/>
          <w:szCs w:val="24"/>
        </w:rPr>
        <w:t>Роль названия и композиции рассказа в выражении его смысла. Герои рассказов, их портреты и характеры, выраженные через поступки и речь; мир ценностей героев. Авторская позиция в рассказе: способы вы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ражения отношения к героям.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Поэзия.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Представление о поэтическом восприятии мира как о восприятии, помога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ющем обнаружить красоту и смысл окружа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ющего мира: мира природы и человеческих отношений.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color w:val="000000"/>
          <w:sz w:val="24"/>
          <w:szCs w:val="24"/>
        </w:rPr>
        <w:t>Способность поэзии выражать разнооб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разные чувства и эмоции. Способность поэ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зии выражать самые важные переживания: красоты окружающего мира, дружбы, взаи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мопонимания, любви. Способность поэзии создавать фантастические и юмористические образы. Поэтическое мировосприятие, выра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женное в прозе.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color w:val="000000"/>
          <w:sz w:val="24"/>
          <w:szCs w:val="24"/>
        </w:rPr>
        <w:t>Практическое освоение художественных приемов: сравнение, эпитет (определение), гипербола (преувеличение), литота, контраст, олицетворение, звукопись.</w:t>
      </w:r>
    </w:p>
    <w:p w:rsidR="00611BFC" w:rsidRPr="00611BFC" w:rsidRDefault="00611BFC" w:rsidP="003E1846">
      <w:pPr>
        <w:spacing w:after="0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b/>
          <w:color w:val="000000"/>
          <w:sz w:val="24"/>
          <w:szCs w:val="24"/>
        </w:rPr>
        <w:t>Творческая деятельность учащихся (на основе литературных произведений)</w:t>
      </w:r>
    </w:p>
    <w:p w:rsidR="00611BFC" w:rsidRPr="00611BFC" w:rsidRDefault="00611BFC" w:rsidP="003E184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BF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Чтение по ролям, </w:t>
      </w:r>
      <w:proofErr w:type="spellStart"/>
      <w:r w:rsidRPr="00611BFC">
        <w:rPr>
          <w:rFonts w:ascii="Times New Roman" w:hAnsi="Times New Roman" w:cs="Times New Roman"/>
          <w:color w:val="000000"/>
          <w:sz w:val="24"/>
          <w:szCs w:val="24"/>
        </w:rPr>
        <w:t>инсценирование</w:t>
      </w:r>
      <w:proofErr w:type="spellEnd"/>
      <w:r w:rsidRPr="00611BFC">
        <w:rPr>
          <w:rFonts w:ascii="Times New Roman" w:hAnsi="Times New Roman" w:cs="Times New Roman"/>
          <w:color w:val="000000"/>
          <w:sz w:val="24"/>
          <w:szCs w:val="24"/>
        </w:rPr>
        <w:t>; уст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ное словесное рисование, работа с деформи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рованным текстом; изложение, создание собственного текста на основе художествен</w:t>
      </w:r>
      <w:r w:rsidRPr="00611BFC">
        <w:rPr>
          <w:rFonts w:ascii="Times New Roman" w:hAnsi="Times New Roman" w:cs="Times New Roman"/>
          <w:color w:val="000000"/>
          <w:sz w:val="24"/>
          <w:szCs w:val="24"/>
        </w:rPr>
        <w:softHyphen/>
        <w:t>ного произведения (текст по аналогии) или на основе личного опыта.</w:t>
      </w:r>
    </w:p>
    <w:p w:rsidR="00611BFC" w:rsidRDefault="00611BFC" w:rsidP="003E18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1BFC" w:rsidRDefault="00611BFC" w:rsidP="003E184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Примерное тематическое планирование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611BFC" w:rsidTr="003E1846">
        <w:tc>
          <w:tcPr>
            <w:tcW w:w="7196" w:type="dxa"/>
          </w:tcPr>
          <w:p w:rsidR="00611BFC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375" w:type="dxa"/>
          </w:tcPr>
          <w:p w:rsidR="00611BFC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</w:tr>
      <w:tr w:rsidR="00611BFC" w:rsidTr="00611BFC">
        <w:trPr>
          <w:trHeight w:val="146"/>
        </w:trPr>
        <w:tc>
          <w:tcPr>
            <w:tcW w:w="7196" w:type="dxa"/>
          </w:tcPr>
          <w:p w:rsidR="00611BFC" w:rsidRPr="00611BFC" w:rsidRDefault="00611BFC" w:rsidP="003E18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1BF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Вступление, или Детективное начало…</w:t>
            </w:r>
          </w:p>
        </w:tc>
        <w:tc>
          <w:tcPr>
            <w:tcW w:w="2375" w:type="dxa"/>
          </w:tcPr>
          <w:p w:rsidR="00611BFC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11ч</w:t>
            </w:r>
          </w:p>
        </w:tc>
      </w:tr>
      <w:tr w:rsidR="00611BFC" w:rsidTr="00611BFC">
        <w:trPr>
          <w:trHeight w:val="146"/>
        </w:trPr>
        <w:tc>
          <w:tcPr>
            <w:tcW w:w="7196" w:type="dxa"/>
          </w:tcPr>
          <w:p w:rsidR="00611BFC" w:rsidRPr="00611BFC" w:rsidRDefault="00611BFC" w:rsidP="003E184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11BF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Завязка, тайны искусства…</w:t>
            </w:r>
          </w:p>
        </w:tc>
        <w:tc>
          <w:tcPr>
            <w:tcW w:w="2375" w:type="dxa"/>
          </w:tcPr>
          <w:p w:rsidR="00611BFC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11ч</w:t>
            </w:r>
          </w:p>
        </w:tc>
      </w:tr>
      <w:tr w:rsidR="00611BFC" w:rsidTr="00611BFC">
        <w:trPr>
          <w:trHeight w:val="146"/>
        </w:trPr>
        <w:tc>
          <w:tcPr>
            <w:tcW w:w="7196" w:type="dxa"/>
          </w:tcPr>
          <w:p w:rsidR="00611BFC" w:rsidRPr="00611BFC" w:rsidRDefault="00611BFC" w:rsidP="003E184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11BF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Погоня за секретами литературы…</w:t>
            </w:r>
          </w:p>
        </w:tc>
        <w:tc>
          <w:tcPr>
            <w:tcW w:w="2375" w:type="dxa"/>
          </w:tcPr>
          <w:p w:rsidR="00611BFC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16ч</w:t>
            </w:r>
          </w:p>
        </w:tc>
      </w:tr>
      <w:tr w:rsidR="00611BFC" w:rsidTr="00611BFC">
        <w:trPr>
          <w:trHeight w:val="146"/>
        </w:trPr>
        <w:tc>
          <w:tcPr>
            <w:tcW w:w="7196" w:type="dxa"/>
          </w:tcPr>
          <w:p w:rsidR="00611BFC" w:rsidRPr="00611BFC" w:rsidRDefault="00611BFC" w:rsidP="003E184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11BF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Идем по невиданным следам…</w:t>
            </w:r>
          </w:p>
        </w:tc>
        <w:tc>
          <w:tcPr>
            <w:tcW w:w="2375" w:type="dxa"/>
          </w:tcPr>
          <w:p w:rsidR="00611BFC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20ч</w:t>
            </w:r>
          </w:p>
        </w:tc>
      </w:tr>
      <w:tr w:rsidR="00611BFC" w:rsidTr="00611BFC">
        <w:trPr>
          <w:trHeight w:val="146"/>
        </w:trPr>
        <w:tc>
          <w:tcPr>
            <w:tcW w:w="7196" w:type="dxa"/>
          </w:tcPr>
          <w:p w:rsidR="00611BFC" w:rsidRPr="00611BFC" w:rsidRDefault="00611BFC" w:rsidP="003E184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11BF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Кульминация! Вершина воображения…</w:t>
            </w:r>
          </w:p>
        </w:tc>
        <w:tc>
          <w:tcPr>
            <w:tcW w:w="2375" w:type="dxa"/>
          </w:tcPr>
          <w:p w:rsidR="00611BFC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20ч</w:t>
            </w:r>
          </w:p>
        </w:tc>
      </w:tr>
      <w:tr w:rsidR="00611BFC" w:rsidTr="00611BFC">
        <w:trPr>
          <w:trHeight w:val="146"/>
        </w:trPr>
        <w:tc>
          <w:tcPr>
            <w:tcW w:w="7196" w:type="dxa"/>
          </w:tcPr>
          <w:p w:rsidR="00611BFC" w:rsidRPr="00611BFC" w:rsidRDefault="00611BFC" w:rsidP="003E184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11BF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Вперед по дороге открытий…</w:t>
            </w:r>
          </w:p>
        </w:tc>
        <w:tc>
          <w:tcPr>
            <w:tcW w:w="2375" w:type="dxa"/>
          </w:tcPr>
          <w:p w:rsidR="00611BFC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21ч</w:t>
            </w:r>
          </w:p>
        </w:tc>
      </w:tr>
      <w:tr w:rsidR="00611BFC" w:rsidTr="00611BFC">
        <w:trPr>
          <w:trHeight w:val="146"/>
        </w:trPr>
        <w:tc>
          <w:tcPr>
            <w:tcW w:w="7196" w:type="dxa"/>
          </w:tcPr>
          <w:p w:rsidR="00611BFC" w:rsidRPr="00611BFC" w:rsidRDefault="00611BFC" w:rsidP="003E184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11BF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Развязка. Раскрытые тайны…</w:t>
            </w:r>
          </w:p>
        </w:tc>
        <w:tc>
          <w:tcPr>
            <w:tcW w:w="2375" w:type="dxa"/>
          </w:tcPr>
          <w:p w:rsidR="00611BFC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15ч</w:t>
            </w:r>
          </w:p>
        </w:tc>
      </w:tr>
      <w:tr w:rsidR="00611BFC" w:rsidTr="00611BFC">
        <w:trPr>
          <w:trHeight w:val="146"/>
        </w:trPr>
        <w:tc>
          <w:tcPr>
            <w:tcW w:w="7196" w:type="dxa"/>
          </w:tcPr>
          <w:p w:rsidR="00611BFC" w:rsidRPr="00611BFC" w:rsidRDefault="00611BFC" w:rsidP="003E184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11BF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Счастливые минуты с книгой</w:t>
            </w:r>
          </w:p>
        </w:tc>
        <w:tc>
          <w:tcPr>
            <w:tcW w:w="2375" w:type="dxa"/>
          </w:tcPr>
          <w:p w:rsidR="00611BFC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15ч</w:t>
            </w:r>
          </w:p>
        </w:tc>
      </w:tr>
      <w:tr w:rsidR="00611BFC" w:rsidTr="00611BFC">
        <w:trPr>
          <w:trHeight w:val="146"/>
        </w:trPr>
        <w:tc>
          <w:tcPr>
            <w:tcW w:w="7196" w:type="dxa"/>
          </w:tcPr>
          <w:p w:rsidR="00611BFC" w:rsidRPr="00611BFC" w:rsidRDefault="00611BFC" w:rsidP="003E184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11BF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Повторение изученного за год</w:t>
            </w:r>
          </w:p>
        </w:tc>
        <w:tc>
          <w:tcPr>
            <w:tcW w:w="2375" w:type="dxa"/>
          </w:tcPr>
          <w:p w:rsidR="00611BFC" w:rsidRDefault="00611BFC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3ч</w:t>
            </w:r>
          </w:p>
        </w:tc>
      </w:tr>
    </w:tbl>
    <w:p w:rsidR="00611BFC" w:rsidRDefault="00611BFC" w:rsidP="003E18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53D6" w:rsidRDefault="004253D6" w:rsidP="003E18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p w:rsidR="00586045" w:rsidRPr="00586045" w:rsidRDefault="00586045" w:rsidP="003E1846">
      <w:pPr>
        <w:pStyle w:val="Style25"/>
        <w:widowControl/>
        <w:spacing w:line="276" w:lineRule="auto"/>
        <w:contextualSpacing/>
        <w:rPr>
          <w:rStyle w:val="FontStyle37"/>
          <w:rFonts w:ascii="Times New Roman" w:hAnsi="Times New Roman"/>
          <w:sz w:val="24"/>
          <w:szCs w:val="24"/>
        </w:rPr>
      </w:pPr>
      <w:r w:rsidRPr="00586045">
        <w:rPr>
          <w:rStyle w:val="FontStyle37"/>
          <w:rFonts w:ascii="Times New Roman" w:hAnsi="Times New Roman"/>
          <w:sz w:val="24"/>
          <w:szCs w:val="24"/>
        </w:rPr>
        <w:t>Виды речевой и читательской деятельности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proofErr w:type="spellStart"/>
      <w:r w:rsidRPr="00586045">
        <w:rPr>
          <w:rStyle w:val="FontStyle41"/>
          <w:rFonts w:ascii="Times New Roman" w:hAnsi="Times New Roman"/>
          <w:sz w:val="24"/>
          <w:szCs w:val="24"/>
        </w:rPr>
        <w:t>Аудирование</w:t>
      </w:r>
      <w:proofErr w:type="spellEnd"/>
      <w:r w:rsidRPr="00586045">
        <w:rPr>
          <w:rStyle w:val="FontStyle41"/>
          <w:rFonts w:ascii="Times New Roman" w:hAnsi="Times New Roman"/>
          <w:sz w:val="24"/>
          <w:szCs w:val="24"/>
        </w:rPr>
        <w:t xml:space="preserve"> (слушание). </w:t>
      </w:r>
      <w:r w:rsidRPr="00586045">
        <w:rPr>
          <w:rStyle w:val="FontStyle43"/>
          <w:rFonts w:ascii="Times New Roman" w:hAnsi="Times New Roman"/>
          <w:sz w:val="24"/>
          <w:szCs w:val="24"/>
        </w:rPr>
        <w:t>Адекватное по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нимание содержания звучащей речи, умение отвечать на вопросы по содержанию услы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шанного произведения, задавать вопрос по услышанному художественному и учебному произведению.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1"/>
          <w:rFonts w:ascii="Times New Roman" w:hAnsi="Times New Roman"/>
          <w:sz w:val="24"/>
          <w:szCs w:val="24"/>
        </w:rPr>
        <w:t xml:space="preserve">Чтение вслух. Чтение про себя. </w:t>
      </w:r>
      <w:r w:rsidRPr="00586045">
        <w:rPr>
          <w:rStyle w:val="FontStyle43"/>
          <w:rFonts w:ascii="Times New Roman" w:hAnsi="Times New Roman"/>
          <w:sz w:val="24"/>
          <w:szCs w:val="24"/>
        </w:rPr>
        <w:t>Дальней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шее развитие навыков выразительного чте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ния. Постепенное увеличение индивидуаль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ной скорости чтения. Установка на нор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мальный для читающего темп беглости, поз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воляющий ему осознать текст. Соблюдение орфоэпических и интонационных норм чте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ния. Понимание смысловых особенностей разных по виду и типу текстов, передача их с помощью интонирования. Осознание смысла произведения при чтении про себя. Определение вида чтения (ознакомитель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ное, выборочное). Умение находить в тексте необходимую информацию.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1"/>
          <w:rFonts w:ascii="Times New Roman" w:hAnsi="Times New Roman"/>
          <w:sz w:val="24"/>
          <w:szCs w:val="24"/>
        </w:rPr>
        <w:t xml:space="preserve">Говорение (культура речевого общения). Письмо (культура письменной речи). </w:t>
      </w:r>
      <w:r w:rsidRPr="00586045">
        <w:rPr>
          <w:rStyle w:val="FontStyle43"/>
          <w:rFonts w:ascii="Times New Roman" w:hAnsi="Times New Roman"/>
          <w:sz w:val="24"/>
          <w:szCs w:val="24"/>
        </w:rPr>
        <w:t>Дальней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шее развитие навыков свободного высказыва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ния в устной и письменной форме: с соблю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дением единства цели высказывания и под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бором точных средств речевого выражения. Доказательство собственной точки зрения с опорой на текст или собственный опыт. Ис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пользование норм речевого этикета в усло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 xml:space="preserve">виях </w:t>
      </w:r>
      <w:proofErr w:type="spellStart"/>
      <w:r w:rsidRPr="00586045">
        <w:rPr>
          <w:rStyle w:val="FontStyle43"/>
          <w:rFonts w:ascii="Times New Roman" w:hAnsi="Times New Roman"/>
          <w:sz w:val="24"/>
          <w:szCs w:val="24"/>
        </w:rPr>
        <w:t>внеучебного</w:t>
      </w:r>
      <w:proofErr w:type="spellEnd"/>
      <w:r w:rsidRPr="00586045">
        <w:rPr>
          <w:rStyle w:val="FontStyle43"/>
          <w:rFonts w:ascii="Times New Roman" w:hAnsi="Times New Roman"/>
          <w:sz w:val="24"/>
          <w:szCs w:val="24"/>
        </w:rPr>
        <w:t xml:space="preserve"> общения. Работа со словом (распознавать прямое и переносное значение слов, их многозначность), целенаправленное пополнение активного словарного запаса. Речевое высказывание небольшого объема с опорой на авторский текст, по предложен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ной теме. Передача содержания прочитанно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го или прослушанного с учетом специфики учебного и художественного текста. Переда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ча впечатлений (из повседневной жизни, ху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дожественного произведения, изобразитель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ного искусства) в рассказе (описание, рас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суждение, повествование). Построение плана высказывания. Отбор и использование вы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разительных средств языка (синонимы, ан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тонимы, сравнение). Нормы письменной речи: соответствие содержания заголовку (отражение темы, места действия, характеров героев).</w:t>
      </w:r>
      <w:r w:rsidRPr="00586045">
        <w:rPr>
          <w:rStyle w:val="c75"/>
          <w:rFonts w:ascii="Times New Roman" w:hAnsi="Times New Roman"/>
        </w:rPr>
        <w:t xml:space="preserve"> </w:t>
      </w:r>
      <w:r w:rsidRPr="00586045">
        <w:rPr>
          <w:rStyle w:val="FontStyle43"/>
          <w:rFonts w:ascii="Times New Roman" w:hAnsi="Times New Roman"/>
          <w:sz w:val="24"/>
          <w:szCs w:val="24"/>
        </w:rPr>
        <w:t>Использование в письменной речи выразительных средств языка (синонимы, антонимы) в мини-сочинениях (повествова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ние, описание), рассказе на заданную тему.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1"/>
          <w:rFonts w:ascii="Times New Roman" w:hAnsi="Times New Roman"/>
          <w:sz w:val="24"/>
          <w:szCs w:val="24"/>
        </w:rPr>
        <w:t xml:space="preserve">Работа с разными видами текста. </w:t>
      </w:r>
      <w:r w:rsidRPr="00586045">
        <w:rPr>
          <w:rStyle w:val="FontStyle43"/>
          <w:rFonts w:ascii="Times New Roman" w:hAnsi="Times New Roman"/>
          <w:sz w:val="24"/>
          <w:szCs w:val="24"/>
        </w:rPr>
        <w:t>Разли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чение разных видов текста: художественных, учебных, научно-популярных. Особенности фольклорного и авторского текста. Самостоятельное определение темы, глав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 xml:space="preserve">ной мысли, структуры; деление текста на смысловые части, их </w:t>
      </w:r>
      <w:proofErr w:type="spellStart"/>
      <w:r w:rsidRPr="00586045">
        <w:rPr>
          <w:rStyle w:val="FontStyle43"/>
          <w:rFonts w:ascii="Times New Roman" w:hAnsi="Times New Roman"/>
          <w:sz w:val="24"/>
          <w:szCs w:val="24"/>
        </w:rPr>
        <w:t>озаглавливание</w:t>
      </w:r>
      <w:proofErr w:type="spellEnd"/>
      <w:r w:rsidRPr="00586045">
        <w:rPr>
          <w:rStyle w:val="FontStyle43"/>
          <w:rFonts w:ascii="Times New Roman" w:hAnsi="Times New Roman"/>
          <w:sz w:val="24"/>
          <w:szCs w:val="24"/>
        </w:rPr>
        <w:t>. Умение работать с разными видами информации. Участие в коллективном обсуждении: умение отвечать на вопросы, выступать по теме, слушать выступления товарищей, до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полнять ответы по ходу беседы, используя текст. Привлечение справочных и иллюстра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тивно-изобразительных материалов.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1"/>
          <w:rFonts w:ascii="Times New Roman" w:hAnsi="Times New Roman"/>
          <w:sz w:val="24"/>
          <w:szCs w:val="24"/>
        </w:rPr>
        <w:lastRenderedPageBreak/>
        <w:t xml:space="preserve">Работа с учебными, научно-популярными и другими текстами. </w:t>
      </w:r>
      <w:r w:rsidRPr="00586045">
        <w:rPr>
          <w:rStyle w:val="FontStyle43"/>
          <w:rFonts w:ascii="Times New Roman" w:hAnsi="Times New Roman"/>
          <w:sz w:val="24"/>
          <w:szCs w:val="24"/>
        </w:rPr>
        <w:t>Понимание заглавия произведения; адекватное соотношение с его содержанием. Определение особеннос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тей учебного и научно-популярного текста (передача информации). Понимание отдель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ных, наиболее общих особенностей текстов мифов, легенд (по отрывкам). Определение главной мысли текста. Деление текста на части. Ключевые или опорные слова. Вос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произведение текста с опорой на ключевые слова, модель, схему. Краткий пересказ текста (выделение главного в содержании текста).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1"/>
          <w:rFonts w:ascii="Times New Roman" w:hAnsi="Times New Roman"/>
          <w:sz w:val="24"/>
          <w:szCs w:val="24"/>
        </w:rPr>
        <w:t>Работа с текстом художественного произ</w:t>
      </w:r>
      <w:r w:rsidRPr="00586045">
        <w:rPr>
          <w:rStyle w:val="FontStyle41"/>
          <w:rFonts w:ascii="Times New Roman" w:hAnsi="Times New Roman"/>
          <w:sz w:val="24"/>
          <w:szCs w:val="24"/>
        </w:rPr>
        <w:softHyphen/>
        <w:t xml:space="preserve">ведения. </w:t>
      </w:r>
      <w:r w:rsidRPr="00586045">
        <w:rPr>
          <w:rStyle w:val="FontStyle43"/>
          <w:rFonts w:ascii="Times New Roman" w:hAnsi="Times New Roman"/>
          <w:sz w:val="24"/>
          <w:szCs w:val="24"/>
        </w:rPr>
        <w:t>Понимание заглавия произведе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ния, его адекватное соотношение с содержа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нием. Определение особенностей художест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венного текста: своеобразие выразительных средств языка (с помощью учителя). Самос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тоятельное воспроизведение текста с ис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пользованием выразительных средств язы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ка: последовательное воспроизведение эпи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зода с использованием специфической для данного произведения лексики (по вопро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сам учителя), рассказ по иллюстрациям, пе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ресказ. Освоение разных видов пересказа художественного текста: краткий и подроб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 xml:space="preserve">ный. Подробный пересказ текста: деление текста на части, выделение опорных или ключевых слов, </w:t>
      </w:r>
      <w:proofErr w:type="spellStart"/>
      <w:r w:rsidRPr="00586045">
        <w:rPr>
          <w:rStyle w:val="FontStyle43"/>
          <w:rFonts w:ascii="Times New Roman" w:hAnsi="Times New Roman"/>
          <w:sz w:val="24"/>
          <w:szCs w:val="24"/>
        </w:rPr>
        <w:t>озаглавливание</w:t>
      </w:r>
      <w:proofErr w:type="spellEnd"/>
      <w:r w:rsidRPr="00586045">
        <w:rPr>
          <w:rStyle w:val="FontStyle43"/>
          <w:rFonts w:ascii="Times New Roman" w:hAnsi="Times New Roman"/>
          <w:sz w:val="24"/>
          <w:szCs w:val="24"/>
        </w:rPr>
        <w:t xml:space="preserve"> каждой час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ти и всего текста, пересказ эпизода; опреде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ление главной мысли каждой части и всего текста, составление плана в виде назывных предложений из текста, в виде высказыва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ния.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3"/>
          <w:rFonts w:ascii="Times New Roman" w:hAnsi="Times New Roman"/>
          <w:sz w:val="24"/>
          <w:szCs w:val="24"/>
        </w:rPr>
        <w:t>Характеристика героя произведения. Портрет, характер героя, выраженные через поступки и речь. Характеристика героя про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изведения с использованием художествен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но-выразительных средств данного текста. Выявление авторского отношения к герою на основе анализа текста, авторских помет, имен героев.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3"/>
          <w:rFonts w:ascii="Times New Roman" w:hAnsi="Times New Roman"/>
          <w:sz w:val="24"/>
          <w:szCs w:val="24"/>
        </w:rPr>
        <w:t>Понимание нравственного содержания прочитанного, осознание мотивации поведе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ния героев, анализ поступков героев с точ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ки зрения норм морали. Осознание понятия «родина», представления о проявлении люб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ви к родине в литературе разных народов (на примере народов России).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Fonts w:ascii="Times New Roman" w:hAnsi="Times New Roman"/>
        </w:rPr>
      </w:pPr>
      <w:r w:rsidRPr="00586045">
        <w:rPr>
          <w:rStyle w:val="FontStyle41"/>
          <w:rFonts w:ascii="Times New Roman" w:hAnsi="Times New Roman"/>
          <w:sz w:val="24"/>
          <w:szCs w:val="24"/>
        </w:rPr>
        <w:t xml:space="preserve">Библиографическая культура. </w:t>
      </w:r>
      <w:r w:rsidRPr="00586045">
        <w:rPr>
          <w:rStyle w:val="FontStyle43"/>
          <w:rFonts w:ascii="Times New Roman" w:hAnsi="Times New Roman"/>
          <w:sz w:val="24"/>
          <w:szCs w:val="24"/>
        </w:rPr>
        <w:t>Книга учебная, художественная, справочная. Виды информации в книге: научная, художествен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ная (с опорой на внешние показатели кни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ги, ее справочно-иллюстративный матери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ал). Типы изданий: произведение, сборник, периодические издания, справочные изда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ния (словари, энциклопедии). Выбор книг на основе рекомендательного списка, откры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того доступа к детским книгам в библиоте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ке. Алфавитный каталог. Пользование соот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ветствующими возрасту словарями и спра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вочной литературой. Литература вокруг нас. Отличие публицистики от художественной литературы. Периодические</w:t>
      </w:r>
      <w:r w:rsidRPr="00586045">
        <w:rPr>
          <w:rStyle w:val="c75"/>
          <w:rFonts w:ascii="Times New Roman" w:hAnsi="Times New Roman"/>
        </w:rPr>
        <w:t xml:space="preserve"> </w:t>
      </w:r>
      <w:r w:rsidRPr="00586045">
        <w:rPr>
          <w:rStyle w:val="FontStyle43"/>
          <w:rFonts w:ascii="Times New Roman" w:hAnsi="Times New Roman"/>
          <w:sz w:val="24"/>
          <w:szCs w:val="24"/>
        </w:rPr>
        <w:t>издания. Ис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кусство кино. Художественный и мульти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пликационный фильм. Литература в театре. Работа актера и режиссера. Отличие зрите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ля от читателя. Инсценировка литературно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го произведения. Посещение театральных постановок</w:t>
      </w:r>
    </w:p>
    <w:p w:rsidR="00586045" w:rsidRPr="00586045" w:rsidRDefault="00586045" w:rsidP="003E1846">
      <w:pPr>
        <w:pStyle w:val="Style25"/>
        <w:widowControl/>
        <w:spacing w:line="276" w:lineRule="auto"/>
        <w:contextualSpacing/>
        <w:rPr>
          <w:rStyle w:val="FontStyle37"/>
          <w:rFonts w:ascii="Times New Roman" w:hAnsi="Times New Roman"/>
          <w:sz w:val="24"/>
          <w:szCs w:val="24"/>
        </w:rPr>
      </w:pPr>
      <w:r w:rsidRPr="00586045">
        <w:rPr>
          <w:rStyle w:val="FontStyle37"/>
          <w:rFonts w:ascii="Times New Roman" w:hAnsi="Times New Roman"/>
          <w:sz w:val="24"/>
          <w:szCs w:val="24"/>
        </w:rPr>
        <w:t>Литературоведческая пропедевтика (практическое освоение)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1"/>
          <w:rFonts w:ascii="Times New Roman" w:hAnsi="Times New Roman"/>
          <w:sz w:val="24"/>
          <w:szCs w:val="24"/>
        </w:rPr>
        <w:t xml:space="preserve">Мифология. </w:t>
      </w:r>
      <w:r w:rsidRPr="00586045">
        <w:rPr>
          <w:rStyle w:val="FontStyle43"/>
          <w:rFonts w:ascii="Times New Roman" w:hAnsi="Times New Roman"/>
          <w:sz w:val="24"/>
          <w:szCs w:val="24"/>
        </w:rPr>
        <w:t>Формирование общего пред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ставления о мифе как способе жизни древ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него человека, помогающем установить от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ношения с миром природы. Бинарные пред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ставления в мифе как основной способ структурировать мир, «</w:t>
      </w:r>
      <w:proofErr w:type="spellStart"/>
      <w:r w:rsidRPr="00586045">
        <w:rPr>
          <w:rStyle w:val="FontStyle43"/>
          <w:rFonts w:ascii="Times New Roman" w:hAnsi="Times New Roman"/>
          <w:sz w:val="24"/>
          <w:szCs w:val="24"/>
        </w:rPr>
        <w:t>двоемирие</w:t>
      </w:r>
      <w:proofErr w:type="spellEnd"/>
      <w:r w:rsidRPr="00586045">
        <w:rPr>
          <w:rStyle w:val="FontStyle43"/>
          <w:rFonts w:ascii="Times New Roman" w:hAnsi="Times New Roman"/>
          <w:sz w:val="24"/>
          <w:szCs w:val="24"/>
        </w:rPr>
        <w:t>». Разде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ление на зоны пространства (верхний, сред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ний, нижний мир) и времени (сезоны, воз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растные периоды). Представления о Миро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вом дереве, связующем миры. Представле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ния о тотемных животных и растениях как прародителях человека. Устойчивая симво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лика числа и цвета. Миф как способ под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держания существующего природного по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рядка с помощью обряда и магического текста. Синтез искусств в обряде, синкрети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ческое искусство древности. Международ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ные мифологические сюжеты.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1"/>
          <w:rFonts w:ascii="Times New Roman" w:hAnsi="Times New Roman"/>
          <w:sz w:val="24"/>
          <w:szCs w:val="24"/>
        </w:rPr>
        <w:t xml:space="preserve">Устное народное творчество. </w:t>
      </w:r>
      <w:r w:rsidRPr="00586045">
        <w:rPr>
          <w:rStyle w:val="FontStyle43"/>
          <w:rFonts w:ascii="Times New Roman" w:hAnsi="Times New Roman"/>
          <w:sz w:val="24"/>
          <w:szCs w:val="24"/>
        </w:rPr>
        <w:t>Малые жан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ры фольклора и их связь с мифом. Функ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 xml:space="preserve">циональная особенность каждого жанра. Древняя вера в магию слова. Магическое воздействие на мир в обряде. Загадка как древний способ шифровать и запоминать важнейшие сведения о природе; </w:t>
      </w:r>
      <w:proofErr w:type="spellStart"/>
      <w:r w:rsidRPr="00586045">
        <w:rPr>
          <w:rStyle w:val="FontStyle43"/>
          <w:rFonts w:ascii="Times New Roman" w:hAnsi="Times New Roman"/>
          <w:sz w:val="24"/>
          <w:szCs w:val="24"/>
        </w:rPr>
        <w:t>закличка</w:t>
      </w:r>
      <w:proofErr w:type="spellEnd"/>
      <w:r w:rsidRPr="00586045">
        <w:rPr>
          <w:rStyle w:val="FontStyle43"/>
          <w:rFonts w:ascii="Times New Roman" w:hAnsi="Times New Roman"/>
          <w:sz w:val="24"/>
          <w:szCs w:val="24"/>
        </w:rPr>
        <w:t xml:space="preserve"> как способ уговаривать (заклинать) приро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</w:r>
      <w:r w:rsidRPr="00586045">
        <w:rPr>
          <w:rStyle w:val="FontStyle43"/>
          <w:rFonts w:ascii="Times New Roman" w:hAnsi="Times New Roman"/>
          <w:spacing w:val="-20"/>
          <w:sz w:val="24"/>
          <w:szCs w:val="24"/>
        </w:rPr>
        <w:t>ду.</w:t>
      </w:r>
      <w:r w:rsidRPr="00586045">
        <w:rPr>
          <w:rStyle w:val="FontStyle43"/>
          <w:rFonts w:ascii="Times New Roman" w:hAnsi="Times New Roman"/>
          <w:sz w:val="24"/>
          <w:szCs w:val="24"/>
        </w:rPr>
        <w:t xml:space="preserve"> Изначальный магический смысл считал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ки. Назначение и особенности пословиц, поговорок, побасенок. Нравоучительный смысл. Выразительные средства, способы вынесения нравственной оценки. Представ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ление об антитезе. Пословицы других наро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 xml:space="preserve">дов. </w:t>
      </w:r>
      <w:r w:rsidRPr="00586045">
        <w:rPr>
          <w:rStyle w:val="FontStyle43"/>
          <w:rFonts w:ascii="Times New Roman" w:hAnsi="Times New Roman"/>
          <w:sz w:val="24"/>
          <w:szCs w:val="24"/>
        </w:rPr>
        <w:lastRenderedPageBreak/>
        <w:t>Смысловые параллели при разном язы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ковом оформлении. Выражение мудрости и жизненного опыта народа. Положитель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ный и негативный смысл пословиц и пого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ворок. Наблюдение за монологом и диало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гом в разных жанрах. Сочинение рассказов к выбранным пословицам.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3"/>
          <w:rFonts w:ascii="Times New Roman" w:hAnsi="Times New Roman"/>
          <w:sz w:val="24"/>
          <w:szCs w:val="24"/>
        </w:rPr>
        <w:t>Осознание того, что фольклор есть выра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жение общечеловеческих нравственных пра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вил и отношений. Общие черты фольклора разных народов. Схожесть тем, идей, героев в фольклоре разных народов.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3"/>
          <w:rFonts w:ascii="Times New Roman" w:hAnsi="Times New Roman"/>
          <w:sz w:val="24"/>
          <w:szCs w:val="24"/>
        </w:rPr>
        <w:t>Связь фольклора и литературы. Даль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нейшее развитие представлений о народной и авторской сказке.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1"/>
          <w:rFonts w:ascii="Times New Roman" w:hAnsi="Times New Roman"/>
          <w:sz w:val="24"/>
          <w:szCs w:val="24"/>
        </w:rPr>
        <w:t xml:space="preserve">Волшебная сказка. </w:t>
      </w:r>
      <w:r w:rsidRPr="00586045">
        <w:rPr>
          <w:rStyle w:val="FontStyle43"/>
          <w:rFonts w:ascii="Times New Roman" w:hAnsi="Times New Roman"/>
          <w:sz w:val="24"/>
          <w:szCs w:val="24"/>
        </w:rPr>
        <w:t>Отражение древних (мифологических) представлений о мире. Герой волшебной сказки. Представление о волшебном мире, волшебном помощнике и волшебных предметах, волшебных числах и словах. Особенности сюжета (уход героя из дома, сказочная дорога, испытания, по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мощь волшебного помощника, победа над волшебным миром как восстановление по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рядка и справедливости).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3"/>
          <w:rFonts w:ascii="Times New Roman" w:hAnsi="Times New Roman"/>
          <w:sz w:val="24"/>
          <w:szCs w:val="24"/>
        </w:rPr>
        <w:t>Любимые народные сказки. Придумыва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ние варианта или продолжения к сказке. Изменение конца сказки в соответствии с собственным видением.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1"/>
          <w:rFonts w:ascii="Times New Roman" w:hAnsi="Times New Roman"/>
          <w:sz w:val="24"/>
          <w:szCs w:val="24"/>
        </w:rPr>
        <w:t xml:space="preserve">Сказка о животных. </w:t>
      </w:r>
      <w:r w:rsidRPr="00586045">
        <w:rPr>
          <w:rStyle w:val="FontStyle43"/>
          <w:rFonts w:ascii="Times New Roman" w:hAnsi="Times New Roman"/>
          <w:sz w:val="24"/>
          <w:szCs w:val="24"/>
        </w:rPr>
        <w:t>Этиологическая сказ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ка о животных, объясняющая особенности внешнего вида и повадки животных. Исто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рический и жизненный опыт народа в сказ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ке. Откуда в сказке магия. Волшебные чис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ла. Волшебные помощники. Следы обряда и мотивы мифа в сказке. Отражение взгля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дов на мир и общество. Докучные сказки - игра с застывшими правилами сказки.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1"/>
          <w:rFonts w:ascii="Times New Roman" w:hAnsi="Times New Roman"/>
          <w:sz w:val="24"/>
          <w:szCs w:val="24"/>
        </w:rPr>
        <w:t xml:space="preserve">Жанр басни. </w:t>
      </w:r>
      <w:r w:rsidRPr="00586045">
        <w:rPr>
          <w:rStyle w:val="FontStyle43"/>
          <w:rFonts w:ascii="Times New Roman" w:hAnsi="Times New Roman"/>
          <w:sz w:val="24"/>
          <w:szCs w:val="24"/>
        </w:rPr>
        <w:t>Двучленная структура бас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ни: сюжетная часть и нравоучение в виде итоговой</w:t>
      </w:r>
      <w:r w:rsidRPr="00586045">
        <w:rPr>
          <w:rStyle w:val="c75"/>
          <w:rFonts w:ascii="Times New Roman" w:hAnsi="Times New Roman"/>
        </w:rPr>
        <w:t xml:space="preserve"> </w:t>
      </w:r>
      <w:r w:rsidRPr="00586045">
        <w:rPr>
          <w:rStyle w:val="FontStyle43"/>
          <w:rFonts w:ascii="Times New Roman" w:hAnsi="Times New Roman"/>
          <w:sz w:val="24"/>
          <w:szCs w:val="24"/>
        </w:rPr>
        <w:t>морали. Происхождение сюжетной части из сказки о животных. Эзоп как ми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фологическая фигура и реальный баснопи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сец. Басни Эзопа и Крылова: использование сходных сюжетов, сходство смысла, струк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туры, сходство и различие композиций. Со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чинение басни в прозе.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1"/>
          <w:rFonts w:ascii="Times New Roman" w:hAnsi="Times New Roman"/>
          <w:sz w:val="24"/>
          <w:szCs w:val="24"/>
        </w:rPr>
        <w:t xml:space="preserve">Авторская сказка. </w:t>
      </w:r>
      <w:r w:rsidRPr="00586045">
        <w:rPr>
          <w:rStyle w:val="FontStyle43"/>
          <w:rFonts w:ascii="Times New Roman" w:hAnsi="Times New Roman"/>
          <w:sz w:val="24"/>
          <w:szCs w:val="24"/>
        </w:rPr>
        <w:t>Сохранение структур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ных связей с народной сказкой и обретение нового смысла. Авторские сказки класси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ческой и современной русской и зарубеж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ной литературы. Авторские «объяснитель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ные» сказки. Средства выражения авторско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го отношения к изображаемому в сказке. Авторская оценка героя.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3"/>
          <w:rFonts w:ascii="Times New Roman" w:hAnsi="Times New Roman"/>
          <w:sz w:val="24"/>
          <w:szCs w:val="24"/>
        </w:rPr>
        <w:t>Развитие сказочной «этики»: от победы с помощью магической силы к торжеству ума, смекалки (в народной сказке); к осо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знанию ценности нравственного совершен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ства и силы любви (в авторской сказке). Общие мотивы в сказках разных наро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дов.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1"/>
          <w:rFonts w:ascii="Times New Roman" w:hAnsi="Times New Roman"/>
          <w:sz w:val="24"/>
          <w:szCs w:val="24"/>
        </w:rPr>
        <w:t xml:space="preserve">Сказочная повесть. </w:t>
      </w:r>
      <w:r w:rsidRPr="00586045">
        <w:rPr>
          <w:rStyle w:val="FontStyle43"/>
          <w:rFonts w:ascii="Times New Roman" w:hAnsi="Times New Roman"/>
          <w:sz w:val="24"/>
          <w:szCs w:val="24"/>
        </w:rPr>
        <w:t>Жанровые особеннос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ти, роднящие сказочную повесть с расска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зом: наличие нескольких сюжетных линий, многообразие событий, протяженность дей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ствия во времени, реальность переживаний героя. Жанровые особенности, роднящие сказочную повесть со сказкой: сосущество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вание реального и волшебного мира, прев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ращения, подвиги героя и выполнение им трудных заданий, волшебные числа и вол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шебные слова. Герой сказочной повести: проявление характера в поступках и речи, развитие характера во времени. Сюжет (за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вязка, кульминация и развязка) в объемном литературном произведении, определение средств художественной выразительности.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1"/>
          <w:rFonts w:ascii="Times New Roman" w:hAnsi="Times New Roman"/>
          <w:sz w:val="24"/>
          <w:szCs w:val="24"/>
        </w:rPr>
        <w:t xml:space="preserve">Рассказ. </w:t>
      </w:r>
      <w:r w:rsidRPr="00586045">
        <w:rPr>
          <w:rStyle w:val="FontStyle43"/>
          <w:rFonts w:ascii="Times New Roman" w:hAnsi="Times New Roman"/>
          <w:sz w:val="24"/>
          <w:szCs w:val="24"/>
        </w:rPr>
        <w:t>Развитие представлений о жан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ре рассказа. Герой рассказа: особенности ха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рактера и мир чувств героя. Сравнительный анализ характеров персонажей (героев). Способы выражения авторской оценки ге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роя: портрет героя, характеристика дейст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вий и эмоциональных реакций героя, описа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ние интерьера или пейзажа, окружающего героя. Выделение элементов сюжета: завяз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ки, кульминации, развязки. Выявление средств художественной выразительности.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Fonts w:ascii="Times New Roman" w:hAnsi="Times New Roman"/>
        </w:rPr>
      </w:pPr>
      <w:r w:rsidRPr="00586045">
        <w:rPr>
          <w:rStyle w:val="FontStyle41"/>
          <w:rFonts w:ascii="Times New Roman" w:hAnsi="Times New Roman"/>
          <w:sz w:val="24"/>
          <w:szCs w:val="24"/>
        </w:rPr>
        <w:t xml:space="preserve">Поэзия. </w:t>
      </w:r>
      <w:r w:rsidRPr="00586045">
        <w:rPr>
          <w:rStyle w:val="FontStyle43"/>
          <w:rFonts w:ascii="Times New Roman" w:hAnsi="Times New Roman"/>
          <w:sz w:val="24"/>
          <w:szCs w:val="24"/>
        </w:rPr>
        <w:t>Особенности поэтического взгля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да на мир. Раскрытие внутреннего мира автора в стихотворении. Открытое выраже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ние чувства в авторской поэзии. Сюжет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ное развертывание переживания. Создание яркого образа с помощью разнообразных средств художественной выразительности: олицетворения, сравнения, эпитета (опреде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ления), контраста, звукописи, гиперболы и повтора.</w:t>
      </w:r>
    </w:p>
    <w:p w:rsidR="00586045" w:rsidRPr="00586045" w:rsidRDefault="00586045" w:rsidP="003E1846">
      <w:pPr>
        <w:pStyle w:val="Style10"/>
        <w:widowControl/>
        <w:spacing w:line="276" w:lineRule="auto"/>
        <w:ind w:firstLine="0"/>
        <w:contextualSpacing/>
        <w:jc w:val="center"/>
        <w:rPr>
          <w:rStyle w:val="FontStyle37"/>
          <w:rFonts w:ascii="Times New Roman" w:hAnsi="Times New Roman"/>
          <w:sz w:val="24"/>
          <w:szCs w:val="24"/>
        </w:rPr>
      </w:pPr>
      <w:r w:rsidRPr="00586045">
        <w:rPr>
          <w:rStyle w:val="FontStyle37"/>
          <w:rFonts w:ascii="Times New Roman" w:hAnsi="Times New Roman"/>
          <w:sz w:val="24"/>
          <w:szCs w:val="24"/>
        </w:rPr>
        <w:t>Творческая деятельность учащихся (на основе литературных произведений)</w:t>
      </w:r>
    </w:p>
    <w:p w:rsidR="00586045" w:rsidRPr="00586045" w:rsidRDefault="00586045" w:rsidP="003E1846">
      <w:pPr>
        <w:pStyle w:val="Style4"/>
        <w:widowControl/>
        <w:spacing w:line="276" w:lineRule="auto"/>
        <w:ind w:firstLine="0"/>
        <w:contextualSpacing/>
        <w:rPr>
          <w:rStyle w:val="FontStyle43"/>
          <w:rFonts w:ascii="Times New Roman" w:hAnsi="Times New Roman"/>
          <w:sz w:val="24"/>
          <w:szCs w:val="24"/>
        </w:rPr>
      </w:pPr>
      <w:r w:rsidRPr="00586045">
        <w:rPr>
          <w:rStyle w:val="FontStyle43"/>
          <w:rFonts w:ascii="Times New Roman" w:hAnsi="Times New Roman"/>
          <w:sz w:val="24"/>
          <w:szCs w:val="24"/>
        </w:rPr>
        <w:lastRenderedPageBreak/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586045">
        <w:rPr>
          <w:rStyle w:val="FontStyle43"/>
          <w:rFonts w:ascii="Times New Roman" w:hAnsi="Times New Roman"/>
          <w:sz w:val="24"/>
          <w:szCs w:val="24"/>
        </w:rPr>
        <w:t>инсценирова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ние</w:t>
      </w:r>
      <w:proofErr w:type="spellEnd"/>
      <w:r w:rsidRPr="00586045">
        <w:rPr>
          <w:rStyle w:val="FontStyle43"/>
          <w:rFonts w:ascii="Times New Roman" w:hAnsi="Times New Roman"/>
          <w:sz w:val="24"/>
          <w:szCs w:val="24"/>
        </w:rPr>
        <w:t>, драматизация; устное словесное рисо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вание, установление причинно-следствен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ных связей в тексте, последовательности со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бытий; изложение, создание собственного текста на основе художественного произве</w:t>
      </w:r>
      <w:r w:rsidRPr="00586045">
        <w:rPr>
          <w:rStyle w:val="FontStyle43"/>
          <w:rFonts w:ascii="Times New Roman" w:hAnsi="Times New Roman"/>
          <w:sz w:val="24"/>
          <w:szCs w:val="24"/>
        </w:rPr>
        <w:softHyphen/>
        <w:t>дения (текст по аналогии), репродукций картин художников, по серии иллюстраций к произведению или на основе личного опыта.</w:t>
      </w:r>
    </w:p>
    <w:p w:rsidR="00586045" w:rsidRPr="00586045" w:rsidRDefault="00586045" w:rsidP="003E1846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860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045" w:rsidRPr="00586045" w:rsidRDefault="00586045" w:rsidP="003E184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586045" w:rsidRDefault="00586045" w:rsidP="003E1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Примерное 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 xml:space="preserve">тематическое </w:t>
      </w:r>
      <w:r w:rsidRPr="00616BE0">
        <w:rPr>
          <w:rFonts w:ascii="Times New Roman" w:hAnsi="Times New Roman"/>
          <w:b/>
          <w:bCs/>
          <w:iCs/>
          <w:sz w:val="24"/>
          <w:szCs w:val="24"/>
        </w:rPr>
        <w:t xml:space="preserve"> планирование</w:t>
      </w:r>
      <w:proofErr w:type="gramEnd"/>
    </w:p>
    <w:p w:rsidR="00586045" w:rsidRPr="002E3EF0" w:rsidRDefault="00586045" w:rsidP="003E184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F05D0">
        <w:rPr>
          <w:rFonts w:ascii="Times New Roman" w:hAnsi="Times New Roman"/>
          <w:b/>
          <w:sz w:val="24"/>
          <w:szCs w:val="24"/>
        </w:rPr>
        <w:t>3 класс (136 часов)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012"/>
        <w:gridCol w:w="3191"/>
      </w:tblGrid>
      <w:tr w:rsidR="00586045" w:rsidRPr="00690551" w:rsidTr="003E1846">
        <w:trPr>
          <w:jc w:val="center"/>
        </w:trPr>
        <w:tc>
          <w:tcPr>
            <w:tcW w:w="1368" w:type="dxa"/>
          </w:tcPr>
          <w:p w:rsidR="00586045" w:rsidRPr="002E3EF0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3EF0">
              <w:rPr>
                <w:rFonts w:ascii="Times New Roman" w:hAnsi="Times New Roman"/>
                <w:b/>
                <w:sz w:val="24"/>
                <w:szCs w:val="24"/>
              </w:rPr>
              <w:t>Глава</w:t>
            </w:r>
          </w:p>
        </w:tc>
        <w:tc>
          <w:tcPr>
            <w:tcW w:w="5012" w:type="dxa"/>
          </w:tcPr>
          <w:p w:rsidR="00586045" w:rsidRPr="002E3EF0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3EF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586045" w:rsidRPr="002E3EF0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3EF0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86045" w:rsidRPr="00690551" w:rsidTr="003E1846">
        <w:trPr>
          <w:jc w:val="center"/>
        </w:trPr>
        <w:tc>
          <w:tcPr>
            <w:tcW w:w="1368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Глава 1</w:t>
            </w:r>
          </w:p>
        </w:tc>
        <w:tc>
          <w:tcPr>
            <w:tcW w:w="5012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Человек вступает в неизведанный мир</w:t>
            </w:r>
          </w:p>
        </w:tc>
        <w:tc>
          <w:tcPr>
            <w:tcW w:w="3191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18 часов</w:t>
            </w:r>
          </w:p>
        </w:tc>
      </w:tr>
      <w:tr w:rsidR="00586045" w:rsidRPr="00690551" w:rsidTr="003E1846">
        <w:trPr>
          <w:jc w:val="center"/>
        </w:trPr>
        <w:tc>
          <w:tcPr>
            <w:tcW w:w="1368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Глава 2</w:t>
            </w:r>
          </w:p>
        </w:tc>
        <w:tc>
          <w:tcPr>
            <w:tcW w:w="5012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В единой семье всего живого</w:t>
            </w:r>
          </w:p>
        </w:tc>
        <w:tc>
          <w:tcPr>
            <w:tcW w:w="3191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22 часа</w:t>
            </w:r>
          </w:p>
        </w:tc>
      </w:tr>
      <w:tr w:rsidR="00586045" w:rsidRPr="00690551" w:rsidTr="003E1846">
        <w:trPr>
          <w:jc w:val="center"/>
        </w:trPr>
        <w:tc>
          <w:tcPr>
            <w:tcW w:w="1368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Глава 3</w:t>
            </w:r>
          </w:p>
        </w:tc>
        <w:tc>
          <w:tcPr>
            <w:tcW w:w="5012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Открываем мир заново</w:t>
            </w:r>
          </w:p>
        </w:tc>
        <w:tc>
          <w:tcPr>
            <w:tcW w:w="3191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20 часов</w:t>
            </w:r>
          </w:p>
        </w:tc>
      </w:tr>
      <w:tr w:rsidR="00586045" w:rsidRPr="00690551" w:rsidTr="003E1846">
        <w:trPr>
          <w:jc w:val="center"/>
        </w:trPr>
        <w:tc>
          <w:tcPr>
            <w:tcW w:w="1368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Глава 4</w:t>
            </w:r>
          </w:p>
        </w:tc>
        <w:tc>
          <w:tcPr>
            <w:tcW w:w="5012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Времена, когда звери говорили</w:t>
            </w:r>
          </w:p>
        </w:tc>
        <w:tc>
          <w:tcPr>
            <w:tcW w:w="3191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26 часов</w:t>
            </w:r>
          </w:p>
        </w:tc>
      </w:tr>
      <w:tr w:rsidR="00586045" w:rsidRPr="00690551" w:rsidTr="003E1846">
        <w:trPr>
          <w:jc w:val="center"/>
        </w:trPr>
        <w:tc>
          <w:tcPr>
            <w:tcW w:w="1368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Глава 5</w:t>
            </w:r>
          </w:p>
        </w:tc>
        <w:tc>
          <w:tcPr>
            <w:tcW w:w="5012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Всмотрись в мир своей души</w:t>
            </w:r>
          </w:p>
        </w:tc>
        <w:tc>
          <w:tcPr>
            <w:tcW w:w="3191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16 часов</w:t>
            </w:r>
          </w:p>
        </w:tc>
      </w:tr>
      <w:tr w:rsidR="00586045" w:rsidRPr="00690551" w:rsidTr="003E1846">
        <w:trPr>
          <w:jc w:val="center"/>
        </w:trPr>
        <w:tc>
          <w:tcPr>
            <w:tcW w:w="1368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Глава 6</w:t>
            </w:r>
          </w:p>
        </w:tc>
        <w:tc>
          <w:tcPr>
            <w:tcW w:w="5012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Пересоздаём мир в творчестве</w:t>
            </w:r>
          </w:p>
        </w:tc>
        <w:tc>
          <w:tcPr>
            <w:tcW w:w="3191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20 часов</w:t>
            </w:r>
          </w:p>
        </w:tc>
      </w:tr>
      <w:tr w:rsidR="00586045" w:rsidRPr="00690551" w:rsidTr="003E1846">
        <w:trPr>
          <w:jc w:val="center"/>
        </w:trPr>
        <w:tc>
          <w:tcPr>
            <w:tcW w:w="1368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Глава 7</w:t>
            </w:r>
          </w:p>
        </w:tc>
        <w:tc>
          <w:tcPr>
            <w:tcW w:w="5012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Без тебя мир неполный</w:t>
            </w:r>
          </w:p>
        </w:tc>
        <w:tc>
          <w:tcPr>
            <w:tcW w:w="3191" w:type="dxa"/>
          </w:tcPr>
          <w:p w:rsidR="00586045" w:rsidRPr="00690551" w:rsidRDefault="00586045" w:rsidP="003E18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551">
              <w:rPr>
                <w:rFonts w:ascii="Times New Roman" w:hAnsi="Times New Roman"/>
                <w:sz w:val="24"/>
                <w:szCs w:val="24"/>
              </w:rPr>
              <w:t>14 часов</w:t>
            </w:r>
          </w:p>
        </w:tc>
      </w:tr>
    </w:tbl>
    <w:p w:rsidR="00586045" w:rsidRPr="00300A9A" w:rsidRDefault="00586045" w:rsidP="003E184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Круг детского чтения</w:t>
      </w:r>
    </w:p>
    <w:p w:rsidR="00BD04A6" w:rsidRPr="00BD04A6" w:rsidRDefault="00BD04A6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Знакомство с культурно-историческим наследием России, с общечеловеческими ценностями. Произведения устного народного творчества разных наро</w:t>
      </w:r>
      <w:r w:rsidRPr="00BD04A6">
        <w:rPr>
          <w:rFonts w:ascii="Times New Roman" w:hAnsi="Times New Roman" w:cs="Times New Roman"/>
          <w:sz w:val="24"/>
          <w:szCs w:val="24"/>
        </w:rPr>
        <w:softHyphen/>
        <w:t>дов (малые фольклорные жанры, народные сказки о животных, бытовые и волшебные сказки народов России и зарубежных стран).  Книги разных видов: художественная, историческая, при</w:t>
      </w:r>
      <w:r w:rsidRPr="00BD04A6">
        <w:rPr>
          <w:rFonts w:ascii="Times New Roman" w:hAnsi="Times New Roman" w:cs="Times New Roman"/>
          <w:sz w:val="24"/>
          <w:szCs w:val="24"/>
        </w:rPr>
        <w:softHyphen/>
        <w:t xml:space="preserve">ключенческая, фантастическая, научно-популярная, справочно-энциклопедическая литература, детские периодические издания. </w:t>
      </w:r>
    </w:p>
    <w:p w:rsidR="00BD04A6" w:rsidRDefault="00BD04A6" w:rsidP="003E1846">
      <w:pPr>
        <w:tabs>
          <w:tab w:val="left" w:pos="360"/>
        </w:tabs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BD04A6">
        <w:rPr>
          <w:rFonts w:ascii="Times New Roman" w:hAnsi="Times New Roman" w:cs="Times New Roman"/>
          <w:sz w:val="24"/>
          <w:szCs w:val="24"/>
        </w:rPr>
        <w:t xml:space="preserve">В круг чтения </w:t>
      </w:r>
      <w:proofErr w:type="gramStart"/>
      <w:r w:rsidRPr="00BD04A6">
        <w:rPr>
          <w:rFonts w:ascii="Times New Roman" w:hAnsi="Times New Roman" w:cs="Times New Roman"/>
          <w:sz w:val="24"/>
          <w:szCs w:val="24"/>
        </w:rPr>
        <w:t>детей  входят</w:t>
      </w:r>
      <w:proofErr w:type="gramEnd"/>
      <w:r w:rsidRPr="00BD04A6">
        <w:rPr>
          <w:rFonts w:ascii="Times New Roman" w:hAnsi="Times New Roman" w:cs="Times New Roman"/>
          <w:sz w:val="24"/>
          <w:szCs w:val="24"/>
        </w:rPr>
        <w:t xml:space="preserve"> произведения, представляющие все области литературного творчества: фольклор, русская и зарубежная классика, современная отечественная и зарубежная литература.</w:t>
      </w:r>
    </w:p>
    <w:p w:rsid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 (136ч)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rPr>
          <w:rFonts w:ascii="Times New Roman" w:hAnsi="Times New Roman" w:cs="Times New Roman"/>
          <w:b/>
          <w:sz w:val="24"/>
          <w:szCs w:val="24"/>
        </w:rPr>
      </w:pPr>
      <w:r w:rsidRPr="00586045">
        <w:rPr>
          <w:rFonts w:ascii="Times New Roman" w:hAnsi="Times New Roman" w:cs="Times New Roman"/>
          <w:b/>
          <w:sz w:val="24"/>
          <w:szCs w:val="24"/>
        </w:rPr>
        <w:t>Виды речевой и читательской деятельности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rPr>
          <w:rFonts w:ascii="Times New Roman" w:hAnsi="Times New Roman" w:cs="Times New Roman"/>
          <w:b/>
          <w:sz w:val="24"/>
          <w:szCs w:val="24"/>
        </w:rPr>
      </w:pPr>
      <w:r w:rsidRPr="0058604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Умение слушать (</w:t>
      </w:r>
      <w:proofErr w:type="spellStart"/>
      <w:r w:rsidRPr="00586045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586045">
        <w:rPr>
          <w:rFonts w:ascii="Times New Roman" w:hAnsi="Times New Roman" w:cs="Times New Roman"/>
          <w:b/>
          <w:sz w:val="24"/>
          <w:szCs w:val="24"/>
        </w:rPr>
        <w:t>)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Восприятие на слух звучащую речь (высказывание собесед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ника, слушание различных текстов). 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довательности событий, осознание цели речевого высказыва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ния, умение задавать вопросы по прослушанному учебному, научно-познавательному и художественному произведениям.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Развитие умения наблюдать за выразительностью речи, за особенностью авторского стиля.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rPr>
          <w:rFonts w:ascii="Times New Roman" w:hAnsi="Times New Roman" w:cs="Times New Roman"/>
          <w:b/>
          <w:sz w:val="24"/>
          <w:szCs w:val="24"/>
        </w:rPr>
      </w:pPr>
      <w:r w:rsidRPr="0058604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</w:t>
      </w:r>
      <w:r w:rsidRPr="00586045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i/>
          <w:sz w:val="24"/>
          <w:szCs w:val="24"/>
        </w:rPr>
        <w:t>Чтение вслух.</w:t>
      </w:r>
      <w:r w:rsidRPr="00586045">
        <w:rPr>
          <w:rFonts w:ascii="Times New Roman" w:hAnsi="Times New Roman" w:cs="Times New Roman"/>
          <w:sz w:val="24"/>
          <w:szCs w:val="24"/>
        </w:rPr>
        <w:t xml:space="preserve"> Ориентация на развитие речевой культуры учащихся формирование у них коммуникативно-речевых умений и навыков.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ных по виду и типу текстов, передача их с помощью интониро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вания. Развитие поэтического слуха. Воспитание эстетической отзывчивости на произведение. Умение самостоятельно подго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Развитие умения переходить от чтения вслух и чтению про себя.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i/>
          <w:sz w:val="24"/>
          <w:szCs w:val="24"/>
        </w:rPr>
        <w:t>Чтение про себя.</w:t>
      </w:r>
      <w:r w:rsidRPr="00586045">
        <w:rPr>
          <w:rFonts w:ascii="Times New Roman" w:hAnsi="Times New Roman" w:cs="Times New Roman"/>
          <w:sz w:val="24"/>
          <w:szCs w:val="24"/>
        </w:rPr>
        <w:t xml:space="preserve"> Осознание смысла произведения при чте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рочное), умение находить в тексте необходимую информацию, понимание её особенностей.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045">
        <w:rPr>
          <w:rFonts w:ascii="Times New Roman" w:hAnsi="Times New Roman" w:cs="Times New Roman"/>
          <w:b/>
          <w:sz w:val="24"/>
          <w:szCs w:val="24"/>
        </w:rPr>
        <w:lastRenderedPageBreak/>
        <w:t>Работа с разными видами текста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Общее представление о разных видах текста: художествен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ном, учебном, научно-популярном — и их сравнение. Определе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Прогнозирование содержания книги по её на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званию и оформлению.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Самостоятельное определение темы и главной мысли про</w:t>
      </w:r>
      <w:r w:rsidRPr="00586045">
        <w:rPr>
          <w:rFonts w:ascii="Times New Roman" w:hAnsi="Times New Roman" w:cs="Times New Roman"/>
          <w:sz w:val="24"/>
          <w:szCs w:val="24"/>
        </w:rPr>
        <w:softHyphen/>
        <w:t xml:space="preserve">изведения по вопросам и самостоятельное деление текста на смысловые части, их </w:t>
      </w:r>
      <w:proofErr w:type="spellStart"/>
      <w:r w:rsidRPr="00586045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586045">
        <w:rPr>
          <w:rFonts w:ascii="Times New Roman" w:hAnsi="Times New Roman" w:cs="Times New Roman"/>
          <w:sz w:val="24"/>
          <w:szCs w:val="24"/>
        </w:rPr>
        <w:t>. Умение работать с раз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ными видами информации.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045">
        <w:rPr>
          <w:rFonts w:ascii="Times New Roman" w:hAnsi="Times New Roman" w:cs="Times New Roman"/>
          <w:b/>
          <w:sz w:val="24"/>
          <w:szCs w:val="24"/>
        </w:rPr>
        <w:t>Библиографическая культура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Книга как особый вид искусства. Книга как источник не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обходимых знаний. Книга учебная, художественная, справочная. Элементы книги: содержание или оглавление, ти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тульный лист, аннотация, иллюстрации.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Виды информации в книге: научная, художественная (с опо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рой на внешние показатели книги, её справочно-иллюстративный материал.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Типы книг (изданий): книга-произведение, книга-сборник, собрание сочинений, периодическая печать, справочные изда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ния (справочники, словари, энциклопедии).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Самостоятельный выбор книг на основе рекомендательного списка, алфавитного и тематического каталога. Самостоятель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ное пользование соответствующими возрасту словарями и дру</w:t>
      </w:r>
      <w:r w:rsidRPr="00586045">
        <w:rPr>
          <w:rFonts w:ascii="Times New Roman" w:hAnsi="Times New Roman" w:cs="Times New Roman"/>
          <w:sz w:val="24"/>
          <w:szCs w:val="24"/>
        </w:rPr>
        <w:softHyphen/>
        <w:t xml:space="preserve">гой справочной литературой. 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045">
        <w:rPr>
          <w:rFonts w:ascii="Times New Roman" w:hAnsi="Times New Roman" w:cs="Times New Roman"/>
          <w:b/>
          <w:sz w:val="24"/>
          <w:szCs w:val="24"/>
        </w:rPr>
        <w:t>Работа с текстом художественного произведения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Определение особенностей художественного текста: свое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образие выразительных средств языка. Понимание заглавия произведения, его адекватное соотношение с содержанием.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Понимание нравственно-эстетического содержания прочи</w:t>
      </w:r>
      <w:r w:rsidRPr="00586045">
        <w:rPr>
          <w:rFonts w:ascii="Times New Roman" w:hAnsi="Times New Roman" w:cs="Times New Roman"/>
          <w:sz w:val="24"/>
          <w:szCs w:val="24"/>
        </w:rPr>
        <w:softHyphen/>
        <w:t xml:space="preserve">танного произведения, осознание мотивации поведения героев, анализ поступков героев с точки зрения норм морали. 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Характеристика героя произведения с использованием худо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жественно-выразительных средств данного текста. Выявление авторского отношения к герою на основе анализа текста, авторских помет, имён героев.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Освоение разных видов пересказа художественного текста: подробный, выборочный и краткий (передача основных мыслей).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Самостоятельный выборочный пересказ по заданному фраг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менту: характеристика героя произведения (выбор слов, выраже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Развитие наблюдательности при чтении поэтических текстов. Развитие умения предвосхищать (предвидеть) ход развития сю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жета, последовательности событий.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6045">
        <w:rPr>
          <w:rFonts w:ascii="Times New Roman" w:hAnsi="Times New Roman" w:cs="Times New Roman"/>
          <w:b/>
          <w:bCs/>
          <w:sz w:val="24"/>
          <w:szCs w:val="24"/>
        </w:rPr>
        <w:t>Работа с научно-популярным, учебным и другими текстами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Понимание заглавия произведения, адекватное соотноше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ние с его содержанием. Определение особенностей учебного и научно-популярного текстов (передача информации). Знаком</w:t>
      </w:r>
      <w:r w:rsidRPr="00586045">
        <w:rPr>
          <w:rFonts w:ascii="Times New Roman" w:hAnsi="Times New Roman" w:cs="Times New Roman"/>
          <w:sz w:val="24"/>
          <w:szCs w:val="24"/>
        </w:rPr>
        <w:softHyphen/>
        <w:t xml:space="preserve">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045">
        <w:rPr>
          <w:rFonts w:ascii="Times New Roman" w:hAnsi="Times New Roman" w:cs="Times New Roman"/>
          <w:b/>
          <w:sz w:val="24"/>
          <w:szCs w:val="24"/>
        </w:rPr>
        <w:t>Умение говорить (культура речевого общения)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Осознание диалога как вида речи. Особенности диалогиче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 w:rsidRPr="00586045">
        <w:rPr>
          <w:rFonts w:ascii="Times New Roman" w:hAnsi="Times New Roman" w:cs="Times New Roman"/>
          <w:sz w:val="24"/>
          <w:szCs w:val="24"/>
        </w:rPr>
        <w:softHyphen/>
        <w:t xml:space="preserve">слушивать, не перебивая, </w:t>
      </w:r>
      <w:r w:rsidRPr="00586045">
        <w:rPr>
          <w:rFonts w:ascii="Times New Roman" w:hAnsi="Times New Roman" w:cs="Times New Roman"/>
          <w:sz w:val="24"/>
          <w:szCs w:val="24"/>
        </w:rPr>
        <w:lastRenderedPageBreak/>
        <w:t>собеседника и в вежливой форме вы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Работа со словом (распознавать прямое и переносное зна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Умение построить монологическое речевое высказывание не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большого объёма с опорой на авторский текст, по предложен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ной теме или в форме ответа на вопрос. Формирование грам</w:t>
      </w:r>
      <w:r w:rsidRPr="00586045">
        <w:rPr>
          <w:rFonts w:ascii="Times New Roman" w:hAnsi="Times New Roman" w:cs="Times New Roman"/>
          <w:sz w:val="24"/>
          <w:szCs w:val="24"/>
        </w:rPr>
        <w:softHyphen/>
        <w:t xml:space="preserve">матически правильной речи, эмоциональной выразительности и содержательности. </w:t>
      </w:r>
    </w:p>
    <w:p w:rsidR="00586045" w:rsidRPr="00586045" w:rsidRDefault="00586045" w:rsidP="003E1846">
      <w:pPr>
        <w:tabs>
          <w:tab w:val="left" w:pos="360"/>
        </w:tabs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Устное сочинение как продолжение прочитанного произ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ведения, отдельных его сюжетных линий, короткий рассказ по рисункам либо на заданную тему.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b/>
          <w:bCs/>
          <w:sz w:val="24"/>
          <w:szCs w:val="24"/>
        </w:rPr>
        <w:t>Письмо (культура письменной речи)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Нормы письменной речи: соответствие содержания заголо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вку (отражение темы, места действия, характеров героев), ис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пользование в письменной речи выразительных средств языка (синонимы, антонимы, сравнения) в мини-сочинениях (пове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ствование, описание, рассуждение), рассказ на заданную тему, отзыв о прочитанной книге.</w:t>
      </w:r>
      <w:r w:rsidRPr="00586045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b/>
          <w:bCs/>
          <w:sz w:val="24"/>
          <w:szCs w:val="24"/>
        </w:rPr>
        <w:t>Литературоведческая пропедевтика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i/>
          <w:iCs/>
          <w:sz w:val="24"/>
          <w:szCs w:val="24"/>
        </w:rPr>
        <w:t>(практическое освоение)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Нахождение в тексте художественного произведения (с помо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щью учителя) средств выразительности: синонимов, антонимов, эпитетов, сравнений, метафор и осмысление их значения.</w:t>
      </w:r>
    </w:p>
    <w:p w:rsidR="00586045" w:rsidRPr="00586045" w:rsidRDefault="00586045" w:rsidP="003E1846">
      <w:pPr>
        <w:tabs>
          <w:tab w:val="left" w:pos="360"/>
        </w:tabs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Первоначальная ориентировка в литературных понятиях: ху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дожественное произведение, искусство слова, автор (рассказчик), сюжет (последовательность событий), тема. Герой произведения: его портрет, речь, поступки, мысли, отношение автора к герою.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Общее представление об особенностях построения разных видов рассказывания: повествования (рассказ), описания (пей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заж, портрет, интерьер), рассуждения (монолог героя, диалог героев).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Сравнение прозаической и стихотворной речи (узнавание, различение), выделение особенностей стихотворного произве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дения (ритм, рифма).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Фольклорные и авторские художественные произведения (их различение).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 xml:space="preserve">Жанровое разнообразие произведений. Малые фольклорные формы (колыбельные песни, </w:t>
      </w:r>
      <w:proofErr w:type="spellStart"/>
      <w:r w:rsidRPr="00586045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586045">
        <w:rPr>
          <w:rFonts w:ascii="Times New Roman" w:hAnsi="Times New Roman" w:cs="Times New Roman"/>
          <w:sz w:val="24"/>
          <w:szCs w:val="24"/>
        </w:rPr>
        <w:t>, пословицы, поговорки, загадки): узнавание, различение, определение основного смыс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ла. Сказки о животных, бытовые, волшебные. Художественные особенности сказок: лексика, построение (композиция). Лите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ратурная (авторская) сказка.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Рассказ, стихотворение, басня, былина — общее представление о жан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ре, наблюдение за особенностями построения и выразительны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ми средствами.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045">
        <w:rPr>
          <w:rFonts w:ascii="Times New Roman" w:hAnsi="Times New Roman" w:cs="Times New Roman"/>
          <w:b/>
          <w:sz w:val="24"/>
          <w:szCs w:val="24"/>
        </w:rPr>
        <w:t>Творческая деятельность обучающихся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(на основе литературных произведений)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Интерпретация текста литературного произведения в творче</w:t>
      </w:r>
      <w:r w:rsidRPr="00586045">
        <w:rPr>
          <w:rFonts w:ascii="Times New Roman" w:hAnsi="Times New Roman" w:cs="Times New Roman"/>
          <w:sz w:val="24"/>
          <w:szCs w:val="24"/>
        </w:rPr>
        <w:softHyphen/>
        <w:t xml:space="preserve">ской деятельности учащихся: чтение по ролям, </w:t>
      </w:r>
      <w:proofErr w:type="spellStart"/>
      <w:r w:rsidRPr="00586045"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586045">
        <w:rPr>
          <w:rFonts w:ascii="Times New Roman" w:hAnsi="Times New Roman" w:cs="Times New Roman"/>
          <w:sz w:val="24"/>
          <w:szCs w:val="24"/>
        </w:rPr>
        <w:t>, драматизация, устное словесное рисование, знакомство с раз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личными способами работы с деформированным текстом и ис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пользование их (установление причинно-следственных связей, последовательности событий, изложение с элементами сочине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ния, создание собственного текста на основе художественного произведения (текст по аналогии), репродукций картин худож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ников, по серии иллюстраций к произведению или на основе личного опыта).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тературные произведения, созвучные своему эмоциональному настрою, объяснять свой выбор.</w:t>
      </w:r>
      <w:r w:rsidRPr="00586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             Круг детского чтения</w:t>
      </w:r>
    </w:p>
    <w:p w:rsidR="00586045" w:rsidRPr="00586045" w:rsidRDefault="00586045" w:rsidP="003E1846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Знакомство с культурно-историческим наследием России, с общечеловеческими ценностями. Произведения устного народного творчества разных наро</w:t>
      </w:r>
      <w:r w:rsidRPr="00586045">
        <w:rPr>
          <w:rFonts w:ascii="Times New Roman" w:hAnsi="Times New Roman" w:cs="Times New Roman"/>
          <w:sz w:val="24"/>
          <w:szCs w:val="24"/>
        </w:rPr>
        <w:softHyphen/>
        <w:t>дов (малые фольклорные жанры, народные сказки о животных, бытовые и волшебные сказки народов России и зарубежных стран).  Книги разных видов: художественная, историческая, при</w:t>
      </w:r>
      <w:r w:rsidRPr="00586045">
        <w:rPr>
          <w:rFonts w:ascii="Times New Roman" w:hAnsi="Times New Roman" w:cs="Times New Roman"/>
          <w:sz w:val="24"/>
          <w:szCs w:val="24"/>
        </w:rPr>
        <w:softHyphen/>
        <w:t xml:space="preserve">ключенческая, фантастическая, научно-популярная, справочно-энциклопедическая литература, детские периодические издания. </w:t>
      </w:r>
    </w:p>
    <w:p w:rsidR="00586045" w:rsidRPr="00586045" w:rsidRDefault="00586045" w:rsidP="003E1846">
      <w:pPr>
        <w:tabs>
          <w:tab w:val="left" w:pos="360"/>
        </w:tabs>
        <w:spacing w:after="0"/>
        <w:ind w:firstLine="180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586045">
        <w:rPr>
          <w:rFonts w:ascii="Times New Roman" w:hAnsi="Times New Roman" w:cs="Times New Roman"/>
          <w:sz w:val="24"/>
          <w:szCs w:val="24"/>
        </w:rPr>
        <w:t xml:space="preserve">В круг чтения </w:t>
      </w:r>
      <w:proofErr w:type="gramStart"/>
      <w:r w:rsidRPr="00586045">
        <w:rPr>
          <w:rFonts w:ascii="Times New Roman" w:hAnsi="Times New Roman" w:cs="Times New Roman"/>
          <w:sz w:val="24"/>
          <w:szCs w:val="24"/>
        </w:rPr>
        <w:t>детей  входят</w:t>
      </w:r>
      <w:proofErr w:type="gramEnd"/>
      <w:r w:rsidRPr="00586045">
        <w:rPr>
          <w:rFonts w:ascii="Times New Roman" w:hAnsi="Times New Roman" w:cs="Times New Roman"/>
          <w:sz w:val="24"/>
          <w:szCs w:val="24"/>
        </w:rPr>
        <w:t xml:space="preserve"> произведения, представляющие все области литературного творчества: фольклор, русская и зарубежная классика, современная отечественная и зарубежная литература.</w:t>
      </w:r>
    </w:p>
    <w:p w:rsidR="00BD04A6" w:rsidRPr="00586045" w:rsidRDefault="00586045" w:rsidP="003E1846">
      <w:pPr>
        <w:tabs>
          <w:tab w:val="left" w:pos="360"/>
        </w:tabs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86045">
        <w:rPr>
          <w:rFonts w:ascii="Times New Roman" w:hAnsi="Times New Roman" w:cs="Times New Roman"/>
          <w:sz w:val="24"/>
          <w:szCs w:val="24"/>
        </w:rPr>
        <w:t>      Разделы состоят из произведений, составляющих золотой фонд детской литературы. Значительное место отведено произведениям современных писателей</w:t>
      </w:r>
    </w:p>
    <w:p w:rsidR="00BD04A6" w:rsidRPr="00BD04A6" w:rsidRDefault="00BD04A6" w:rsidP="003E184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4A6">
        <w:rPr>
          <w:rFonts w:ascii="Times New Roman" w:hAnsi="Times New Roman" w:cs="Times New Roman"/>
          <w:b/>
          <w:sz w:val="24"/>
          <w:szCs w:val="24"/>
        </w:rPr>
        <w:t>Круг чтения четвёртого года обучения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 xml:space="preserve"> </w:t>
      </w:r>
      <w:r w:rsidRPr="00BD04A6">
        <w:rPr>
          <w:rFonts w:ascii="Times New Roman" w:hAnsi="Times New Roman" w:cs="Times New Roman"/>
          <w:b/>
          <w:sz w:val="24"/>
          <w:szCs w:val="24"/>
        </w:rPr>
        <w:t>Устное народное творчество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 xml:space="preserve">  Малые жанры фольклора: считалки, загадки,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заклички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>, пословицы, поговорки.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Мифологические сюжеты Древней Греции. Подвиги Геракла.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 xml:space="preserve">  Былины:</w:t>
      </w:r>
      <w:r w:rsidR="00586045">
        <w:rPr>
          <w:rFonts w:ascii="Times New Roman" w:hAnsi="Times New Roman" w:cs="Times New Roman"/>
          <w:sz w:val="24"/>
          <w:szCs w:val="24"/>
        </w:rPr>
        <w:t xml:space="preserve"> </w:t>
      </w:r>
      <w:r w:rsidRPr="00BD04A6">
        <w:rPr>
          <w:rFonts w:ascii="Times New Roman" w:hAnsi="Times New Roman" w:cs="Times New Roman"/>
          <w:sz w:val="24"/>
          <w:szCs w:val="24"/>
        </w:rPr>
        <w:t>«Как Илья из Мурома богатырем стал», «Илья Муромец и Соловей-разбойник»,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 xml:space="preserve">«Святогор и Илья </w:t>
      </w:r>
      <w:proofErr w:type="gramStart"/>
      <w:r w:rsidRPr="00BD04A6">
        <w:rPr>
          <w:rFonts w:ascii="Times New Roman" w:hAnsi="Times New Roman" w:cs="Times New Roman"/>
          <w:sz w:val="24"/>
          <w:szCs w:val="24"/>
        </w:rPr>
        <w:t>Муромец»*</w:t>
      </w:r>
      <w:proofErr w:type="gramEnd"/>
      <w:r w:rsidRPr="00BD04A6">
        <w:rPr>
          <w:rFonts w:ascii="Times New Roman" w:hAnsi="Times New Roman" w:cs="Times New Roman"/>
          <w:sz w:val="24"/>
          <w:szCs w:val="24"/>
        </w:rPr>
        <w:t xml:space="preserve">, «Никита Кожемяка», «Садко»*.    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 xml:space="preserve">   Русские народные волшебные и бытовые сказки:</w:t>
      </w:r>
      <w:r w:rsidR="00586045">
        <w:rPr>
          <w:rFonts w:ascii="Times New Roman" w:hAnsi="Times New Roman" w:cs="Times New Roman"/>
          <w:sz w:val="24"/>
          <w:szCs w:val="24"/>
        </w:rPr>
        <w:t xml:space="preserve"> </w:t>
      </w:r>
      <w:r w:rsidRPr="00BD04A6">
        <w:rPr>
          <w:rFonts w:ascii="Times New Roman" w:hAnsi="Times New Roman" w:cs="Times New Roman"/>
          <w:sz w:val="24"/>
          <w:szCs w:val="24"/>
        </w:rPr>
        <w:t xml:space="preserve">«Иван-царевич и серый волк», «Летучий корабль», «Марья </w:t>
      </w:r>
      <w:proofErr w:type="spellStart"/>
      <w:proofErr w:type="gramStart"/>
      <w:r w:rsidRPr="00BD04A6">
        <w:rPr>
          <w:rFonts w:ascii="Times New Roman" w:hAnsi="Times New Roman" w:cs="Times New Roman"/>
          <w:sz w:val="24"/>
          <w:szCs w:val="24"/>
        </w:rPr>
        <w:t>Моревна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>»*</w:t>
      </w:r>
      <w:proofErr w:type="gramEnd"/>
      <w:r w:rsidRPr="00BD04A6">
        <w:rPr>
          <w:rFonts w:ascii="Times New Roman" w:hAnsi="Times New Roman" w:cs="Times New Roman"/>
          <w:sz w:val="24"/>
          <w:szCs w:val="24"/>
        </w:rPr>
        <w:t>, «Иван -</w:t>
      </w:r>
      <w:r w:rsidR="00586045">
        <w:rPr>
          <w:rFonts w:ascii="Times New Roman" w:hAnsi="Times New Roman" w:cs="Times New Roman"/>
          <w:sz w:val="24"/>
          <w:szCs w:val="24"/>
        </w:rPr>
        <w:t xml:space="preserve"> </w:t>
      </w:r>
      <w:r w:rsidRPr="00BD04A6">
        <w:rPr>
          <w:rFonts w:ascii="Times New Roman" w:hAnsi="Times New Roman" w:cs="Times New Roman"/>
          <w:sz w:val="24"/>
          <w:szCs w:val="24"/>
        </w:rPr>
        <w:t>крестьянский сын и чудо-юдо»*, «Семь Си-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меонов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>»*, «Что дальше слышно», «Кашица</w:t>
      </w:r>
      <w:r w:rsidR="00586045">
        <w:rPr>
          <w:rFonts w:ascii="Times New Roman" w:hAnsi="Times New Roman" w:cs="Times New Roman"/>
          <w:sz w:val="24"/>
          <w:szCs w:val="24"/>
        </w:rPr>
        <w:t xml:space="preserve"> </w:t>
      </w:r>
      <w:r w:rsidRPr="00BD04A6">
        <w:rPr>
          <w:rFonts w:ascii="Times New Roman" w:hAnsi="Times New Roman" w:cs="Times New Roman"/>
          <w:sz w:val="24"/>
          <w:szCs w:val="24"/>
        </w:rPr>
        <w:t>из топора», «Как Иван-дурак дверь стерег», «Мена»*, «Как мужик гусей делил»*, «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Петухан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Куриханыч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>»*.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 xml:space="preserve">   Классики русской и зарубежной литературы:</w:t>
      </w:r>
      <w:r w:rsidR="00586045">
        <w:rPr>
          <w:rFonts w:ascii="Times New Roman" w:hAnsi="Times New Roman" w:cs="Times New Roman"/>
          <w:sz w:val="24"/>
          <w:szCs w:val="24"/>
        </w:rPr>
        <w:t xml:space="preserve"> </w:t>
      </w:r>
      <w:r w:rsidRPr="00BD04A6">
        <w:rPr>
          <w:rFonts w:ascii="Times New Roman" w:hAnsi="Times New Roman" w:cs="Times New Roman"/>
          <w:sz w:val="24"/>
          <w:szCs w:val="24"/>
        </w:rPr>
        <w:t>А. Пушкин, М. Лермонтов, В. Жуковский, А. Баратынский, Ф. Тютчев, А. Фет,</w:t>
      </w:r>
      <w:r w:rsidR="00586045">
        <w:rPr>
          <w:rFonts w:ascii="Times New Roman" w:hAnsi="Times New Roman" w:cs="Times New Roman"/>
          <w:sz w:val="24"/>
          <w:szCs w:val="24"/>
        </w:rPr>
        <w:t xml:space="preserve"> </w:t>
      </w:r>
      <w:r w:rsidRPr="00BD04A6">
        <w:rPr>
          <w:rFonts w:ascii="Times New Roman" w:hAnsi="Times New Roman" w:cs="Times New Roman"/>
          <w:sz w:val="24"/>
          <w:szCs w:val="24"/>
        </w:rPr>
        <w:t>А. Блок*, С. Есенин*, К. Бальмонт, В. Хлебников, И. Бунин, М. Цветаева, А. Ахматова,</w:t>
      </w:r>
      <w:r w:rsidR="00586045">
        <w:rPr>
          <w:rFonts w:ascii="Times New Roman" w:hAnsi="Times New Roman" w:cs="Times New Roman"/>
          <w:sz w:val="24"/>
          <w:szCs w:val="24"/>
        </w:rPr>
        <w:t xml:space="preserve"> </w:t>
      </w:r>
      <w:r w:rsidRPr="00BD04A6">
        <w:rPr>
          <w:rFonts w:ascii="Times New Roman" w:hAnsi="Times New Roman" w:cs="Times New Roman"/>
          <w:sz w:val="24"/>
          <w:szCs w:val="24"/>
        </w:rPr>
        <w:t xml:space="preserve">В. Маяковский*, Саша Черный, Н. Асеев, А.К. Толстой, Д.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Кедрин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 xml:space="preserve">, Н.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Рыленков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>*.</w:t>
      </w:r>
      <w:r w:rsidR="005860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И. Крылов «Слон и Моська»; М. Лермонтов «Бородино»; Н. Некрасов «Крестьянские дети»; А.К. Толстой «Илья Муромец». А. Чехов «Ванька», «Белолобый», «</w:t>
      </w:r>
      <w:proofErr w:type="gramStart"/>
      <w:r w:rsidRPr="00BD04A6">
        <w:rPr>
          <w:rFonts w:ascii="Times New Roman" w:hAnsi="Times New Roman" w:cs="Times New Roman"/>
          <w:sz w:val="24"/>
          <w:szCs w:val="24"/>
        </w:rPr>
        <w:t>Каштанка»*</w:t>
      </w:r>
      <w:proofErr w:type="gramEnd"/>
      <w:r w:rsidRPr="00BD04A6">
        <w:rPr>
          <w:rFonts w:ascii="Times New Roman" w:hAnsi="Times New Roman" w:cs="Times New Roman"/>
          <w:sz w:val="24"/>
          <w:szCs w:val="24"/>
        </w:rPr>
        <w:t>; А. Толстой «Детство Никиты»*; С. Аксаков «Детские годы Багрова-внука»*;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 xml:space="preserve">Л. Андреев «Петька на даче»; А. Куприн «Мысли Сапсана о людях, животных, предметах и событиях», «Слон»; Саша Черный «Дневник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фокса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 xml:space="preserve"> Микки»; Л. Чарская «</w:t>
      </w:r>
      <w:proofErr w:type="gramStart"/>
      <w:r w:rsidRPr="00BD04A6">
        <w:rPr>
          <w:rFonts w:ascii="Times New Roman" w:hAnsi="Times New Roman" w:cs="Times New Roman"/>
          <w:sz w:val="24"/>
          <w:szCs w:val="24"/>
        </w:rPr>
        <w:t>Сказки»*</w:t>
      </w:r>
      <w:proofErr w:type="gramEnd"/>
      <w:r w:rsidRPr="00BD04A6">
        <w:rPr>
          <w:rFonts w:ascii="Times New Roman" w:hAnsi="Times New Roman" w:cs="Times New Roman"/>
          <w:sz w:val="24"/>
          <w:szCs w:val="24"/>
        </w:rPr>
        <w:t>.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В. Гюго «</w:t>
      </w:r>
      <w:proofErr w:type="spellStart"/>
      <w:proofErr w:type="gramStart"/>
      <w:r w:rsidRPr="00BD04A6">
        <w:rPr>
          <w:rFonts w:ascii="Times New Roman" w:hAnsi="Times New Roman" w:cs="Times New Roman"/>
          <w:sz w:val="24"/>
          <w:szCs w:val="24"/>
        </w:rPr>
        <w:t>Гаврош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>»*</w:t>
      </w:r>
      <w:proofErr w:type="gramEnd"/>
      <w:r w:rsidRPr="00BD04A6">
        <w:rPr>
          <w:rFonts w:ascii="Times New Roman" w:hAnsi="Times New Roman" w:cs="Times New Roman"/>
          <w:sz w:val="24"/>
          <w:szCs w:val="24"/>
        </w:rPr>
        <w:t>; М. Метерлинк «Разум цветов»*; Э. Сетон-Томпсон «Уличный певец»*.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 xml:space="preserve">   Русские и зарубежные авторские сказки и сказочные повести: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 xml:space="preserve">Братья Гримм «Маленькие </w:t>
      </w:r>
      <w:proofErr w:type="gramStart"/>
      <w:r w:rsidRPr="00BD04A6">
        <w:rPr>
          <w:rFonts w:ascii="Times New Roman" w:hAnsi="Times New Roman" w:cs="Times New Roman"/>
          <w:sz w:val="24"/>
          <w:szCs w:val="24"/>
        </w:rPr>
        <w:t>человечки»*</w:t>
      </w:r>
      <w:proofErr w:type="gramEnd"/>
      <w:r w:rsidRPr="00BD04A6">
        <w:rPr>
          <w:rFonts w:ascii="Times New Roman" w:hAnsi="Times New Roman" w:cs="Times New Roman"/>
          <w:sz w:val="24"/>
          <w:szCs w:val="24"/>
        </w:rPr>
        <w:t xml:space="preserve">; Г. Х. Андерсен «Стойкий оловянный солдатик», «Гадкий утенок»*, «Русалочка»*, «Елка»*, «Чайник»*; Э. Т. А. Гофман «Щелкунчик и Мышиный Король»; В.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Гауф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 xml:space="preserve"> «Карлик Нос»*; О. Уайльд «Мальчик-звезда»*; Л. Кэрролл «Алиса в стране чудес»*. С. Маршак «Двенадцать месяцев»; П. Бажов «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Огневушка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По-скакушка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>»; С. Прокофьева «Лоскутик и Облако».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 xml:space="preserve">   Современная русская и зарубежная литература: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 xml:space="preserve">С. Маршак, Б.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Заходер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 xml:space="preserve">, Ю.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Мориц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 xml:space="preserve">*, М.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Бородицкая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>, В. Берестов, Тим Собакин*,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Н. Матвеева, Д. Самойлов*, В. Соколов*, Б. Оку</w:t>
      </w:r>
      <w:r w:rsidR="00586045">
        <w:rPr>
          <w:rFonts w:ascii="Times New Roman" w:hAnsi="Times New Roman" w:cs="Times New Roman"/>
          <w:sz w:val="24"/>
          <w:szCs w:val="24"/>
        </w:rPr>
        <w:t xml:space="preserve">джава*, Ю. </w:t>
      </w:r>
      <w:proofErr w:type="spellStart"/>
      <w:r w:rsidR="00586045">
        <w:rPr>
          <w:rFonts w:ascii="Times New Roman" w:hAnsi="Times New Roman" w:cs="Times New Roman"/>
          <w:sz w:val="24"/>
          <w:szCs w:val="24"/>
        </w:rPr>
        <w:t>Левитанский</w:t>
      </w:r>
      <w:proofErr w:type="spellEnd"/>
      <w:r w:rsidR="00586045">
        <w:rPr>
          <w:rFonts w:ascii="Times New Roman" w:hAnsi="Times New Roman" w:cs="Times New Roman"/>
          <w:sz w:val="24"/>
          <w:szCs w:val="24"/>
        </w:rPr>
        <w:t>*, Н. Мат</w:t>
      </w:r>
      <w:r w:rsidRPr="00BD04A6">
        <w:rPr>
          <w:rFonts w:ascii="Times New Roman" w:hAnsi="Times New Roman" w:cs="Times New Roman"/>
          <w:sz w:val="24"/>
          <w:szCs w:val="24"/>
        </w:rPr>
        <w:t xml:space="preserve">веева, К. Некрасова*. М. Пришвин «Земля показалась», «Старый </w:t>
      </w:r>
      <w:proofErr w:type="gramStart"/>
      <w:r w:rsidRPr="00BD04A6">
        <w:rPr>
          <w:rFonts w:ascii="Times New Roman" w:hAnsi="Times New Roman" w:cs="Times New Roman"/>
          <w:sz w:val="24"/>
          <w:szCs w:val="24"/>
        </w:rPr>
        <w:t>гриб»*</w:t>
      </w:r>
      <w:proofErr w:type="gramEnd"/>
      <w:r w:rsidRPr="00BD04A6">
        <w:rPr>
          <w:rFonts w:ascii="Times New Roman" w:hAnsi="Times New Roman" w:cs="Times New Roman"/>
          <w:sz w:val="24"/>
          <w:szCs w:val="24"/>
        </w:rPr>
        <w:t xml:space="preserve">; К. Паустовский «Барсучий нос»*, «Резиновая лодка»*; Г.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Скребицкий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 xml:space="preserve"> «Счастливый жучок»*; Ю. Яковлев «Мама»;  В. Драгунский «Сверху вниз, наискосок!», «Куриный бульон»; Н. Носов «Трудная задача»; Ю. Коваль «Самая легкая лодка в мире»; С. Козлов «Как Ежик с Медвежонком протирали звезды», «Лисичка»; Ф. Кривин «Часы, минуты, секунды»; Л. Петрушевская «Сказки»*; Ф. Искандер «Рассказы»*. Дж.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Родари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Джельсомино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 xml:space="preserve"> в Стране</w:t>
      </w:r>
      <w:r w:rsidR="005860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04A6">
        <w:rPr>
          <w:rFonts w:ascii="Times New Roman" w:hAnsi="Times New Roman" w:cs="Times New Roman"/>
          <w:sz w:val="24"/>
          <w:szCs w:val="24"/>
        </w:rPr>
        <w:t>лжецов»*</w:t>
      </w:r>
      <w:proofErr w:type="gramEnd"/>
      <w:r w:rsidRPr="00BD04A6">
        <w:rPr>
          <w:rFonts w:ascii="Times New Roman" w:hAnsi="Times New Roman" w:cs="Times New Roman"/>
          <w:sz w:val="24"/>
          <w:szCs w:val="24"/>
        </w:rPr>
        <w:t xml:space="preserve">; О.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Пройслер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 xml:space="preserve"> «Маленькое Привидение»*; Т.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Янссон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 xml:space="preserve"> «Ель», «Приключения</w:t>
      </w:r>
      <w:r w:rsidR="00586045">
        <w:rPr>
          <w:rFonts w:ascii="Times New Roman" w:hAnsi="Times New Roman" w:cs="Times New Roman"/>
          <w:sz w:val="24"/>
          <w:szCs w:val="24"/>
        </w:rPr>
        <w:t xml:space="preserve"> </w:t>
      </w:r>
      <w:r w:rsidRPr="00BD04A6">
        <w:rPr>
          <w:rFonts w:ascii="Times New Roman" w:hAnsi="Times New Roman" w:cs="Times New Roman"/>
          <w:sz w:val="24"/>
          <w:szCs w:val="24"/>
        </w:rPr>
        <w:t xml:space="preserve">Мумии-Тролля»*. Японские трехстишия. Приключения и фантастика В. Крапивин «Старый дом»; В. Некрасов «Приключения капитана </w:t>
      </w:r>
      <w:proofErr w:type="spellStart"/>
      <w:proofErr w:type="gramStart"/>
      <w:r w:rsidRPr="00BD04A6">
        <w:rPr>
          <w:rFonts w:ascii="Times New Roman" w:hAnsi="Times New Roman" w:cs="Times New Roman"/>
          <w:sz w:val="24"/>
          <w:szCs w:val="24"/>
        </w:rPr>
        <w:t>Врунгеля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>»*</w:t>
      </w:r>
      <w:proofErr w:type="gramEnd"/>
      <w:r w:rsidRPr="00BD04A6">
        <w:rPr>
          <w:rFonts w:ascii="Times New Roman" w:hAnsi="Times New Roman" w:cs="Times New Roman"/>
          <w:sz w:val="24"/>
          <w:szCs w:val="24"/>
        </w:rPr>
        <w:t xml:space="preserve">; Е. Велтистов «Приключения Электроника»; А.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Мошковский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 xml:space="preserve"> «Пятеро в звездолете»; Ю. Сотник*, В.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Железников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 xml:space="preserve">*, Л. Кассиль*, Л.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Лагин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 xml:space="preserve"> «Старик Хоттабыч»*; К. </w:t>
      </w:r>
      <w:r w:rsidRPr="00BD04A6">
        <w:rPr>
          <w:rFonts w:ascii="Times New Roman" w:hAnsi="Times New Roman" w:cs="Times New Roman"/>
          <w:sz w:val="24"/>
          <w:szCs w:val="24"/>
        </w:rPr>
        <w:lastRenderedPageBreak/>
        <w:t xml:space="preserve">Булычев «Приключения Алисы»*. М. Твен «Приключения Тома </w:t>
      </w:r>
      <w:proofErr w:type="spellStart"/>
      <w:proofErr w:type="gramStart"/>
      <w:r w:rsidRPr="00BD04A6">
        <w:rPr>
          <w:rFonts w:ascii="Times New Roman" w:hAnsi="Times New Roman" w:cs="Times New Roman"/>
          <w:sz w:val="24"/>
          <w:szCs w:val="24"/>
        </w:rPr>
        <w:t>Сойера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>»*</w:t>
      </w:r>
      <w:proofErr w:type="gramEnd"/>
      <w:r w:rsidRPr="00BD04A6">
        <w:rPr>
          <w:rFonts w:ascii="Times New Roman" w:hAnsi="Times New Roman" w:cs="Times New Roman"/>
          <w:sz w:val="24"/>
          <w:szCs w:val="24"/>
        </w:rPr>
        <w:t>; Д. Дефо «Робинзон Крузо»*; Д. Свифт</w:t>
      </w:r>
      <w:r w:rsidR="00586045">
        <w:rPr>
          <w:rFonts w:ascii="Times New Roman" w:hAnsi="Times New Roman" w:cs="Times New Roman"/>
          <w:sz w:val="24"/>
          <w:szCs w:val="24"/>
        </w:rPr>
        <w:t xml:space="preserve"> </w:t>
      </w:r>
      <w:r w:rsidRPr="00BD04A6">
        <w:rPr>
          <w:rFonts w:ascii="Times New Roman" w:hAnsi="Times New Roman" w:cs="Times New Roman"/>
          <w:sz w:val="24"/>
          <w:szCs w:val="24"/>
        </w:rPr>
        <w:t xml:space="preserve">«Путешествие Гулливера»*; Р. </w:t>
      </w:r>
      <w:proofErr w:type="spellStart"/>
      <w:r w:rsidRPr="00BD04A6">
        <w:rPr>
          <w:rFonts w:ascii="Times New Roman" w:hAnsi="Times New Roman" w:cs="Times New Roman"/>
          <w:sz w:val="24"/>
          <w:szCs w:val="24"/>
        </w:rPr>
        <w:t>Брэдбери</w:t>
      </w:r>
      <w:proofErr w:type="spellEnd"/>
      <w:r w:rsidRPr="00BD04A6">
        <w:rPr>
          <w:rFonts w:ascii="Times New Roman" w:hAnsi="Times New Roman" w:cs="Times New Roman"/>
          <w:sz w:val="24"/>
          <w:szCs w:val="24"/>
        </w:rPr>
        <w:t xml:space="preserve"> «Р - значит ракета»*.   </w:t>
      </w:r>
    </w:p>
    <w:p w:rsidR="00586045" w:rsidRDefault="00586045" w:rsidP="003E1846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Примерное тематическое планирование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680"/>
        <w:gridCol w:w="2535"/>
      </w:tblGrid>
      <w:tr w:rsidR="00586045" w:rsidTr="00847BBF">
        <w:trPr>
          <w:trHeight w:val="306"/>
        </w:trPr>
        <w:tc>
          <w:tcPr>
            <w:tcW w:w="7680" w:type="dxa"/>
          </w:tcPr>
          <w:p w:rsidR="00586045" w:rsidRDefault="00586045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535" w:type="dxa"/>
          </w:tcPr>
          <w:p w:rsidR="00586045" w:rsidRDefault="00586045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</w:tr>
      <w:tr w:rsidR="00586045" w:rsidTr="00847BBF">
        <w:trPr>
          <w:trHeight w:val="306"/>
        </w:trPr>
        <w:tc>
          <w:tcPr>
            <w:tcW w:w="7680" w:type="dxa"/>
          </w:tcPr>
          <w:p w:rsidR="00586045" w:rsidRDefault="00586045" w:rsidP="003E18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Волшебная старина</w:t>
            </w:r>
          </w:p>
        </w:tc>
        <w:tc>
          <w:tcPr>
            <w:tcW w:w="2535" w:type="dxa"/>
          </w:tcPr>
          <w:p w:rsidR="00586045" w:rsidRDefault="00586045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28ч</w:t>
            </w:r>
          </w:p>
        </w:tc>
      </w:tr>
      <w:tr w:rsidR="00586045" w:rsidTr="00847BBF">
        <w:trPr>
          <w:trHeight w:val="306"/>
        </w:trPr>
        <w:tc>
          <w:tcPr>
            <w:tcW w:w="7680" w:type="dxa"/>
          </w:tcPr>
          <w:p w:rsidR="00586045" w:rsidRDefault="00586045" w:rsidP="003E18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Пленительные напевы</w:t>
            </w:r>
          </w:p>
        </w:tc>
        <w:tc>
          <w:tcPr>
            <w:tcW w:w="2535" w:type="dxa"/>
          </w:tcPr>
          <w:p w:rsidR="00586045" w:rsidRDefault="00586045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28ч</w:t>
            </w:r>
          </w:p>
        </w:tc>
      </w:tr>
      <w:tr w:rsidR="00586045" w:rsidTr="00847BBF">
        <w:trPr>
          <w:trHeight w:val="306"/>
        </w:trPr>
        <w:tc>
          <w:tcPr>
            <w:tcW w:w="7680" w:type="dxa"/>
          </w:tcPr>
          <w:p w:rsidR="00586045" w:rsidRDefault="00586045" w:rsidP="003E18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Огонь волшебного рассказа</w:t>
            </w:r>
          </w:p>
        </w:tc>
        <w:tc>
          <w:tcPr>
            <w:tcW w:w="2535" w:type="dxa"/>
          </w:tcPr>
          <w:p w:rsidR="00586045" w:rsidRDefault="00586045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40ч</w:t>
            </w:r>
          </w:p>
        </w:tc>
      </w:tr>
      <w:tr w:rsidR="00586045" w:rsidTr="00847BBF">
        <w:trPr>
          <w:trHeight w:val="306"/>
        </w:trPr>
        <w:tc>
          <w:tcPr>
            <w:tcW w:w="7680" w:type="dxa"/>
          </w:tcPr>
          <w:p w:rsidR="00586045" w:rsidRDefault="00586045" w:rsidP="003E18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Все, что сердцу мило</w:t>
            </w:r>
          </w:p>
        </w:tc>
        <w:tc>
          <w:tcPr>
            <w:tcW w:w="2535" w:type="dxa"/>
          </w:tcPr>
          <w:p w:rsidR="00586045" w:rsidRDefault="00586045" w:rsidP="003E18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40ч</w:t>
            </w:r>
          </w:p>
        </w:tc>
      </w:tr>
    </w:tbl>
    <w:p w:rsidR="004253D6" w:rsidRPr="00BD04A6" w:rsidRDefault="004253D6" w:rsidP="003E1846">
      <w:pPr>
        <w:spacing w:after="0"/>
        <w:jc w:val="both"/>
        <w:rPr>
          <w:rFonts w:ascii="Calibri" w:eastAsia="Calibri" w:hAnsi="Calibri" w:cs="Times New Roman"/>
        </w:rPr>
      </w:pPr>
    </w:p>
    <w:p w:rsidR="004253D6" w:rsidRDefault="004253D6" w:rsidP="003E1846">
      <w:pPr>
        <w:spacing w:after="0"/>
        <w:jc w:val="both"/>
        <w:rPr>
          <w:rFonts w:ascii="Calibri" w:eastAsia="Calibri" w:hAnsi="Calibri" w:cs="Times New Roman"/>
        </w:rPr>
      </w:pPr>
    </w:p>
    <w:p w:rsidR="00C51762" w:rsidRPr="00600A80" w:rsidRDefault="00C51762" w:rsidP="000B42A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600A80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 w:cs="Times New Roman"/>
          <w:b/>
          <w:bCs/>
          <w:sz w:val="24"/>
          <w:szCs w:val="24"/>
        </w:rPr>
        <w:t>, 1в</w:t>
      </w:r>
      <w:r w:rsidRPr="00600A80">
        <w:rPr>
          <w:rFonts w:ascii="Times New Roman" w:hAnsi="Times New Roman" w:cs="Times New Roman"/>
          <w:b/>
          <w:bCs/>
          <w:sz w:val="24"/>
          <w:szCs w:val="24"/>
        </w:rPr>
        <w:t xml:space="preserve"> класс      </w:t>
      </w:r>
      <w:proofErr w:type="gramStart"/>
      <w:r w:rsidR="00D072CA">
        <w:rPr>
          <w:rFonts w:ascii="Times New Roman" w:hAnsi="Times New Roman" w:cs="Times New Roman"/>
          <w:b/>
          <w:bCs/>
          <w:sz w:val="24"/>
          <w:szCs w:val="24"/>
        </w:rPr>
        <w:t xml:space="preserve">+ </w:t>
      </w:r>
      <w:r w:rsidR="002910D6">
        <w:rPr>
          <w:rFonts w:ascii="Times New Roman" w:hAnsi="Times New Roman" w:cs="Times New Roman"/>
          <w:b/>
          <w:bCs/>
          <w:sz w:val="24"/>
          <w:szCs w:val="24"/>
        </w:rPr>
        <w:t xml:space="preserve"> Литературное</w:t>
      </w:r>
      <w:proofErr w:type="gramEnd"/>
      <w:r w:rsidR="002910D6">
        <w:rPr>
          <w:rFonts w:ascii="Times New Roman" w:hAnsi="Times New Roman" w:cs="Times New Roman"/>
          <w:b/>
          <w:bCs/>
          <w:sz w:val="24"/>
          <w:szCs w:val="24"/>
        </w:rPr>
        <w:t xml:space="preserve"> чтение.</w:t>
      </w:r>
      <w:r w:rsidRPr="00600A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1984"/>
        <w:gridCol w:w="2410"/>
      </w:tblGrid>
      <w:tr w:rsidR="00C51762" w:rsidRPr="00600A80" w:rsidTr="00C51762">
        <w:tc>
          <w:tcPr>
            <w:tcW w:w="851" w:type="dxa"/>
            <w:shd w:val="clear" w:color="auto" w:fill="auto"/>
          </w:tcPr>
          <w:p w:rsidR="00C51762" w:rsidRPr="00600A80" w:rsidRDefault="00C51762" w:rsidP="000B42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  <w:shd w:val="clear" w:color="auto" w:fill="auto"/>
          </w:tcPr>
          <w:p w:rsidR="00C51762" w:rsidRPr="00600A80" w:rsidRDefault="00C51762" w:rsidP="000B42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1984" w:type="dxa"/>
            <w:shd w:val="clear" w:color="auto" w:fill="auto"/>
          </w:tcPr>
          <w:p w:rsidR="00C51762" w:rsidRDefault="00C51762" w:rsidP="000B42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C51762" w:rsidRPr="00600A80" w:rsidRDefault="00C51762" w:rsidP="000B42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/>
                <w:sz w:val="24"/>
                <w:szCs w:val="24"/>
              </w:rPr>
              <w:t>прохождения</w:t>
            </w:r>
          </w:p>
        </w:tc>
        <w:tc>
          <w:tcPr>
            <w:tcW w:w="2410" w:type="dxa"/>
            <w:shd w:val="clear" w:color="auto" w:fill="auto"/>
          </w:tcPr>
          <w:p w:rsidR="00C51762" w:rsidRPr="00600A80" w:rsidRDefault="00C51762" w:rsidP="000B42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Скорректированные </w:t>
            </w:r>
          </w:p>
          <w:p w:rsidR="00C51762" w:rsidRPr="00600A80" w:rsidRDefault="00C51762" w:rsidP="000B42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C51762" w:rsidRPr="00600A80" w:rsidTr="00C51762">
        <w:tc>
          <w:tcPr>
            <w:tcW w:w="10915" w:type="dxa"/>
            <w:gridSpan w:val="4"/>
            <w:shd w:val="clear" w:color="auto" w:fill="auto"/>
          </w:tcPr>
          <w:p w:rsidR="00C51762" w:rsidRPr="00600A80" w:rsidRDefault="00C51762" w:rsidP="000B4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школьную жизнь - 8</w:t>
            </w:r>
            <w:r w:rsidRPr="00600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</w:p>
        </w:tc>
      </w:tr>
      <w:tr w:rsidR="0089640A" w:rsidRPr="00600A80" w:rsidTr="00C51762">
        <w:trPr>
          <w:trHeight w:val="292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89640A" w:rsidRPr="00600A80" w:rsidRDefault="0089640A" w:rsidP="0089640A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8BF">
              <w:rPr>
                <w:rFonts w:ascii="Times New Roman" w:hAnsi="Times New Roman" w:cs="Times New Roman"/>
                <w:sz w:val="24"/>
                <w:szCs w:val="24"/>
              </w:rPr>
              <w:t>Игра. От пера до компьютера.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89640A" w:rsidRPr="00600A80" w:rsidTr="00C51762"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0A" w:rsidRPr="00600A80" w:rsidRDefault="0089640A" w:rsidP="0089640A">
            <w:pPr>
              <w:spacing w:before="100" w:beforeAutospacing="1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48BF">
              <w:rPr>
                <w:rFonts w:ascii="Times New Roman" w:hAnsi="Times New Roman" w:cs="Times New Roman"/>
                <w:bCs/>
                <w:sz w:val="24"/>
                <w:szCs w:val="24"/>
              </w:rPr>
              <w:t>Схема класса.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89640A" w:rsidRPr="00600A80" w:rsidTr="00C51762">
        <w:trPr>
          <w:trHeight w:val="264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40A" w:rsidRPr="00600A80" w:rsidRDefault="0089640A" w:rsidP="0089640A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8BF">
              <w:rPr>
                <w:rFonts w:ascii="Times New Roman" w:hAnsi="Times New Roman" w:cs="Times New Roman"/>
                <w:sz w:val="24"/>
                <w:szCs w:val="24"/>
              </w:rPr>
              <w:t>Введение знака «хор»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89640A" w:rsidRPr="00600A80" w:rsidTr="00C51762">
        <w:trPr>
          <w:trHeight w:val="383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40A" w:rsidRPr="00600A80" w:rsidRDefault="0089640A" w:rsidP="0089640A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8BF">
              <w:rPr>
                <w:rFonts w:ascii="Times New Roman" w:hAnsi="Times New Roman" w:cs="Times New Roman"/>
                <w:sz w:val="24"/>
                <w:szCs w:val="24"/>
              </w:rPr>
              <w:t>Отработка введенных ранее знаков «+», «-», «я», «хор», «мы».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89640A" w:rsidRPr="00600A80" w:rsidTr="00C51762">
        <w:trPr>
          <w:trHeight w:val="275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40A" w:rsidRPr="00600A80" w:rsidRDefault="0089640A" w:rsidP="0089640A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8BF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- пантомима. Введение знака «?» Ситуация </w:t>
            </w:r>
            <w:proofErr w:type="spellStart"/>
            <w:r w:rsidRPr="00B548BF">
              <w:rPr>
                <w:rFonts w:ascii="Times New Roman" w:hAnsi="Times New Roman" w:cs="Times New Roman"/>
                <w:sz w:val="24"/>
                <w:szCs w:val="24"/>
              </w:rPr>
              <w:t>недоопределённого</w:t>
            </w:r>
            <w:proofErr w:type="spellEnd"/>
            <w:r w:rsidRPr="00B548BF">
              <w:rPr>
                <w:rFonts w:ascii="Times New Roman" w:hAnsi="Times New Roman" w:cs="Times New Roman"/>
                <w:sz w:val="24"/>
                <w:szCs w:val="24"/>
              </w:rPr>
              <w:t xml:space="preserve"> правила.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89640A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40A" w:rsidRPr="00600A80" w:rsidRDefault="0089640A" w:rsidP="0089640A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37E1">
              <w:rPr>
                <w:rFonts w:ascii="Times New Roman" w:hAnsi="Times New Roman" w:cs="Times New Roman"/>
                <w:sz w:val="24"/>
                <w:szCs w:val="24"/>
              </w:rPr>
              <w:t>Адресованность</w:t>
            </w:r>
            <w:proofErr w:type="spellEnd"/>
            <w:r w:rsidRPr="00E537E1">
              <w:rPr>
                <w:rFonts w:ascii="Times New Roman" w:hAnsi="Times New Roman" w:cs="Times New Roman"/>
                <w:sz w:val="24"/>
                <w:szCs w:val="24"/>
              </w:rPr>
              <w:t>. Понятность обращений.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89640A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40A" w:rsidRPr="00600A80" w:rsidRDefault="0089640A" w:rsidP="0089640A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7E1">
              <w:rPr>
                <w:rFonts w:ascii="Times New Roman" w:hAnsi="Times New Roman" w:cs="Times New Roman"/>
                <w:sz w:val="24"/>
                <w:szCs w:val="24"/>
              </w:rPr>
              <w:t>Развитие линии оценки: противопоставление правильности и оригинальности.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89640A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40A" w:rsidRPr="00600A80" w:rsidRDefault="0089640A" w:rsidP="0089640A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7E1">
              <w:rPr>
                <w:rFonts w:ascii="Times New Roman" w:hAnsi="Times New Roman" w:cs="Times New Roman"/>
                <w:sz w:val="24"/>
                <w:szCs w:val="24"/>
              </w:rPr>
              <w:t>Групповое взаимодействие. Относительность оценок.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89640A" w:rsidRPr="00600A80" w:rsidTr="00C51762">
        <w:trPr>
          <w:trHeight w:val="309"/>
        </w:trPr>
        <w:tc>
          <w:tcPr>
            <w:tcW w:w="10915" w:type="dxa"/>
            <w:gridSpan w:val="4"/>
            <w:shd w:val="clear" w:color="auto" w:fill="auto"/>
          </w:tcPr>
          <w:p w:rsidR="0089640A" w:rsidRPr="00CB0B55" w:rsidRDefault="0089640A" w:rsidP="008964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</w:rPr>
              <w:t>Добукварный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CB0B55">
              <w:rPr>
                <w:rFonts w:ascii="Times New Roman" w:eastAsia="Calibri" w:hAnsi="Times New Roman" w:cs="Times New Roman"/>
                <w:b/>
              </w:rPr>
              <w:t>период</w:t>
            </w:r>
          </w:p>
          <w:p w:rsidR="0089640A" w:rsidRPr="00B8346E" w:rsidRDefault="0089640A" w:rsidP="008964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9640A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0A" w:rsidRPr="00BD7E64" w:rsidRDefault="0089640A" w:rsidP="0089640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537E1">
              <w:rPr>
                <w:rFonts w:ascii="Times New Roman" w:hAnsi="Times New Roman"/>
                <w:sz w:val="24"/>
                <w:szCs w:val="24"/>
              </w:rPr>
              <w:t>История обучения. Знакомство с учебником.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15.09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15.09</w:t>
            </w:r>
          </w:p>
        </w:tc>
      </w:tr>
      <w:tr w:rsidR="0089640A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0A" w:rsidRPr="00BD7E64" w:rsidRDefault="0089640A" w:rsidP="0089640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537E1">
              <w:rPr>
                <w:rFonts w:ascii="Times New Roman" w:hAnsi="Times New Roman"/>
                <w:sz w:val="24"/>
                <w:szCs w:val="24"/>
              </w:rPr>
              <w:t>История речи. Речь устная и письменная. Предложение, слово. Схема предложения.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16.09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16.09</w:t>
            </w:r>
          </w:p>
        </w:tc>
      </w:tr>
      <w:tr w:rsidR="0089640A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0A" w:rsidRPr="00BD7E64" w:rsidRDefault="0089640A" w:rsidP="0089640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537E1">
              <w:rPr>
                <w:rFonts w:ascii="Times New Roman" w:hAnsi="Times New Roman"/>
                <w:sz w:val="24"/>
                <w:szCs w:val="24"/>
              </w:rPr>
              <w:t>Твоя Родина. Твоя семья.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17.09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17.09</w:t>
            </w:r>
          </w:p>
        </w:tc>
      </w:tr>
      <w:tr w:rsidR="0089640A" w:rsidRPr="00600A80" w:rsidTr="00C51762">
        <w:trPr>
          <w:trHeight w:val="256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0A" w:rsidRPr="00BD7E64" w:rsidRDefault="0089640A" w:rsidP="0089640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537E1">
              <w:rPr>
                <w:rFonts w:ascii="Times New Roman" w:hAnsi="Times New Roman"/>
                <w:sz w:val="24"/>
                <w:szCs w:val="24"/>
              </w:rPr>
              <w:t>В мире знаков. Звук и его письменный знак – буква в русском языке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89640A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0A" w:rsidRPr="00BD7E64" w:rsidRDefault="0089640A" w:rsidP="0089640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537E1">
              <w:rPr>
                <w:rFonts w:ascii="Times New Roman" w:hAnsi="Times New Roman"/>
                <w:sz w:val="24"/>
                <w:szCs w:val="24"/>
              </w:rPr>
              <w:t>Звуки гласные и согласные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89640A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0A" w:rsidRPr="00BD7E64" w:rsidRDefault="0089640A" w:rsidP="0089640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37E1">
              <w:rPr>
                <w:rFonts w:ascii="Times New Roman" w:hAnsi="Times New Roman"/>
                <w:sz w:val="24"/>
                <w:szCs w:val="24"/>
              </w:rPr>
              <w:t>Знаки  звуков</w:t>
            </w:r>
            <w:proofErr w:type="gramEnd"/>
            <w:r w:rsidRPr="00E537E1">
              <w:rPr>
                <w:rFonts w:ascii="Times New Roman" w:hAnsi="Times New Roman"/>
                <w:sz w:val="24"/>
                <w:szCs w:val="24"/>
              </w:rPr>
              <w:t xml:space="preserve"> – буквы. Звук  [а], буква </w:t>
            </w:r>
            <w:proofErr w:type="spellStart"/>
            <w:r w:rsidRPr="00E537E1">
              <w:rPr>
                <w:rFonts w:ascii="Times New Roman" w:hAnsi="Times New Roman"/>
                <w:sz w:val="24"/>
                <w:szCs w:val="24"/>
              </w:rPr>
              <w:t>Аа</w:t>
            </w:r>
            <w:proofErr w:type="spellEnd"/>
            <w:r w:rsidRPr="00E537E1">
              <w:rPr>
                <w:rFonts w:ascii="Times New Roman" w:hAnsi="Times New Roman"/>
                <w:sz w:val="24"/>
                <w:szCs w:val="24"/>
              </w:rPr>
              <w:t xml:space="preserve">, Звук [у], буква </w:t>
            </w:r>
            <w:proofErr w:type="spellStart"/>
            <w:r w:rsidRPr="00E537E1">
              <w:rPr>
                <w:rFonts w:ascii="Times New Roman" w:hAnsi="Times New Roman"/>
                <w:sz w:val="24"/>
                <w:szCs w:val="24"/>
              </w:rPr>
              <w:t>Уу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89640A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0A" w:rsidRPr="00BD7E64" w:rsidRDefault="0089640A" w:rsidP="0089640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537E1">
              <w:rPr>
                <w:rFonts w:ascii="Times New Roman" w:hAnsi="Times New Roman"/>
                <w:sz w:val="24"/>
                <w:szCs w:val="24"/>
              </w:rPr>
              <w:t xml:space="preserve">Звук  [а], буква </w:t>
            </w:r>
            <w:proofErr w:type="spellStart"/>
            <w:r w:rsidRPr="00E537E1">
              <w:rPr>
                <w:rFonts w:ascii="Times New Roman" w:hAnsi="Times New Roman"/>
                <w:sz w:val="24"/>
                <w:szCs w:val="24"/>
              </w:rPr>
              <w:t>Аа</w:t>
            </w:r>
            <w:proofErr w:type="spellEnd"/>
            <w:r w:rsidRPr="00E537E1">
              <w:rPr>
                <w:rFonts w:ascii="Times New Roman" w:hAnsi="Times New Roman"/>
                <w:sz w:val="24"/>
                <w:szCs w:val="24"/>
              </w:rPr>
              <w:t xml:space="preserve">, слово а. Звук [у], буква </w:t>
            </w:r>
            <w:proofErr w:type="spellStart"/>
            <w:r w:rsidRPr="00E537E1">
              <w:rPr>
                <w:rFonts w:ascii="Times New Roman" w:hAnsi="Times New Roman"/>
                <w:sz w:val="24"/>
                <w:szCs w:val="24"/>
              </w:rPr>
              <w:t>Уу</w:t>
            </w:r>
            <w:proofErr w:type="spellEnd"/>
            <w:r w:rsidRPr="00E537E1">
              <w:rPr>
                <w:rFonts w:ascii="Times New Roman" w:hAnsi="Times New Roman"/>
                <w:sz w:val="24"/>
                <w:szCs w:val="24"/>
              </w:rPr>
              <w:t>, слово у.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89640A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0A" w:rsidRPr="00BD7E64" w:rsidRDefault="0089640A" w:rsidP="0089640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537E1">
              <w:rPr>
                <w:rFonts w:ascii="Times New Roman" w:hAnsi="Times New Roman"/>
                <w:sz w:val="24"/>
                <w:szCs w:val="24"/>
              </w:rPr>
              <w:t>Фестиваль сказочных героев.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7.09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7.09</w:t>
            </w:r>
          </w:p>
        </w:tc>
      </w:tr>
      <w:tr w:rsidR="0089640A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0A" w:rsidRPr="00BD7E64" w:rsidRDefault="0089640A" w:rsidP="0089640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37E1">
              <w:rPr>
                <w:rFonts w:ascii="Times New Roman" w:hAnsi="Times New Roman"/>
                <w:sz w:val="24"/>
                <w:szCs w:val="24"/>
              </w:rPr>
              <w:t>Звуки  [</w:t>
            </w:r>
            <w:proofErr w:type="gramEnd"/>
            <w:r w:rsidRPr="00E537E1">
              <w:rPr>
                <w:rFonts w:ascii="Times New Roman" w:hAnsi="Times New Roman"/>
                <w:sz w:val="24"/>
                <w:szCs w:val="24"/>
              </w:rPr>
              <w:t xml:space="preserve">о ], [ э]. Буквы  </w:t>
            </w:r>
            <w:proofErr w:type="spellStart"/>
            <w:r w:rsidRPr="00E537E1">
              <w:rPr>
                <w:rFonts w:ascii="Times New Roman" w:hAnsi="Times New Roman"/>
                <w:sz w:val="24"/>
                <w:szCs w:val="24"/>
              </w:rPr>
              <w:t>Оо</w:t>
            </w:r>
            <w:proofErr w:type="spellEnd"/>
            <w:r w:rsidRPr="00E537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537E1">
              <w:rPr>
                <w:rFonts w:ascii="Times New Roman" w:hAnsi="Times New Roman"/>
                <w:sz w:val="24"/>
                <w:szCs w:val="24"/>
              </w:rPr>
              <w:t>Ээ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89640A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0A" w:rsidRPr="00BD7E64" w:rsidRDefault="0089640A" w:rsidP="0089640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37E1">
              <w:rPr>
                <w:rFonts w:ascii="Times New Roman" w:hAnsi="Times New Roman"/>
                <w:sz w:val="24"/>
                <w:szCs w:val="24"/>
              </w:rPr>
              <w:t>Звук  [</w:t>
            </w:r>
            <w:proofErr w:type="gramEnd"/>
            <w:r w:rsidRPr="00E537E1">
              <w:rPr>
                <w:rFonts w:ascii="Times New Roman" w:hAnsi="Times New Roman"/>
                <w:sz w:val="24"/>
                <w:szCs w:val="24"/>
              </w:rPr>
              <w:t xml:space="preserve">о ],  буква </w:t>
            </w:r>
            <w:proofErr w:type="spellStart"/>
            <w:r w:rsidRPr="00E537E1">
              <w:rPr>
                <w:rFonts w:ascii="Times New Roman" w:hAnsi="Times New Roman"/>
                <w:sz w:val="24"/>
                <w:szCs w:val="24"/>
              </w:rPr>
              <w:t>Оо</w:t>
            </w:r>
            <w:proofErr w:type="spellEnd"/>
            <w:r w:rsidRPr="00E537E1">
              <w:rPr>
                <w:rFonts w:ascii="Times New Roman" w:hAnsi="Times New Roman"/>
                <w:sz w:val="24"/>
                <w:szCs w:val="24"/>
              </w:rPr>
              <w:t xml:space="preserve">. Звук  [ э], буква </w:t>
            </w:r>
            <w:proofErr w:type="spellStart"/>
            <w:r w:rsidRPr="00E537E1">
              <w:rPr>
                <w:rFonts w:ascii="Times New Roman" w:hAnsi="Times New Roman"/>
                <w:sz w:val="24"/>
                <w:szCs w:val="24"/>
              </w:rPr>
              <w:t>Ээ</w:t>
            </w:r>
            <w:proofErr w:type="spellEnd"/>
            <w:r w:rsidRPr="00E537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</w:tr>
      <w:tr w:rsidR="0089640A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0A" w:rsidRPr="00BD7E64" w:rsidRDefault="0089640A" w:rsidP="0089640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537E1">
              <w:rPr>
                <w:rFonts w:ascii="Times New Roman" w:hAnsi="Times New Roman"/>
                <w:sz w:val="24"/>
                <w:szCs w:val="24"/>
              </w:rPr>
              <w:t>Чтение пиктограмм. Слово - предложение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DA236E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01.10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537E1">
              <w:rPr>
                <w:rFonts w:ascii="Times New Roman" w:hAnsi="Times New Roman"/>
                <w:sz w:val="24"/>
                <w:szCs w:val="24"/>
              </w:rPr>
              <w:t>Звуки [ы</w:t>
            </w:r>
            <w:proofErr w:type="gramStart"/>
            <w:r w:rsidRPr="00E537E1">
              <w:rPr>
                <w:rFonts w:ascii="Times New Roman" w:hAnsi="Times New Roman"/>
                <w:sz w:val="24"/>
                <w:szCs w:val="24"/>
              </w:rPr>
              <w:t>] ,</w:t>
            </w:r>
            <w:proofErr w:type="gramEnd"/>
            <w:r w:rsidRPr="00E537E1">
              <w:rPr>
                <w:rFonts w:ascii="Times New Roman" w:hAnsi="Times New Roman"/>
                <w:sz w:val="24"/>
                <w:szCs w:val="24"/>
              </w:rPr>
              <w:t xml:space="preserve"> [и]. Буквы ы, Ии.  Твердые и мягкие согласные звуки.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01.10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04.10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537E1">
              <w:rPr>
                <w:rFonts w:ascii="Times New Roman" w:hAnsi="Times New Roman"/>
                <w:sz w:val="24"/>
                <w:szCs w:val="24"/>
              </w:rPr>
              <w:t>Практическое пользование при чтении изученными буквами. Звуковой и звукобуквенный анализ слов.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04.10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06.10</w:t>
            </w:r>
          </w:p>
        </w:tc>
      </w:tr>
      <w:tr w:rsidR="0089640A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89640A" w:rsidRPr="001172F6" w:rsidRDefault="0089640A" w:rsidP="0089640A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0A" w:rsidRPr="00BD7E64" w:rsidRDefault="0089640A" w:rsidP="0089640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537E1">
              <w:rPr>
                <w:rFonts w:ascii="Times New Roman" w:hAnsi="Times New Roman"/>
                <w:sz w:val="24"/>
                <w:szCs w:val="24"/>
              </w:rPr>
              <w:t>Практическое пользование при чтении изученными буквами. Звуковой и звукобуквенный анализ слов.</w:t>
            </w:r>
          </w:p>
        </w:tc>
        <w:tc>
          <w:tcPr>
            <w:tcW w:w="1984" w:type="dxa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06.10</w:t>
            </w:r>
          </w:p>
        </w:tc>
        <w:tc>
          <w:tcPr>
            <w:tcW w:w="2410" w:type="dxa"/>
            <w:shd w:val="clear" w:color="auto" w:fill="auto"/>
          </w:tcPr>
          <w:p w:rsidR="0089640A" w:rsidRPr="00600A80" w:rsidRDefault="00DA236E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89640A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</w:tr>
      <w:tr w:rsidR="0089640A" w:rsidRPr="00600A80" w:rsidTr="00C51762">
        <w:trPr>
          <w:trHeight w:val="309"/>
        </w:trPr>
        <w:tc>
          <w:tcPr>
            <w:tcW w:w="10915" w:type="dxa"/>
            <w:gridSpan w:val="4"/>
            <w:shd w:val="clear" w:color="auto" w:fill="auto"/>
          </w:tcPr>
          <w:p w:rsidR="0089640A" w:rsidRPr="00600A80" w:rsidRDefault="0089640A" w:rsidP="0089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53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Непарные звонкие согласные и их буквы Л, М, Н, Р, Й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351F97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537E1">
              <w:rPr>
                <w:rFonts w:ascii="Times New Roman" w:hAnsi="Times New Roman"/>
                <w:sz w:val="24"/>
                <w:szCs w:val="24"/>
              </w:rPr>
              <w:t xml:space="preserve">Звуки [л]. </w:t>
            </w:r>
            <w:proofErr w:type="gramStart"/>
            <w:r w:rsidRPr="00E537E1">
              <w:rPr>
                <w:rFonts w:ascii="Times New Roman" w:hAnsi="Times New Roman"/>
                <w:sz w:val="24"/>
                <w:szCs w:val="24"/>
              </w:rPr>
              <w:t>[ л</w:t>
            </w:r>
            <w:proofErr w:type="gramEnd"/>
            <w:r w:rsidRPr="00E537E1">
              <w:rPr>
                <w:rFonts w:ascii="Times New Roman" w:hAnsi="Times New Roman"/>
                <w:sz w:val="24"/>
                <w:szCs w:val="24"/>
              </w:rPr>
              <w:t xml:space="preserve">‘]. [м]. [м‘], буквы </w:t>
            </w:r>
            <w:proofErr w:type="spellStart"/>
            <w:r w:rsidRPr="00E537E1">
              <w:rPr>
                <w:rFonts w:ascii="Times New Roman" w:hAnsi="Times New Roman"/>
                <w:sz w:val="24"/>
                <w:szCs w:val="24"/>
              </w:rPr>
              <w:t>Лл</w:t>
            </w:r>
            <w:proofErr w:type="spellEnd"/>
            <w:r w:rsidRPr="00E537E1">
              <w:rPr>
                <w:rFonts w:ascii="Times New Roman" w:hAnsi="Times New Roman"/>
                <w:sz w:val="24"/>
                <w:szCs w:val="24"/>
              </w:rPr>
              <w:t>, Мм. Чтение слов.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07.10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08.10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F666FF">
              <w:rPr>
                <w:rFonts w:ascii="Times New Roman" w:hAnsi="Times New Roman"/>
                <w:sz w:val="24"/>
                <w:szCs w:val="24"/>
              </w:rPr>
              <w:t>Понятие «ударение». Ударные и безударные гласные. Слова, различающиеся только ударением.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08.10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11.10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F666FF">
              <w:rPr>
                <w:rFonts w:ascii="Times New Roman" w:hAnsi="Times New Roman"/>
                <w:sz w:val="24"/>
                <w:szCs w:val="24"/>
              </w:rPr>
              <w:t>Ударение. Значение ударения в различении слов.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11.10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13.10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F666FF">
              <w:rPr>
                <w:rFonts w:ascii="Times New Roman" w:hAnsi="Times New Roman"/>
                <w:sz w:val="24"/>
                <w:szCs w:val="24"/>
              </w:rPr>
              <w:t>Культура общения. Чтение слов и пиктограмм. Звукобуквенный анализ слов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13.10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14.10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6535B">
              <w:rPr>
                <w:rFonts w:ascii="Times New Roman" w:hAnsi="Times New Roman"/>
                <w:sz w:val="24"/>
                <w:szCs w:val="24"/>
              </w:rPr>
              <w:t xml:space="preserve">Звуки [н], [н’], [р], [р‘], буквы </w:t>
            </w:r>
            <w:proofErr w:type="spellStart"/>
            <w:r w:rsidRPr="00E6535B">
              <w:rPr>
                <w:rFonts w:ascii="Times New Roman" w:hAnsi="Times New Roman"/>
                <w:sz w:val="24"/>
                <w:szCs w:val="24"/>
              </w:rPr>
              <w:t>Нн</w:t>
            </w:r>
            <w:proofErr w:type="spellEnd"/>
            <w:r w:rsidRPr="00E653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6535B">
              <w:rPr>
                <w:rFonts w:ascii="Times New Roman" w:hAnsi="Times New Roman"/>
                <w:sz w:val="24"/>
                <w:szCs w:val="24"/>
              </w:rPr>
              <w:t>Рр</w:t>
            </w:r>
            <w:proofErr w:type="spellEnd"/>
            <w:r w:rsidRPr="00E6535B">
              <w:rPr>
                <w:rFonts w:ascii="Times New Roman" w:hAnsi="Times New Roman"/>
                <w:sz w:val="24"/>
                <w:szCs w:val="24"/>
              </w:rPr>
              <w:t>. Понятие рода и числа.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14.10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15.10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6535B">
              <w:rPr>
                <w:rFonts w:ascii="Times New Roman" w:hAnsi="Times New Roman"/>
                <w:sz w:val="24"/>
                <w:szCs w:val="24"/>
              </w:rPr>
              <w:t>Твердые и мягкие согласные звуки [н], [н’], [р], [р‘].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15.10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18.10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6535B">
              <w:rPr>
                <w:rFonts w:ascii="Times New Roman" w:hAnsi="Times New Roman"/>
                <w:sz w:val="24"/>
                <w:szCs w:val="24"/>
              </w:rPr>
              <w:t>«В костюмерной». Составление сказок.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18.10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20.10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6535B">
              <w:rPr>
                <w:rFonts w:ascii="Times New Roman" w:hAnsi="Times New Roman"/>
                <w:sz w:val="24"/>
                <w:szCs w:val="24"/>
              </w:rPr>
              <w:t>Предложения, разные по целям и интонации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20.10</w:t>
            </w:r>
          </w:p>
        </w:tc>
        <w:tc>
          <w:tcPr>
            <w:tcW w:w="2410" w:type="dxa"/>
            <w:shd w:val="clear" w:color="auto" w:fill="auto"/>
          </w:tcPr>
          <w:p w:rsidR="00DA236E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21.10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6535B">
              <w:rPr>
                <w:rFonts w:ascii="Times New Roman" w:hAnsi="Times New Roman"/>
                <w:sz w:val="24"/>
                <w:szCs w:val="24"/>
              </w:rPr>
              <w:t>Диалог. Правила работы  над диалогом</w:t>
            </w:r>
          </w:p>
        </w:tc>
        <w:tc>
          <w:tcPr>
            <w:tcW w:w="1984" w:type="dxa"/>
            <w:shd w:val="clear" w:color="auto" w:fill="auto"/>
          </w:tcPr>
          <w:p w:rsidR="00DA236E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21.10</w:t>
            </w:r>
          </w:p>
        </w:tc>
        <w:tc>
          <w:tcPr>
            <w:tcW w:w="2410" w:type="dxa"/>
            <w:shd w:val="clear" w:color="auto" w:fill="auto"/>
          </w:tcPr>
          <w:p w:rsidR="00DA236E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22.10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6535B">
              <w:rPr>
                <w:rFonts w:ascii="Times New Roman" w:hAnsi="Times New Roman"/>
                <w:sz w:val="24"/>
                <w:szCs w:val="24"/>
              </w:rPr>
              <w:t>Предложения разные по цели высказывания и интонации. Чтение предложений.</w:t>
            </w:r>
          </w:p>
        </w:tc>
        <w:tc>
          <w:tcPr>
            <w:tcW w:w="1984" w:type="dxa"/>
            <w:shd w:val="clear" w:color="auto" w:fill="auto"/>
          </w:tcPr>
          <w:p w:rsidR="00DA236E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22.10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08.11 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E6535B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6535B">
              <w:rPr>
                <w:rFonts w:ascii="Times New Roman" w:hAnsi="Times New Roman"/>
                <w:sz w:val="24"/>
                <w:szCs w:val="24"/>
              </w:rPr>
              <w:t>Фестиваль сказочных героев. Животные в сказках.</w:t>
            </w:r>
          </w:p>
        </w:tc>
        <w:tc>
          <w:tcPr>
            <w:tcW w:w="1984" w:type="dxa"/>
            <w:shd w:val="clear" w:color="auto" w:fill="auto"/>
          </w:tcPr>
          <w:p w:rsidR="00DA236E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25.10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10.11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6535B">
              <w:rPr>
                <w:rFonts w:ascii="Times New Roman" w:hAnsi="Times New Roman"/>
                <w:sz w:val="24"/>
                <w:szCs w:val="24"/>
              </w:rPr>
              <w:t xml:space="preserve">Звук [й], буква Й, </w:t>
            </w:r>
            <w:proofErr w:type="spellStart"/>
            <w:r w:rsidRPr="00E6535B">
              <w:rPr>
                <w:rFonts w:ascii="Times New Roman" w:hAnsi="Times New Roman"/>
                <w:sz w:val="24"/>
                <w:szCs w:val="24"/>
              </w:rPr>
              <w:t>й.Чтение</w:t>
            </w:r>
            <w:proofErr w:type="spellEnd"/>
            <w:r w:rsidRPr="00E6535B">
              <w:rPr>
                <w:rFonts w:ascii="Times New Roman" w:hAnsi="Times New Roman"/>
                <w:sz w:val="24"/>
                <w:szCs w:val="24"/>
              </w:rPr>
              <w:t xml:space="preserve"> слов.</w:t>
            </w:r>
          </w:p>
        </w:tc>
        <w:tc>
          <w:tcPr>
            <w:tcW w:w="1984" w:type="dxa"/>
            <w:shd w:val="clear" w:color="auto" w:fill="auto"/>
          </w:tcPr>
          <w:p w:rsidR="00DA236E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Pr="00D22AA1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11.11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6535B">
              <w:rPr>
                <w:rFonts w:ascii="Times New Roman" w:hAnsi="Times New Roman"/>
                <w:sz w:val="24"/>
                <w:szCs w:val="24"/>
              </w:rPr>
              <w:t>Роль звука в слове. Многозначность слов.</w:t>
            </w:r>
          </w:p>
        </w:tc>
        <w:tc>
          <w:tcPr>
            <w:tcW w:w="1984" w:type="dxa"/>
            <w:shd w:val="clear" w:color="auto" w:fill="auto"/>
          </w:tcPr>
          <w:p w:rsidR="00DA236E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28.10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12.11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E6535B">
              <w:rPr>
                <w:rFonts w:ascii="Times New Roman" w:hAnsi="Times New Roman"/>
                <w:sz w:val="24"/>
                <w:szCs w:val="24"/>
              </w:rPr>
              <w:t>«Такой – другой, такой – такой же». Предложение и его схема.</w:t>
            </w:r>
          </w:p>
        </w:tc>
        <w:tc>
          <w:tcPr>
            <w:tcW w:w="1984" w:type="dxa"/>
            <w:shd w:val="clear" w:color="auto" w:fill="auto"/>
          </w:tcPr>
          <w:p w:rsidR="00DA236E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29.10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15.11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CC2950">
              <w:rPr>
                <w:rFonts w:ascii="Times New Roman" w:hAnsi="Times New Roman"/>
                <w:sz w:val="24"/>
                <w:szCs w:val="24"/>
              </w:rPr>
              <w:t>Звуковой и звукобуквенный анализ слов. Наблюдение сильной и слабой позиции звуков.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08.11 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17.11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CC2950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CC2950">
              <w:rPr>
                <w:rFonts w:ascii="Times New Roman" w:hAnsi="Times New Roman"/>
                <w:sz w:val="24"/>
                <w:szCs w:val="24"/>
              </w:rPr>
              <w:t>Слог. Деление слов на слоги. Звуковой и звукобуквенный анализ слов.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10.11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18.11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CC2950">
              <w:rPr>
                <w:rFonts w:ascii="Times New Roman" w:hAnsi="Times New Roman"/>
                <w:sz w:val="24"/>
                <w:szCs w:val="24"/>
              </w:rPr>
              <w:t>Слог. Деление слов на слоги. Звуковой и звукобуквенный анализ слов.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11.11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19.11</w:t>
            </w:r>
          </w:p>
        </w:tc>
      </w:tr>
      <w:tr w:rsidR="00DA236E" w:rsidRPr="00600A80" w:rsidTr="00C51762">
        <w:trPr>
          <w:trHeight w:val="309"/>
        </w:trPr>
        <w:tc>
          <w:tcPr>
            <w:tcW w:w="10915" w:type="dxa"/>
            <w:gridSpan w:val="4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Парные звонкие и глухие согласные и их буквы Б, В, Г, Д, Ж, З, К, П, С, Т, Ф, Ш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CC2950">
              <w:rPr>
                <w:rFonts w:ascii="Times New Roman" w:hAnsi="Times New Roman"/>
                <w:sz w:val="24"/>
                <w:szCs w:val="24"/>
              </w:rPr>
              <w:t>Звонкие парные согласные.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12.11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22.11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CC2950">
              <w:rPr>
                <w:rFonts w:ascii="Times New Roman" w:hAnsi="Times New Roman"/>
                <w:sz w:val="24"/>
                <w:szCs w:val="24"/>
              </w:rPr>
              <w:t xml:space="preserve">Звуки [б], [б‘], [в], [в‘], буквы </w:t>
            </w:r>
            <w:proofErr w:type="spellStart"/>
            <w:r w:rsidRPr="00CC2950">
              <w:rPr>
                <w:rFonts w:ascii="Times New Roman" w:hAnsi="Times New Roman"/>
                <w:sz w:val="24"/>
                <w:szCs w:val="24"/>
              </w:rPr>
              <w:t>Бб</w:t>
            </w:r>
            <w:proofErr w:type="spellEnd"/>
            <w:r w:rsidRPr="00CC2950">
              <w:rPr>
                <w:rFonts w:ascii="Times New Roman" w:hAnsi="Times New Roman"/>
                <w:sz w:val="24"/>
                <w:szCs w:val="24"/>
              </w:rPr>
              <w:t>, Вв.  Роль звука в слове. Слова-указатели.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15.11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24.11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950">
              <w:rPr>
                <w:rFonts w:ascii="Times New Roman" w:hAnsi="Times New Roman"/>
                <w:sz w:val="24"/>
                <w:szCs w:val="24"/>
              </w:rPr>
              <w:t>Роль звука в слове. Сочетание слов в предложении по смыслу. Значение предлогов места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17.11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5.11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CC2950">
              <w:rPr>
                <w:rFonts w:ascii="Times New Roman" w:hAnsi="Times New Roman"/>
                <w:sz w:val="24"/>
                <w:szCs w:val="24"/>
              </w:rPr>
              <w:t>Фестиваль сказочных героев. Культура общения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18.11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26.11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CC2950">
              <w:rPr>
                <w:rFonts w:ascii="Times New Roman" w:hAnsi="Times New Roman"/>
                <w:sz w:val="24"/>
                <w:szCs w:val="24"/>
              </w:rPr>
              <w:t xml:space="preserve">Звуки [г], [г‘], [д], [д‘] Буквы </w:t>
            </w:r>
            <w:proofErr w:type="spellStart"/>
            <w:r w:rsidRPr="00CC2950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r w:rsidRPr="00CC29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C2950">
              <w:rPr>
                <w:rFonts w:ascii="Times New Roman" w:hAnsi="Times New Roman"/>
                <w:sz w:val="24"/>
                <w:szCs w:val="24"/>
              </w:rPr>
              <w:t>Дд</w:t>
            </w:r>
            <w:proofErr w:type="spellEnd"/>
            <w:r w:rsidRPr="00CC2950">
              <w:rPr>
                <w:rFonts w:ascii="Times New Roman" w:hAnsi="Times New Roman"/>
                <w:sz w:val="24"/>
                <w:szCs w:val="24"/>
              </w:rPr>
              <w:t>. Различение понятий «слово» - «слог</w:t>
            </w:r>
            <w:proofErr w:type="gramStart"/>
            <w:r w:rsidRPr="00CC2950">
              <w:rPr>
                <w:rFonts w:ascii="Times New Roman" w:hAnsi="Times New Roman"/>
                <w:sz w:val="24"/>
                <w:szCs w:val="24"/>
              </w:rPr>
              <w:t>».</w:t>
            </w:r>
            <w:proofErr w:type="spellStart"/>
            <w:r w:rsidRPr="00CC2950">
              <w:rPr>
                <w:rFonts w:ascii="Times New Roman" w:hAnsi="Times New Roman"/>
                <w:sz w:val="24"/>
                <w:szCs w:val="24"/>
              </w:rPr>
              <w:t>Заклички</w:t>
            </w:r>
            <w:proofErr w:type="spellEnd"/>
            <w:proofErr w:type="gramEnd"/>
            <w:r w:rsidRPr="00CC29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19.11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29.11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CC2950">
              <w:rPr>
                <w:rFonts w:ascii="Times New Roman" w:hAnsi="Times New Roman"/>
                <w:sz w:val="24"/>
                <w:szCs w:val="24"/>
              </w:rPr>
              <w:t xml:space="preserve">Звуки [г], [г‘], [д], [д‘] Буквы </w:t>
            </w:r>
            <w:proofErr w:type="spellStart"/>
            <w:r w:rsidRPr="00CC2950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r w:rsidRPr="00CC29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C2950">
              <w:rPr>
                <w:rFonts w:ascii="Times New Roman" w:hAnsi="Times New Roman"/>
                <w:sz w:val="24"/>
                <w:szCs w:val="24"/>
              </w:rPr>
              <w:t>Дд</w:t>
            </w:r>
            <w:proofErr w:type="spellEnd"/>
            <w:r w:rsidRPr="00CC2950">
              <w:rPr>
                <w:rFonts w:ascii="Times New Roman" w:hAnsi="Times New Roman"/>
                <w:sz w:val="24"/>
                <w:szCs w:val="24"/>
              </w:rPr>
              <w:t>. Единственное и множественное число.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22.11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01.12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CC2950">
              <w:rPr>
                <w:rFonts w:ascii="Times New Roman" w:hAnsi="Times New Roman"/>
                <w:sz w:val="24"/>
                <w:szCs w:val="24"/>
              </w:rPr>
              <w:t>Роль звука в слове. Понимание прочитанного: пересказ текста от другого лица.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24.11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02.12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CC2950">
              <w:rPr>
                <w:rFonts w:ascii="Times New Roman" w:hAnsi="Times New Roman"/>
                <w:sz w:val="24"/>
                <w:szCs w:val="24"/>
              </w:rPr>
              <w:t>Многозначные слова. Сильная и слабая позиция согласного звука. Тематические группы слов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5.11</w:t>
            </w:r>
          </w:p>
        </w:tc>
        <w:tc>
          <w:tcPr>
            <w:tcW w:w="2410" w:type="dxa"/>
            <w:shd w:val="clear" w:color="auto" w:fill="auto"/>
          </w:tcPr>
          <w:p w:rsidR="00DA236E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03.12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7D0179" w:rsidRDefault="00DA236E" w:rsidP="00DA2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0179">
              <w:rPr>
                <w:rFonts w:ascii="Times New Roman" w:hAnsi="Times New Roman"/>
                <w:sz w:val="24"/>
                <w:szCs w:val="24"/>
              </w:rPr>
              <w:t>Сильная и слабая позиция гласных и согласных звуков. Анализ рифмы.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26.11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06.12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0179">
              <w:rPr>
                <w:rFonts w:ascii="Times New Roman" w:hAnsi="Times New Roman"/>
                <w:sz w:val="24"/>
                <w:szCs w:val="24"/>
              </w:rPr>
              <w:t xml:space="preserve">Звуки [ж], [з], [з‘]. Буквы   </w:t>
            </w:r>
            <w:proofErr w:type="spellStart"/>
            <w:r w:rsidRPr="007D0179">
              <w:rPr>
                <w:rFonts w:ascii="Times New Roman" w:hAnsi="Times New Roman"/>
                <w:sz w:val="24"/>
                <w:szCs w:val="24"/>
              </w:rPr>
              <w:t>Жж</w:t>
            </w:r>
            <w:proofErr w:type="spellEnd"/>
            <w:r w:rsidRPr="007D01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D0179">
              <w:rPr>
                <w:rFonts w:ascii="Times New Roman" w:hAnsi="Times New Roman"/>
                <w:sz w:val="24"/>
                <w:szCs w:val="24"/>
              </w:rPr>
              <w:t>Зз</w:t>
            </w:r>
            <w:proofErr w:type="spellEnd"/>
            <w:r w:rsidRPr="007D0179">
              <w:rPr>
                <w:rFonts w:ascii="Times New Roman" w:hAnsi="Times New Roman"/>
                <w:sz w:val="24"/>
                <w:szCs w:val="24"/>
              </w:rPr>
              <w:t>. Роль фонемы в слове. Словообразование.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29.11</w:t>
            </w:r>
          </w:p>
        </w:tc>
        <w:tc>
          <w:tcPr>
            <w:tcW w:w="2410" w:type="dxa"/>
            <w:shd w:val="clear" w:color="auto" w:fill="auto"/>
          </w:tcPr>
          <w:p w:rsidR="00DA236E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08.12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0179">
              <w:rPr>
                <w:rFonts w:ascii="Times New Roman" w:hAnsi="Times New Roman"/>
                <w:sz w:val="24"/>
                <w:szCs w:val="24"/>
              </w:rPr>
              <w:t>Согласование формы слова с действующим лицом. Словообразование.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01.12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09.12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7D0179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0179">
              <w:rPr>
                <w:rFonts w:ascii="Times New Roman" w:hAnsi="Times New Roman"/>
                <w:sz w:val="24"/>
                <w:szCs w:val="24"/>
              </w:rPr>
              <w:t>Слова многозначные и родственные.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02.12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10.12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0179">
              <w:rPr>
                <w:rFonts w:ascii="Times New Roman" w:hAnsi="Times New Roman"/>
                <w:sz w:val="24"/>
                <w:szCs w:val="24"/>
              </w:rPr>
              <w:t>Слова с переносным значением. Зависимость смысла высказывания от порядка слов.</w:t>
            </w:r>
          </w:p>
        </w:tc>
        <w:tc>
          <w:tcPr>
            <w:tcW w:w="1984" w:type="dxa"/>
            <w:shd w:val="clear" w:color="auto" w:fill="auto"/>
          </w:tcPr>
          <w:p w:rsidR="00DA236E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03.12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[ж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] ,</w:t>
            </w:r>
            <w:r w:rsidRPr="007D0179">
              <w:rPr>
                <w:rFonts w:ascii="Times New Roman" w:hAnsi="Times New Roman"/>
                <w:sz w:val="24"/>
                <w:szCs w:val="24"/>
              </w:rPr>
              <w:t>его</w:t>
            </w:r>
            <w:proofErr w:type="gramEnd"/>
            <w:r w:rsidRPr="007D0179">
              <w:rPr>
                <w:rFonts w:ascii="Times New Roman" w:hAnsi="Times New Roman"/>
                <w:sz w:val="24"/>
                <w:szCs w:val="24"/>
              </w:rPr>
              <w:t xml:space="preserve"> характеристика. Пропедевтика </w:t>
            </w:r>
            <w:proofErr w:type="spellStart"/>
            <w:r w:rsidRPr="007D0179">
              <w:rPr>
                <w:rFonts w:ascii="Times New Roman" w:hAnsi="Times New Roman"/>
                <w:sz w:val="24"/>
                <w:szCs w:val="24"/>
              </w:rPr>
              <w:t>прописания</w:t>
            </w:r>
            <w:proofErr w:type="spellEnd"/>
            <w:r w:rsidRPr="007D01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0179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7D0179">
              <w:rPr>
                <w:rFonts w:ascii="Times New Roman" w:hAnsi="Times New Roman"/>
                <w:sz w:val="24"/>
                <w:szCs w:val="24"/>
              </w:rPr>
              <w:t>. Движение  как выразительное средство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06.12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15.12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7D0179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0179">
              <w:rPr>
                <w:rFonts w:ascii="Times New Roman" w:hAnsi="Times New Roman"/>
                <w:sz w:val="24"/>
                <w:szCs w:val="24"/>
              </w:rPr>
              <w:t>Согласные парные по глухости-звонкости. Сильная и слабая позиция согласных звуков. Правила ведения спора</w:t>
            </w:r>
          </w:p>
        </w:tc>
        <w:tc>
          <w:tcPr>
            <w:tcW w:w="1984" w:type="dxa"/>
            <w:shd w:val="clear" w:color="auto" w:fill="auto"/>
          </w:tcPr>
          <w:p w:rsidR="00DA236E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08.12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16.12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179">
              <w:rPr>
                <w:rFonts w:ascii="Times New Roman" w:hAnsi="Times New Roman"/>
                <w:sz w:val="24"/>
                <w:szCs w:val="24"/>
              </w:rPr>
              <w:t>Согласные парные по глухости-звонкости. Сильная и слабая позиция согласных звуков.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09.12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17.12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0179">
              <w:rPr>
                <w:rFonts w:ascii="Times New Roman" w:hAnsi="Times New Roman"/>
                <w:sz w:val="24"/>
                <w:szCs w:val="24"/>
              </w:rPr>
              <w:t>Фестиваль сказочных героев. Сказка как жанр литературы. Удивительное –ка.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10.12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ind w:left="60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20.12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0179">
              <w:rPr>
                <w:rFonts w:ascii="Times New Roman" w:hAnsi="Times New Roman"/>
                <w:sz w:val="24"/>
                <w:szCs w:val="24"/>
              </w:rPr>
              <w:t xml:space="preserve">Звуки [к], [к‘], [п], [п‘] Буквы </w:t>
            </w:r>
            <w:proofErr w:type="spellStart"/>
            <w:r w:rsidRPr="007D0179">
              <w:rPr>
                <w:rFonts w:ascii="Times New Roman" w:hAnsi="Times New Roman"/>
                <w:sz w:val="24"/>
                <w:szCs w:val="24"/>
              </w:rPr>
              <w:t>Кк</w:t>
            </w:r>
            <w:proofErr w:type="spellEnd"/>
            <w:r w:rsidRPr="007D01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D0179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7D0179">
              <w:rPr>
                <w:rFonts w:ascii="Times New Roman" w:hAnsi="Times New Roman"/>
                <w:sz w:val="24"/>
                <w:szCs w:val="24"/>
              </w:rPr>
              <w:t>. Как появились книги.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.12.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0179">
              <w:rPr>
                <w:rFonts w:ascii="Times New Roman" w:hAnsi="Times New Roman"/>
                <w:sz w:val="24"/>
                <w:szCs w:val="24"/>
              </w:rPr>
              <w:t>Зависимость смысла предложения от предлогов. Транспорт.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15.12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DA236E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DA236E" w:rsidRPr="001172F6" w:rsidRDefault="00DA236E" w:rsidP="00DA236E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6E" w:rsidRPr="00BD7E64" w:rsidRDefault="00DA236E" w:rsidP="00DA236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0179">
              <w:rPr>
                <w:rFonts w:ascii="Times New Roman" w:hAnsi="Times New Roman"/>
                <w:sz w:val="24"/>
                <w:szCs w:val="24"/>
              </w:rPr>
              <w:t xml:space="preserve">Звуки [c], [c‘], [т], [т‘], буквы </w:t>
            </w:r>
            <w:proofErr w:type="spellStart"/>
            <w:r w:rsidRPr="007D0179">
              <w:rPr>
                <w:rFonts w:ascii="Times New Roman" w:hAnsi="Times New Roman"/>
                <w:sz w:val="24"/>
                <w:szCs w:val="24"/>
              </w:rPr>
              <w:t>Сс</w:t>
            </w:r>
            <w:proofErr w:type="spellEnd"/>
            <w:r w:rsidRPr="007D0179">
              <w:rPr>
                <w:rFonts w:ascii="Times New Roman" w:hAnsi="Times New Roman"/>
                <w:sz w:val="24"/>
                <w:szCs w:val="24"/>
              </w:rPr>
              <w:t xml:space="preserve">, Тт. </w:t>
            </w:r>
            <w:proofErr w:type="gramStart"/>
            <w:r w:rsidRPr="007D0179">
              <w:rPr>
                <w:rFonts w:ascii="Times New Roman" w:hAnsi="Times New Roman"/>
                <w:sz w:val="24"/>
                <w:szCs w:val="24"/>
              </w:rPr>
              <w:t>Признаки  предметов</w:t>
            </w:r>
            <w:proofErr w:type="gramEnd"/>
            <w:r w:rsidRPr="007D0179">
              <w:rPr>
                <w:rFonts w:ascii="Times New Roman" w:hAnsi="Times New Roman"/>
                <w:sz w:val="24"/>
                <w:szCs w:val="24"/>
              </w:rPr>
              <w:t>. Слова –признаки. Согласование по смыслу.</w:t>
            </w:r>
          </w:p>
        </w:tc>
        <w:tc>
          <w:tcPr>
            <w:tcW w:w="1984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16.12</w:t>
            </w:r>
          </w:p>
        </w:tc>
        <w:tc>
          <w:tcPr>
            <w:tcW w:w="2410" w:type="dxa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0179">
              <w:rPr>
                <w:rFonts w:ascii="Times New Roman" w:hAnsi="Times New Roman"/>
                <w:sz w:val="24"/>
                <w:szCs w:val="24"/>
              </w:rPr>
              <w:t>Согласование по смыслу. Орфограмма «буква парного согласного» Алфавит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17.12</w:t>
            </w:r>
          </w:p>
        </w:tc>
        <w:tc>
          <w:tcPr>
            <w:tcW w:w="2410" w:type="dxa"/>
            <w:shd w:val="clear" w:color="auto" w:fill="auto"/>
          </w:tcPr>
          <w:p w:rsidR="002348D2" w:rsidRDefault="002348D2" w:rsidP="002348D2">
            <w:pPr>
              <w:jc w:val="center"/>
            </w:pPr>
            <w:r w:rsidRPr="0069337E">
              <w:rPr>
                <w:rFonts w:ascii="Times New Roman" w:hAnsi="Times New Roman" w:cs="Times New Roman"/>
                <w:bCs/>
                <w:sz w:val="24"/>
                <w:szCs w:val="24"/>
              </w:rPr>
              <w:t>27.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12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>Сильная и слабая позиция звуков. Понимание смысла текста.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ind w:left="60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20.12</w:t>
            </w:r>
          </w:p>
        </w:tc>
        <w:tc>
          <w:tcPr>
            <w:tcW w:w="2410" w:type="dxa"/>
            <w:shd w:val="clear" w:color="auto" w:fill="auto"/>
          </w:tcPr>
          <w:p w:rsidR="002348D2" w:rsidRDefault="002348D2" w:rsidP="002348D2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12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>Театр. Инсценировки. Тематические группы слов.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.12.</w:t>
            </w:r>
          </w:p>
        </w:tc>
        <w:tc>
          <w:tcPr>
            <w:tcW w:w="2410" w:type="dxa"/>
            <w:shd w:val="clear" w:color="auto" w:fill="auto"/>
          </w:tcPr>
          <w:p w:rsidR="002348D2" w:rsidRDefault="002348D2" w:rsidP="002348D2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30.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12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 xml:space="preserve">Звуки [ф], [ф‘], [ш]. Буквы </w:t>
            </w:r>
            <w:proofErr w:type="spellStart"/>
            <w:r w:rsidRPr="000C0E9E">
              <w:rPr>
                <w:rFonts w:ascii="Times New Roman" w:hAnsi="Times New Roman"/>
                <w:sz w:val="24"/>
                <w:szCs w:val="24"/>
              </w:rPr>
              <w:t>Фф</w:t>
            </w:r>
            <w:proofErr w:type="spellEnd"/>
            <w:r w:rsidRPr="000C0E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0E9E">
              <w:rPr>
                <w:rFonts w:ascii="Times New Roman" w:hAnsi="Times New Roman"/>
                <w:sz w:val="24"/>
                <w:szCs w:val="24"/>
              </w:rPr>
              <w:t>Шш</w:t>
            </w:r>
            <w:proofErr w:type="spellEnd"/>
            <w:r w:rsidRPr="000C0E9E">
              <w:rPr>
                <w:rFonts w:ascii="Times New Roman" w:hAnsi="Times New Roman"/>
                <w:sz w:val="24"/>
                <w:szCs w:val="24"/>
              </w:rPr>
              <w:t>. Многозначность слов.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10.01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>Признак предмета. Действие предмета. Понимание   текста. Различение «предмет» - «слово»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proofErr w:type="gramStart"/>
            <w:r w:rsidRPr="000C0E9E">
              <w:rPr>
                <w:rFonts w:ascii="Times New Roman" w:hAnsi="Times New Roman"/>
                <w:sz w:val="24"/>
                <w:szCs w:val="24"/>
              </w:rPr>
              <w:t>звуков  [</w:t>
            </w:r>
            <w:proofErr w:type="gramEnd"/>
            <w:r w:rsidRPr="000C0E9E">
              <w:rPr>
                <w:rFonts w:ascii="Times New Roman" w:hAnsi="Times New Roman"/>
                <w:sz w:val="24"/>
                <w:szCs w:val="24"/>
              </w:rPr>
              <w:t xml:space="preserve">ж] , [ш]. Правописание </w:t>
            </w:r>
            <w:proofErr w:type="spellStart"/>
            <w:r w:rsidRPr="000C0E9E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0C0E9E">
              <w:rPr>
                <w:rFonts w:ascii="Times New Roman" w:hAnsi="Times New Roman"/>
                <w:sz w:val="24"/>
                <w:szCs w:val="24"/>
              </w:rPr>
              <w:t>-ши.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.01 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>Чтение и смысловой анализ текста. Работа с моделями предложений.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12.01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14.01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>«Чудеса русского языка». Урок-викторина.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ind w:left="60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13.01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</w:tr>
      <w:tr w:rsidR="00DA236E" w:rsidRPr="00600A80" w:rsidTr="00C51762">
        <w:trPr>
          <w:trHeight w:val="309"/>
        </w:trPr>
        <w:tc>
          <w:tcPr>
            <w:tcW w:w="10915" w:type="dxa"/>
            <w:gridSpan w:val="4"/>
            <w:shd w:val="clear" w:color="auto" w:fill="auto"/>
          </w:tcPr>
          <w:p w:rsidR="00DA236E" w:rsidRPr="00600A80" w:rsidRDefault="00DA236E" w:rsidP="00DA2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0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Двузвучные</w:t>
            </w:r>
            <w:proofErr w:type="spellEnd"/>
            <w:r w:rsidRPr="000C0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(йотированные) буквы Е, Ё, Ю, Я. Ь – показатель мягкости согласного. Непарные глухие согласные звуки и их буквы Х, Ц, Ч, Щ. разделительные Ъ и Ь.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 xml:space="preserve">Буквы Ее, </w:t>
            </w:r>
            <w:proofErr w:type="spellStart"/>
            <w:r w:rsidRPr="000C0E9E">
              <w:rPr>
                <w:rFonts w:ascii="Times New Roman" w:hAnsi="Times New Roman"/>
                <w:sz w:val="24"/>
                <w:szCs w:val="24"/>
              </w:rPr>
              <w:t>Ёё</w:t>
            </w:r>
            <w:proofErr w:type="spellEnd"/>
            <w:r w:rsidRPr="000C0E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0E9E">
              <w:rPr>
                <w:rFonts w:ascii="Times New Roman" w:hAnsi="Times New Roman"/>
                <w:sz w:val="24"/>
                <w:szCs w:val="24"/>
              </w:rPr>
              <w:t>Юю</w:t>
            </w:r>
            <w:proofErr w:type="spellEnd"/>
            <w:r w:rsidRPr="000C0E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0E9E">
              <w:rPr>
                <w:rFonts w:ascii="Times New Roman" w:hAnsi="Times New Roman"/>
                <w:sz w:val="24"/>
                <w:szCs w:val="24"/>
              </w:rPr>
              <w:t>Яя</w:t>
            </w:r>
            <w:proofErr w:type="spellEnd"/>
            <w:r w:rsidRPr="000C0E9E">
              <w:rPr>
                <w:rFonts w:ascii="Times New Roman" w:hAnsi="Times New Roman"/>
                <w:sz w:val="24"/>
                <w:szCs w:val="24"/>
              </w:rPr>
              <w:t>. Одна буква – два звука.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14.01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.01 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 xml:space="preserve">Роль Е, Ё, Ю, </w:t>
            </w:r>
            <w:proofErr w:type="gramStart"/>
            <w:r w:rsidRPr="000C0E9E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Pr="000C0E9E">
              <w:rPr>
                <w:rFonts w:ascii="Times New Roman" w:hAnsi="Times New Roman"/>
                <w:sz w:val="24"/>
                <w:szCs w:val="24"/>
              </w:rPr>
              <w:t xml:space="preserve"> в обозначении мягкости согласных.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.01 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proofErr w:type="gramStart"/>
            <w:r w:rsidRPr="000C0E9E">
              <w:rPr>
                <w:rFonts w:ascii="Times New Roman" w:hAnsi="Times New Roman"/>
                <w:sz w:val="24"/>
                <w:szCs w:val="24"/>
              </w:rPr>
              <w:t>Е,Ё.</w:t>
            </w:r>
            <w:proofErr w:type="gramEnd"/>
            <w:r w:rsidRPr="000C0E9E">
              <w:rPr>
                <w:rFonts w:ascii="Times New Roman" w:hAnsi="Times New Roman"/>
                <w:sz w:val="24"/>
                <w:szCs w:val="24"/>
              </w:rPr>
              <w:t xml:space="preserve"> Одна буква – два звука. Фразеологизмы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.01 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>«Праздник Новый год».  Пожелания сказочных героев.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.01 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 xml:space="preserve">Из истории языка. Буквы Е, Ё. </w:t>
            </w:r>
            <w:proofErr w:type="gramStart"/>
            <w:r w:rsidRPr="000C0E9E">
              <w:rPr>
                <w:rFonts w:ascii="Times New Roman" w:hAnsi="Times New Roman"/>
                <w:sz w:val="24"/>
                <w:szCs w:val="24"/>
              </w:rPr>
              <w:t>Пробел  как</w:t>
            </w:r>
            <w:proofErr w:type="gramEnd"/>
            <w:r w:rsidRPr="000C0E9E">
              <w:rPr>
                <w:rFonts w:ascii="Times New Roman" w:hAnsi="Times New Roman"/>
                <w:sz w:val="24"/>
                <w:szCs w:val="24"/>
              </w:rPr>
              <w:t xml:space="preserve"> знак препинания.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0E9E">
              <w:rPr>
                <w:rFonts w:ascii="Times New Roman" w:hAnsi="Times New Roman"/>
                <w:sz w:val="24"/>
                <w:szCs w:val="24"/>
              </w:rPr>
              <w:t>Буквы  Е</w:t>
            </w:r>
            <w:proofErr w:type="gramEnd"/>
            <w:r w:rsidRPr="000C0E9E">
              <w:rPr>
                <w:rFonts w:ascii="Times New Roman" w:hAnsi="Times New Roman"/>
                <w:sz w:val="24"/>
                <w:szCs w:val="24"/>
              </w:rPr>
              <w:t>, Ё, Ю, Я. Чтение слов, текста со всеми изученными буквами алфавита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 xml:space="preserve">Многозначность слов. </w:t>
            </w:r>
            <w:proofErr w:type="gramStart"/>
            <w:r w:rsidRPr="000C0E9E">
              <w:rPr>
                <w:rFonts w:ascii="Times New Roman" w:hAnsi="Times New Roman"/>
                <w:sz w:val="24"/>
                <w:szCs w:val="24"/>
              </w:rPr>
              <w:t>Выразительное  чтение</w:t>
            </w:r>
            <w:proofErr w:type="gramEnd"/>
            <w:r w:rsidRPr="000C0E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>Культура устного и письменного общения. Информация, способы её сохранения и передачи.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2410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07.02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>Мягкий знак –показатель мягкости согласного.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09.02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>Работа со схемами слов. Активизация и расширение словаря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 xml:space="preserve">Чтение и анализ слов с Ь. </w:t>
            </w:r>
            <w:proofErr w:type="gramStart"/>
            <w:r w:rsidRPr="000C0E9E">
              <w:rPr>
                <w:rFonts w:ascii="Times New Roman" w:hAnsi="Times New Roman"/>
                <w:sz w:val="24"/>
                <w:szCs w:val="24"/>
              </w:rPr>
              <w:t>Малые  жанры</w:t>
            </w:r>
            <w:proofErr w:type="gramEnd"/>
            <w:r w:rsidRPr="000C0E9E">
              <w:rPr>
                <w:rFonts w:ascii="Times New Roman" w:hAnsi="Times New Roman"/>
                <w:sz w:val="24"/>
                <w:szCs w:val="24"/>
              </w:rPr>
              <w:t xml:space="preserve"> литературы. Времена года. Месяцы.</w:t>
            </w:r>
          </w:p>
        </w:tc>
        <w:tc>
          <w:tcPr>
            <w:tcW w:w="1984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02.02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 xml:space="preserve">Выразительное чтение. </w:t>
            </w:r>
            <w:proofErr w:type="spellStart"/>
            <w:r w:rsidRPr="000C0E9E">
              <w:rPr>
                <w:rFonts w:ascii="Times New Roman" w:hAnsi="Times New Roman"/>
                <w:sz w:val="24"/>
                <w:szCs w:val="24"/>
              </w:rPr>
              <w:t>К.И.Чуковский</w:t>
            </w:r>
            <w:proofErr w:type="spellEnd"/>
            <w:r w:rsidRPr="000C0E9E">
              <w:rPr>
                <w:rFonts w:ascii="Times New Roman" w:hAnsi="Times New Roman"/>
                <w:sz w:val="24"/>
                <w:szCs w:val="24"/>
              </w:rPr>
              <w:t xml:space="preserve"> «Путаница», страшилки. Свойства звука.</w:t>
            </w:r>
          </w:p>
        </w:tc>
        <w:tc>
          <w:tcPr>
            <w:tcW w:w="1984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03.02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 xml:space="preserve">Звуки [х], [х‘], [ц]. Буквы </w:t>
            </w:r>
            <w:proofErr w:type="spellStart"/>
            <w:r w:rsidRPr="000C0E9E">
              <w:rPr>
                <w:rFonts w:ascii="Times New Roman" w:hAnsi="Times New Roman"/>
                <w:sz w:val="24"/>
                <w:szCs w:val="24"/>
              </w:rPr>
              <w:t>Хх</w:t>
            </w:r>
            <w:proofErr w:type="spellEnd"/>
            <w:r w:rsidRPr="000C0E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0E9E">
              <w:rPr>
                <w:rFonts w:ascii="Times New Roman" w:hAnsi="Times New Roman"/>
                <w:sz w:val="24"/>
                <w:szCs w:val="24"/>
              </w:rPr>
              <w:t>Цц</w:t>
            </w:r>
            <w:proofErr w:type="spellEnd"/>
            <w:r w:rsidRPr="000C0E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C0E9E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0C0E9E">
              <w:rPr>
                <w:rFonts w:ascii="Times New Roman" w:hAnsi="Times New Roman"/>
                <w:sz w:val="24"/>
                <w:szCs w:val="24"/>
              </w:rPr>
              <w:t>. Пословицы.</w:t>
            </w:r>
          </w:p>
        </w:tc>
        <w:tc>
          <w:tcPr>
            <w:tcW w:w="1984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04.02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0C0E9E">
              <w:rPr>
                <w:rFonts w:ascii="Times New Roman" w:hAnsi="Times New Roman"/>
                <w:sz w:val="24"/>
                <w:szCs w:val="24"/>
              </w:rPr>
              <w:t>Звуковой и звукобуквенный анализ слов. Малые литературные жанры.</w:t>
            </w:r>
          </w:p>
        </w:tc>
        <w:tc>
          <w:tcPr>
            <w:tcW w:w="1984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07.02</w:t>
            </w:r>
          </w:p>
        </w:tc>
        <w:tc>
          <w:tcPr>
            <w:tcW w:w="2410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17.02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A5923">
              <w:rPr>
                <w:rFonts w:ascii="Times New Roman" w:hAnsi="Times New Roman"/>
                <w:sz w:val="24"/>
                <w:szCs w:val="24"/>
              </w:rPr>
              <w:t xml:space="preserve">Как </w:t>
            </w:r>
            <w:proofErr w:type="gramStart"/>
            <w:r w:rsidRPr="008A5923">
              <w:rPr>
                <w:rFonts w:ascii="Times New Roman" w:hAnsi="Times New Roman"/>
                <w:sz w:val="24"/>
                <w:szCs w:val="24"/>
              </w:rPr>
              <w:t>образуются  слова</w:t>
            </w:r>
            <w:proofErr w:type="gramEnd"/>
            <w:r w:rsidRPr="008A5923">
              <w:rPr>
                <w:rFonts w:ascii="Times New Roman" w:hAnsi="Times New Roman"/>
                <w:sz w:val="24"/>
                <w:szCs w:val="24"/>
              </w:rPr>
              <w:t>.  Диалог: реплики, их оформление в письменной речи. Чтение по ролям.</w:t>
            </w:r>
          </w:p>
        </w:tc>
        <w:tc>
          <w:tcPr>
            <w:tcW w:w="1984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09.02</w:t>
            </w:r>
          </w:p>
        </w:tc>
        <w:tc>
          <w:tcPr>
            <w:tcW w:w="2410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18.02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923">
              <w:rPr>
                <w:rFonts w:ascii="Times New Roman" w:hAnsi="Times New Roman"/>
                <w:sz w:val="24"/>
                <w:szCs w:val="24"/>
              </w:rPr>
              <w:t>Сравнение предметов: «Чем похожи и чем не похожи?» Группировка слов по тематическим группам.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2410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21.02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A5923">
              <w:rPr>
                <w:rFonts w:ascii="Times New Roman" w:hAnsi="Times New Roman"/>
                <w:sz w:val="24"/>
                <w:szCs w:val="24"/>
              </w:rPr>
              <w:t xml:space="preserve">Звуки [ч‘], [щ‘]. Буквы </w:t>
            </w:r>
            <w:proofErr w:type="spellStart"/>
            <w:r w:rsidRPr="008A5923">
              <w:rPr>
                <w:rFonts w:ascii="Times New Roman" w:hAnsi="Times New Roman"/>
                <w:sz w:val="24"/>
                <w:szCs w:val="24"/>
              </w:rPr>
              <w:t>Чч</w:t>
            </w:r>
            <w:proofErr w:type="spellEnd"/>
            <w:r w:rsidRPr="008A592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A5923">
              <w:rPr>
                <w:rFonts w:ascii="Times New Roman" w:hAnsi="Times New Roman"/>
                <w:sz w:val="24"/>
                <w:szCs w:val="24"/>
              </w:rPr>
              <w:t>Щщ</w:t>
            </w:r>
            <w:proofErr w:type="spellEnd"/>
            <w:r w:rsidRPr="008A5923">
              <w:rPr>
                <w:rFonts w:ascii="Times New Roman" w:hAnsi="Times New Roman"/>
                <w:sz w:val="24"/>
                <w:szCs w:val="24"/>
              </w:rPr>
              <w:t>. Продолжение ленты букв. Активизация, расширение словаря.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2410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24.02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A5923">
              <w:rPr>
                <w:rFonts w:ascii="Times New Roman" w:hAnsi="Times New Roman"/>
                <w:sz w:val="24"/>
                <w:szCs w:val="24"/>
              </w:rPr>
              <w:t>Звуки [ч‘], [щ‘]. Понятие «время»: часы, сутки, неделя, дни недели.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2410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25.02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923">
              <w:rPr>
                <w:rFonts w:ascii="Times New Roman" w:hAnsi="Times New Roman"/>
                <w:sz w:val="24"/>
                <w:szCs w:val="24"/>
              </w:rPr>
              <w:t>Чтение, анализ текстов. Смыслоразличительная роль ударения.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2410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28.02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A5923">
              <w:rPr>
                <w:rFonts w:ascii="Times New Roman" w:hAnsi="Times New Roman"/>
                <w:sz w:val="24"/>
                <w:szCs w:val="24"/>
              </w:rPr>
              <w:t>Разделительные Ь и Ъ.</w:t>
            </w:r>
          </w:p>
        </w:tc>
        <w:tc>
          <w:tcPr>
            <w:tcW w:w="1984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17.02</w:t>
            </w:r>
          </w:p>
        </w:tc>
        <w:tc>
          <w:tcPr>
            <w:tcW w:w="2410" w:type="dxa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02.03</w:t>
            </w:r>
          </w:p>
        </w:tc>
      </w:tr>
      <w:tr w:rsidR="002348D2" w:rsidRPr="00600A80" w:rsidTr="00C51762">
        <w:trPr>
          <w:trHeight w:val="309"/>
        </w:trPr>
        <w:tc>
          <w:tcPr>
            <w:tcW w:w="10915" w:type="dxa"/>
            <w:gridSpan w:val="4"/>
            <w:shd w:val="clear" w:color="auto" w:fill="auto"/>
          </w:tcPr>
          <w:p w:rsidR="002348D2" w:rsidRPr="00600A80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A5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Послебукварный</w:t>
            </w:r>
            <w:proofErr w:type="spellEnd"/>
            <w:r w:rsidRPr="008A5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период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A5923">
              <w:rPr>
                <w:rFonts w:ascii="Times New Roman" w:hAnsi="Times New Roman"/>
                <w:sz w:val="24"/>
                <w:szCs w:val="24"/>
              </w:rPr>
              <w:t>«Что читали в своих букварях ваши прабабушки и прадедушки». Урок-путешествие</w:t>
            </w:r>
          </w:p>
        </w:tc>
        <w:tc>
          <w:tcPr>
            <w:tcW w:w="1984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18.02</w:t>
            </w:r>
          </w:p>
        </w:tc>
        <w:tc>
          <w:tcPr>
            <w:tcW w:w="2410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03.03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A5923">
              <w:rPr>
                <w:rFonts w:ascii="Times New Roman" w:hAnsi="Times New Roman"/>
                <w:sz w:val="24"/>
                <w:szCs w:val="24"/>
              </w:rPr>
              <w:t>Фразеологизмы. Жанры УНТ. Устаревшие слова</w:t>
            </w:r>
          </w:p>
        </w:tc>
        <w:tc>
          <w:tcPr>
            <w:tcW w:w="1984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28.02</w:t>
            </w:r>
          </w:p>
        </w:tc>
        <w:tc>
          <w:tcPr>
            <w:tcW w:w="2410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04.03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923">
              <w:rPr>
                <w:rFonts w:ascii="Times New Roman" w:hAnsi="Times New Roman"/>
                <w:sz w:val="24"/>
                <w:szCs w:val="24"/>
              </w:rPr>
              <w:t>Твоя Родина – Россия. Анализ текста (тема, цель). Рассуждение. УНТ: считалки, небылицы.</w:t>
            </w:r>
          </w:p>
        </w:tc>
        <w:tc>
          <w:tcPr>
            <w:tcW w:w="1984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02.03</w:t>
            </w:r>
          </w:p>
        </w:tc>
        <w:tc>
          <w:tcPr>
            <w:tcW w:w="2410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05.03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A5923">
              <w:rPr>
                <w:rFonts w:ascii="Times New Roman" w:hAnsi="Times New Roman"/>
                <w:sz w:val="24"/>
                <w:szCs w:val="24"/>
              </w:rPr>
              <w:t>Сравнение текстов разных авторов. УНТ: считалки, небылицы.</w:t>
            </w:r>
          </w:p>
        </w:tc>
        <w:tc>
          <w:tcPr>
            <w:tcW w:w="1984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03.03</w:t>
            </w:r>
          </w:p>
        </w:tc>
        <w:tc>
          <w:tcPr>
            <w:tcW w:w="2410" w:type="dxa"/>
            <w:shd w:val="clear" w:color="auto" w:fill="auto"/>
          </w:tcPr>
          <w:p w:rsidR="002348D2" w:rsidRDefault="00ED2DFC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2348D2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2348D2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2348D2" w:rsidRPr="001172F6" w:rsidRDefault="002348D2" w:rsidP="002348D2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D2" w:rsidRPr="00BD7E64" w:rsidRDefault="002348D2" w:rsidP="002348D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A5923">
              <w:rPr>
                <w:rFonts w:ascii="Times New Roman" w:hAnsi="Times New Roman"/>
                <w:sz w:val="24"/>
                <w:szCs w:val="24"/>
              </w:rPr>
              <w:t>Праздник «Удивительный русский язык»</w:t>
            </w:r>
          </w:p>
        </w:tc>
        <w:tc>
          <w:tcPr>
            <w:tcW w:w="1984" w:type="dxa"/>
            <w:shd w:val="clear" w:color="auto" w:fill="auto"/>
          </w:tcPr>
          <w:p w:rsidR="002348D2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04.03</w:t>
            </w:r>
          </w:p>
        </w:tc>
        <w:tc>
          <w:tcPr>
            <w:tcW w:w="2410" w:type="dxa"/>
            <w:shd w:val="clear" w:color="auto" w:fill="auto"/>
          </w:tcPr>
          <w:p w:rsidR="002348D2" w:rsidRDefault="00ED2DFC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10.03</w:t>
            </w:r>
          </w:p>
        </w:tc>
      </w:tr>
      <w:tr w:rsidR="002348D2" w:rsidRPr="00600A80" w:rsidTr="00C51762">
        <w:trPr>
          <w:trHeight w:val="309"/>
        </w:trPr>
        <w:tc>
          <w:tcPr>
            <w:tcW w:w="10915" w:type="dxa"/>
            <w:gridSpan w:val="4"/>
            <w:shd w:val="clear" w:color="auto" w:fill="auto"/>
          </w:tcPr>
          <w:p w:rsidR="002348D2" w:rsidRPr="006E60EF" w:rsidRDefault="002348D2" w:rsidP="002348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1. Книги - твои друзья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FC" w:rsidRPr="00BD7E64" w:rsidRDefault="00ED2DFC" w:rsidP="00ED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EF">
              <w:rPr>
                <w:rFonts w:ascii="Times New Roman" w:hAnsi="Times New Roman"/>
                <w:sz w:val="24"/>
                <w:szCs w:val="24"/>
              </w:rPr>
              <w:t>Что такое книга. Книга в нашей жизни.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60EF">
              <w:rPr>
                <w:rFonts w:ascii="Times New Roman" w:hAnsi="Times New Roman"/>
                <w:sz w:val="24"/>
                <w:szCs w:val="24"/>
              </w:rPr>
              <w:t>С.Маршак</w:t>
            </w:r>
            <w:proofErr w:type="spellEnd"/>
            <w:r w:rsidRPr="006E60EF">
              <w:rPr>
                <w:rFonts w:ascii="Times New Roman" w:hAnsi="Times New Roman"/>
                <w:sz w:val="24"/>
                <w:szCs w:val="24"/>
              </w:rPr>
              <w:t>. Стихотворения.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07.03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11.03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FC" w:rsidRPr="00BD7E64" w:rsidRDefault="00ED2DFC" w:rsidP="00ED2DF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6E60EF">
              <w:rPr>
                <w:rFonts w:ascii="Times New Roman" w:hAnsi="Times New Roman"/>
                <w:sz w:val="24"/>
                <w:szCs w:val="24"/>
              </w:rPr>
              <w:t xml:space="preserve">Кто в книгах живет. Герои,  созданные  фантазией и  воображением  </w:t>
            </w:r>
            <w:proofErr w:type="spellStart"/>
            <w:r w:rsidRPr="006E60EF">
              <w:rPr>
                <w:rFonts w:ascii="Times New Roman" w:hAnsi="Times New Roman"/>
                <w:sz w:val="24"/>
                <w:szCs w:val="24"/>
              </w:rPr>
              <w:t>писателя.«Под</w:t>
            </w:r>
            <w:proofErr w:type="spellEnd"/>
            <w:r w:rsidRPr="006E60EF">
              <w:rPr>
                <w:rFonts w:ascii="Times New Roman" w:hAnsi="Times New Roman"/>
                <w:sz w:val="24"/>
                <w:szCs w:val="24"/>
              </w:rPr>
              <w:t xml:space="preserve"> ковром» (По Д. </w:t>
            </w:r>
            <w:proofErr w:type="spellStart"/>
            <w:r w:rsidRPr="006E60EF">
              <w:rPr>
                <w:rFonts w:ascii="Times New Roman" w:hAnsi="Times New Roman"/>
                <w:sz w:val="24"/>
                <w:szCs w:val="24"/>
              </w:rPr>
              <w:t>Биссету</w:t>
            </w:r>
            <w:proofErr w:type="spellEnd"/>
            <w:r w:rsidRPr="006E60E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09.03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54753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FC" w:rsidRPr="00BD7E64" w:rsidRDefault="00ED2DFC" w:rsidP="00ED2DF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6E60EF">
              <w:rPr>
                <w:rFonts w:ascii="Times New Roman" w:hAnsi="Times New Roman"/>
                <w:sz w:val="24"/>
                <w:szCs w:val="24"/>
              </w:rPr>
              <w:t xml:space="preserve">Особенности поэтического текста. Работа с </w:t>
            </w:r>
            <w:proofErr w:type="spellStart"/>
            <w:proofErr w:type="gramStart"/>
            <w:r w:rsidRPr="006E60EF">
              <w:rPr>
                <w:rFonts w:ascii="Times New Roman" w:hAnsi="Times New Roman"/>
                <w:sz w:val="24"/>
                <w:szCs w:val="24"/>
              </w:rPr>
              <w:t>понятиями:«</w:t>
            </w:r>
            <w:proofErr w:type="gramEnd"/>
            <w:r w:rsidRPr="006E60EF">
              <w:rPr>
                <w:rFonts w:ascii="Times New Roman" w:hAnsi="Times New Roman"/>
                <w:sz w:val="24"/>
                <w:szCs w:val="24"/>
              </w:rPr>
              <w:t>рифма</w:t>
            </w:r>
            <w:proofErr w:type="spellEnd"/>
            <w:r w:rsidRPr="006E60EF">
              <w:rPr>
                <w:rFonts w:ascii="Times New Roman" w:hAnsi="Times New Roman"/>
                <w:sz w:val="24"/>
                <w:szCs w:val="24"/>
              </w:rPr>
              <w:t xml:space="preserve">», «поэзия», «проза». Д. Хармс «Я проснусь…», К. </w:t>
            </w:r>
            <w:proofErr w:type="gramStart"/>
            <w:r w:rsidRPr="006E60EF">
              <w:rPr>
                <w:rFonts w:ascii="Times New Roman" w:hAnsi="Times New Roman"/>
                <w:sz w:val="24"/>
                <w:szCs w:val="24"/>
              </w:rPr>
              <w:t>Чуковский  «</w:t>
            </w:r>
            <w:proofErr w:type="spellStart"/>
            <w:proofErr w:type="gramEnd"/>
            <w:r w:rsidRPr="006E60EF">
              <w:rPr>
                <w:rFonts w:ascii="Times New Roman" w:hAnsi="Times New Roman"/>
                <w:sz w:val="24"/>
                <w:szCs w:val="24"/>
              </w:rPr>
              <w:t>Мойдодыр</w:t>
            </w:r>
            <w:proofErr w:type="spellEnd"/>
            <w:r w:rsidRPr="006E60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10.03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Pr="0054753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FC" w:rsidRPr="00BD7E64" w:rsidRDefault="00ED2DFC" w:rsidP="00ED2DF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6E60EF">
              <w:rPr>
                <w:rFonts w:ascii="Times New Roman" w:hAnsi="Times New Roman"/>
                <w:sz w:val="24"/>
                <w:szCs w:val="24"/>
              </w:rPr>
              <w:t>История рождения книги.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11.03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17.03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507E6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Ориентация в структуре книги. В. Берестов «</w:t>
            </w:r>
            <w:proofErr w:type="spell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Читалочка</w:t>
            </w:r>
            <w:proofErr w:type="spell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54753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2410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6E60EF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Фантазия и воображение в </w:t>
            </w:r>
            <w:proofErr w:type="gram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фольклорных  и</w:t>
            </w:r>
            <w:proofErr w:type="gram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 авторских текстах. Проверь себя.  В. Лунин «Я видела чудо».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Pr="0054753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21.03</w:t>
            </w:r>
          </w:p>
        </w:tc>
      </w:tr>
      <w:tr w:rsidR="00ED2DFC" w:rsidRPr="00600A80" w:rsidTr="00C51762">
        <w:trPr>
          <w:trHeight w:val="309"/>
        </w:trPr>
        <w:tc>
          <w:tcPr>
            <w:tcW w:w="10915" w:type="dxa"/>
            <w:gridSpan w:val="4"/>
            <w:shd w:val="clear" w:color="auto" w:fill="auto"/>
          </w:tcPr>
          <w:p w:rsidR="00ED2DFC" w:rsidRPr="006E60EF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2. Путешествие в мир Литературы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507E6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Чтение  и</w:t>
            </w:r>
            <w:proofErr w:type="gram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 Разница бытового чтения и художественной литературы. Г. Остер «Я ползу»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17.03</w:t>
            </w:r>
          </w:p>
        </w:tc>
        <w:tc>
          <w:tcPr>
            <w:tcW w:w="2410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507E6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Б.Заходер</w:t>
            </w:r>
            <w:proofErr w:type="spell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 «Пошел </w:t>
            </w:r>
            <w:proofErr w:type="gram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Сережа  в</w:t>
            </w:r>
            <w:proofErr w:type="gram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 первый класс...», Г. </w:t>
            </w:r>
            <w:proofErr w:type="spell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Виеру</w:t>
            </w:r>
            <w:proofErr w:type="spell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 «Сколько звезд…»,скороговорки,  загадки народные  и авторские.</w:t>
            </w:r>
          </w:p>
        </w:tc>
        <w:tc>
          <w:tcPr>
            <w:tcW w:w="1984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24.03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507E6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Литературный герой, его имя, характер. «Винни Пух и все- все-все</w:t>
            </w:r>
            <w:proofErr w:type="gram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»,  К.</w:t>
            </w:r>
            <w:proofErr w:type="gram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 Чуковский «</w:t>
            </w:r>
            <w:proofErr w:type="spell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Барабек</w:t>
            </w:r>
            <w:proofErr w:type="spell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21.03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25.03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6E60EF">
              <w:rPr>
                <w:rFonts w:ascii="Times New Roman" w:hAnsi="Times New Roman"/>
                <w:sz w:val="24"/>
                <w:szCs w:val="24"/>
              </w:rPr>
              <w:t xml:space="preserve">Различение научного и   </w:t>
            </w:r>
            <w:proofErr w:type="gramStart"/>
            <w:r w:rsidRPr="006E60EF">
              <w:rPr>
                <w:rFonts w:ascii="Times New Roman" w:hAnsi="Times New Roman"/>
                <w:sz w:val="24"/>
                <w:szCs w:val="24"/>
              </w:rPr>
              <w:t>художественного  текстов</w:t>
            </w:r>
            <w:proofErr w:type="gramEnd"/>
            <w:r w:rsidRPr="006E60EF">
              <w:rPr>
                <w:rFonts w:ascii="Times New Roman" w:hAnsi="Times New Roman"/>
                <w:sz w:val="24"/>
                <w:szCs w:val="24"/>
              </w:rPr>
              <w:t xml:space="preserve">. Е. </w:t>
            </w:r>
            <w:proofErr w:type="spellStart"/>
            <w:proofErr w:type="gramStart"/>
            <w:r w:rsidRPr="006E60EF">
              <w:rPr>
                <w:rFonts w:ascii="Times New Roman" w:hAnsi="Times New Roman"/>
                <w:sz w:val="24"/>
                <w:szCs w:val="24"/>
              </w:rPr>
              <w:t>Чаповецкий</w:t>
            </w:r>
            <w:proofErr w:type="spellEnd"/>
            <w:r w:rsidRPr="006E60EF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gramEnd"/>
            <w:r w:rsidRPr="006E60EF">
              <w:rPr>
                <w:rFonts w:ascii="Times New Roman" w:hAnsi="Times New Roman"/>
                <w:sz w:val="24"/>
                <w:szCs w:val="24"/>
              </w:rPr>
              <w:t xml:space="preserve">Непоседа, Мякиш  и </w:t>
            </w:r>
            <w:proofErr w:type="spellStart"/>
            <w:r w:rsidRPr="006E60EF">
              <w:rPr>
                <w:rFonts w:ascii="Times New Roman" w:hAnsi="Times New Roman"/>
                <w:sz w:val="24"/>
                <w:szCs w:val="24"/>
              </w:rPr>
              <w:t>Нетак</w:t>
            </w:r>
            <w:proofErr w:type="spellEnd"/>
            <w:r w:rsidRPr="006E60EF">
              <w:rPr>
                <w:rFonts w:ascii="Times New Roman" w:hAnsi="Times New Roman"/>
                <w:sz w:val="24"/>
                <w:szCs w:val="24"/>
              </w:rPr>
              <w:t>», С. Махотин  «Плохая привычка»,  Н. Сладков «Свиристели».</w:t>
            </w:r>
          </w:p>
        </w:tc>
        <w:tc>
          <w:tcPr>
            <w:tcW w:w="1984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04.04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507E6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научного </w:t>
            </w:r>
            <w:proofErr w:type="gram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и  художественного</w:t>
            </w:r>
            <w:proofErr w:type="gram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  текстов. Проверь себя.  М. </w:t>
            </w:r>
            <w:proofErr w:type="spell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Яснов</w:t>
            </w:r>
            <w:proofErr w:type="spell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 «Радость».</w:t>
            </w:r>
          </w:p>
        </w:tc>
        <w:tc>
          <w:tcPr>
            <w:tcW w:w="1984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24.03</w:t>
            </w:r>
          </w:p>
        </w:tc>
        <w:tc>
          <w:tcPr>
            <w:tcW w:w="2410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06.04</w:t>
            </w:r>
          </w:p>
        </w:tc>
      </w:tr>
      <w:tr w:rsidR="00ED2DFC" w:rsidRPr="00600A80" w:rsidTr="00C51762">
        <w:trPr>
          <w:trHeight w:val="309"/>
        </w:trPr>
        <w:tc>
          <w:tcPr>
            <w:tcW w:w="10915" w:type="dxa"/>
            <w:gridSpan w:val="4"/>
            <w:shd w:val="clear" w:color="auto" w:fill="auto"/>
          </w:tcPr>
          <w:p w:rsidR="00ED2DFC" w:rsidRPr="006B22E4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22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3. Долина рассказов: тайна за тайной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507E6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Первичные  представления</w:t>
            </w:r>
            <w:proofErr w:type="gram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  о рассказе как  о литературном  жанре.  </w:t>
            </w:r>
            <w:proofErr w:type="spell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Л.Толстой</w:t>
            </w:r>
            <w:proofErr w:type="spell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  «Косточка».</w:t>
            </w:r>
          </w:p>
        </w:tc>
        <w:tc>
          <w:tcPr>
            <w:tcW w:w="1984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25.03</w:t>
            </w:r>
          </w:p>
        </w:tc>
        <w:tc>
          <w:tcPr>
            <w:tcW w:w="2410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07.04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507E6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сюжете рассказа: </w:t>
            </w:r>
            <w:proofErr w:type="gram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завязка,  кульминация</w:t>
            </w:r>
            <w:proofErr w:type="gram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,  развязка.  </w:t>
            </w:r>
            <w:proofErr w:type="spell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Г.Остер«</w:t>
            </w:r>
            <w:proofErr w:type="gram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Середина</w:t>
            </w:r>
            <w:proofErr w:type="spell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  сосиски</w:t>
            </w:r>
            <w:proofErr w:type="gram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», «Хорошо  спрятанная  котлета»,  Е. </w:t>
            </w:r>
            <w:proofErr w:type="spell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 «Томка  испугался».</w:t>
            </w:r>
          </w:p>
        </w:tc>
        <w:tc>
          <w:tcPr>
            <w:tcW w:w="1984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04.04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08.04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507E6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фольклора и авторской литературы. Малые жанры </w:t>
            </w:r>
            <w:proofErr w:type="spell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фольклора.Н</w:t>
            </w:r>
            <w:proofErr w:type="spell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Ламм</w:t>
            </w:r>
            <w:proofErr w:type="spell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 «Червяк», Н. Рубцов «Воробей», М. Горький «</w:t>
            </w:r>
            <w:proofErr w:type="spell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Воробьишко</w:t>
            </w:r>
            <w:proofErr w:type="spell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84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06.04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11.04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507E6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</w:t>
            </w:r>
            <w:proofErr w:type="spell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описание.Ю</w:t>
            </w:r>
            <w:proofErr w:type="spell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 xml:space="preserve">. Коваль «Воробьиное озеро», В. </w:t>
            </w:r>
            <w:proofErr w:type="gram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Лунин  «</w:t>
            </w:r>
            <w:proofErr w:type="gram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Стеклышко»,  И. Пивоварова «</w:t>
            </w:r>
            <w:proofErr w:type="spellStart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Секретики</w:t>
            </w:r>
            <w:proofErr w:type="spellEnd"/>
            <w:r w:rsidRPr="006E60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84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07.04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13.04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507E6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2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>выражения  авторского</w:t>
            </w:r>
            <w:proofErr w:type="gramEnd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к герою. А. </w:t>
            </w:r>
            <w:proofErr w:type="spellStart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 xml:space="preserve"> «Я </w:t>
            </w:r>
            <w:proofErr w:type="gramStart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>одна  ничья</w:t>
            </w:r>
            <w:proofErr w:type="gramEnd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 xml:space="preserve"> сестра…»,  В. Орлов «Кто кого обидел первый…»,  Л. Фадеева «Мне понравилось  стоять».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08.04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14.04</w:t>
            </w:r>
          </w:p>
        </w:tc>
      </w:tr>
      <w:tr w:rsidR="00ED2DFC" w:rsidRPr="00600A80" w:rsidTr="00C51762">
        <w:trPr>
          <w:trHeight w:val="309"/>
        </w:trPr>
        <w:tc>
          <w:tcPr>
            <w:tcW w:w="10915" w:type="dxa"/>
            <w:gridSpan w:val="4"/>
            <w:shd w:val="clear" w:color="auto" w:fill="auto"/>
          </w:tcPr>
          <w:p w:rsidR="00ED2DFC" w:rsidRPr="006B22E4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22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4. Сады поэзии: из чего растут стихи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F72F45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>Поэтические  тайны</w:t>
            </w:r>
            <w:proofErr w:type="gramEnd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 xml:space="preserve">: шуточная  и взрослая.  И. Пивоварова  «Тайна»,  Л. </w:t>
            </w:r>
            <w:proofErr w:type="spellStart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>Друскин</w:t>
            </w:r>
            <w:proofErr w:type="spellEnd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 xml:space="preserve"> «Беру я вещи в руки  осторожно…».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11.04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15.04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F72F45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>Выявление  характера</w:t>
            </w:r>
            <w:proofErr w:type="gramEnd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 xml:space="preserve"> героя  рассказа.  В. Драгунский «Друг детства».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13.04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18.04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F72F45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2E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эмоционального настроя стихотворения. М. </w:t>
            </w:r>
            <w:proofErr w:type="spellStart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>Яснов</w:t>
            </w:r>
            <w:proofErr w:type="spellEnd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 xml:space="preserve"> «Горести- </w:t>
            </w:r>
            <w:proofErr w:type="spellStart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>печалести</w:t>
            </w:r>
            <w:proofErr w:type="spellEnd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 xml:space="preserve">», А. </w:t>
            </w:r>
            <w:proofErr w:type="spellStart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 xml:space="preserve"> «Думают ли звери», Б. </w:t>
            </w:r>
            <w:proofErr w:type="spellStart"/>
            <w:proofErr w:type="gramStart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 w:rsidRPr="006B22E4">
              <w:rPr>
                <w:rFonts w:ascii="Times New Roman" w:hAnsi="Times New Roman" w:cs="Times New Roman"/>
                <w:sz w:val="24"/>
                <w:szCs w:val="24"/>
              </w:rPr>
              <w:t>Я, на все махнув рукой…»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14.04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20.04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F72F45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Олицетворение  как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художеств.  прием. В. </w:t>
            </w:r>
            <w:proofErr w:type="spell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Инбер</w:t>
            </w:r>
            <w:proofErr w:type="spell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«Оттепель,  оттепель…»,  Н. Орлова «Дерево-жираф»,  Л. </w:t>
            </w:r>
            <w:proofErr w:type="spell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Друскин</w:t>
            </w:r>
            <w:proofErr w:type="spell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«Там  ива, опираясь на  костыль…».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15.04</w:t>
            </w:r>
          </w:p>
        </w:tc>
        <w:tc>
          <w:tcPr>
            <w:tcW w:w="2410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21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F72F45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Прием олицетворения в сказке. Дж. </w:t>
            </w:r>
            <w:proofErr w:type="spell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«Приключения </w:t>
            </w:r>
            <w:proofErr w:type="spell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Чиполлино</w:t>
            </w:r>
            <w:proofErr w:type="spell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», загадки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18.04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F72F45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Прием  олицетворения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 в авторской  поэзии. А. Пушкин «Унылая пора!», К. </w:t>
            </w: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Бальмонт  «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Осень».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20.04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25.04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D02CD9">
              <w:rPr>
                <w:rFonts w:ascii="Times New Roman" w:hAnsi="Times New Roman"/>
                <w:sz w:val="24"/>
                <w:szCs w:val="24"/>
              </w:rPr>
              <w:t xml:space="preserve">Прием сравнения в загадке. Загадки. Е. </w:t>
            </w:r>
            <w:proofErr w:type="gramStart"/>
            <w:r w:rsidRPr="00D02CD9">
              <w:rPr>
                <w:rFonts w:ascii="Times New Roman" w:hAnsi="Times New Roman"/>
                <w:sz w:val="24"/>
                <w:szCs w:val="24"/>
              </w:rPr>
              <w:t>Серова  «</w:t>
            </w:r>
            <w:proofErr w:type="gramEnd"/>
            <w:r w:rsidRPr="00D02CD9">
              <w:rPr>
                <w:rFonts w:ascii="Times New Roman" w:hAnsi="Times New Roman"/>
                <w:sz w:val="24"/>
                <w:szCs w:val="24"/>
              </w:rPr>
              <w:t xml:space="preserve">Если мы растем  на ели…», Р. </w:t>
            </w:r>
            <w:proofErr w:type="spellStart"/>
            <w:r w:rsidRPr="00D02CD9">
              <w:rPr>
                <w:rFonts w:ascii="Times New Roman" w:hAnsi="Times New Roman"/>
                <w:sz w:val="24"/>
                <w:szCs w:val="24"/>
              </w:rPr>
              <w:t>Сеф</w:t>
            </w:r>
            <w:proofErr w:type="spellEnd"/>
            <w:r w:rsidRPr="00D02CD9">
              <w:rPr>
                <w:rFonts w:ascii="Times New Roman" w:hAnsi="Times New Roman"/>
                <w:sz w:val="24"/>
                <w:szCs w:val="24"/>
              </w:rPr>
              <w:t xml:space="preserve">  «На свете все на  все похоже…».</w:t>
            </w:r>
          </w:p>
        </w:tc>
        <w:tc>
          <w:tcPr>
            <w:tcW w:w="1984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21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27.04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F72F45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Характер  литературного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 героя. Проверь себя. </w:t>
            </w: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Трудности  существования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.  В. Панова «</w:t>
            </w: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Кто  такой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Сережа…»</w:t>
            </w:r>
          </w:p>
        </w:tc>
        <w:tc>
          <w:tcPr>
            <w:tcW w:w="1984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22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28</w:t>
            </w:r>
            <w:r w:rsidRPr="00B62778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ED2DFC" w:rsidRPr="00600A80" w:rsidTr="00C51762">
        <w:trPr>
          <w:trHeight w:val="309"/>
        </w:trPr>
        <w:tc>
          <w:tcPr>
            <w:tcW w:w="10915" w:type="dxa"/>
            <w:gridSpan w:val="4"/>
            <w:shd w:val="clear" w:color="auto" w:fill="auto"/>
          </w:tcPr>
          <w:p w:rsidR="00ED2DFC" w:rsidRPr="00D02CD9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2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5. Сказочные дорожки: твой путеводитель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F72F45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сказки, законы сказок. Л. </w:t>
            </w:r>
            <w:proofErr w:type="spell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Друскин</w:t>
            </w:r>
            <w:proofErr w:type="spell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«Какие незнакомые предметы!»,  М. Лермонтов  «Спи, младенец  мой прекрасный…».</w:t>
            </w:r>
          </w:p>
        </w:tc>
        <w:tc>
          <w:tcPr>
            <w:tcW w:w="1984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25.04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jc w:val="center"/>
            </w:pPr>
            <w:r w:rsidRPr="00F75465">
              <w:rPr>
                <w:rFonts w:ascii="Times New Roman" w:hAnsi="Times New Roman" w:cs="Times New Roman"/>
                <w:bCs/>
                <w:sz w:val="24"/>
                <w:szCs w:val="24"/>
              </w:rPr>
              <w:t>29.04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F72F45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Сказки о животных.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Русская  народная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сказка. «Лисичка- сестричка и Волк», «Кот и Лиса».</w:t>
            </w:r>
          </w:p>
        </w:tc>
        <w:tc>
          <w:tcPr>
            <w:tcW w:w="1984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27.04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F75465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F72F45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Сказки о животных.  </w:t>
            </w: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Обобщение  читательского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 опыта.</w:t>
            </w:r>
          </w:p>
        </w:tc>
        <w:tc>
          <w:tcPr>
            <w:tcW w:w="1984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28</w:t>
            </w:r>
            <w:r w:rsidRPr="00B62778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jc w:val="center"/>
            </w:pPr>
            <w:r w:rsidRPr="005E51B9">
              <w:rPr>
                <w:rFonts w:ascii="Times New Roman" w:hAnsi="Times New Roman" w:cs="Times New Roman"/>
                <w:bCs/>
                <w:sz w:val="24"/>
                <w:szCs w:val="24"/>
              </w:rPr>
              <w:t>02.05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F72F45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Сказки о животных.  </w:t>
            </w: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Обобщение  читательского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 опыта.</w:t>
            </w:r>
          </w:p>
        </w:tc>
        <w:tc>
          <w:tcPr>
            <w:tcW w:w="1984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29.04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Pr="005E51B9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народных </w:t>
            </w:r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текстов в </w:t>
            </w: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сравнении  с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авторскими.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Повести Э. Успенского.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Отрывок из </w:t>
            </w: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сказки  Э.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Успенского  «Про Веру и Анфису».</w:t>
            </w:r>
          </w:p>
        </w:tc>
        <w:tc>
          <w:tcPr>
            <w:tcW w:w="1984" w:type="dxa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02.05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05.05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F72F45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Поэтические приемы </w:t>
            </w: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в  стихотворении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.  И. Бунин «Листопад».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04.05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06.05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F72F45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Законы  волшебной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сказки. Русская </w:t>
            </w: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народная  сказка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«Гуси- лебеди».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05.05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11.05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F72F45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Народные  и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авторские  сказки. </w:t>
            </w: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Сказки  разных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 xml:space="preserve"> народов.  «</w:t>
            </w:r>
            <w:proofErr w:type="gramStart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Красная  Шапочка</w:t>
            </w:r>
            <w:proofErr w:type="gramEnd"/>
            <w:r w:rsidRPr="00D02CD9">
              <w:rPr>
                <w:rFonts w:ascii="Times New Roman" w:hAnsi="Times New Roman" w:cs="Times New Roman"/>
                <w:sz w:val="24"/>
                <w:szCs w:val="24"/>
              </w:rPr>
              <w:t>» в пересказе Ш. Перро.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06.05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11.05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F72F45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авторского и народного текстов.  Авторское стихотворение и частушка. Проверь себя. С. </w:t>
            </w:r>
            <w:proofErr w:type="gram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Михалков  «</w:t>
            </w:r>
            <w:proofErr w:type="gram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Прививка», частушки.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09.05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12.05</w:t>
            </w:r>
          </w:p>
        </w:tc>
      </w:tr>
      <w:tr w:rsidR="00ED2DFC" w:rsidRPr="00600A80" w:rsidTr="00C51762">
        <w:trPr>
          <w:trHeight w:val="309"/>
        </w:trPr>
        <w:tc>
          <w:tcPr>
            <w:tcW w:w="10915" w:type="dxa"/>
            <w:gridSpan w:val="4"/>
            <w:shd w:val="clear" w:color="auto" w:fill="auto"/>
          </w:tcPr>
          <w:p w:rsidR="00ED2DFC" w:rsidRPr="00050ED4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0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6. Открытия в литературе и фантазия в науке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370C4C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Характер  героя</w:t>
            </w:r>
            <w:proofErr w:type="gram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 в поэзии  и в фольклоре.  В. Берестов «Заяц- барабанщик», Н. </w:t>
            </w:r>
            <w:proofErr w:type="spell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Ламм</w:t>
            </w:r>
            <w:proofErr w:type="spell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Заячья  любовь</w:t>
            </w:r>
            <w:proofErr w:type="gram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». Е. </w:t>
            </w:r>
            <w:proofErr w:type="spell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Волчишко</w:t>
            </w:r>
            <w:proofErr w:type="spell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»,  К. Ушинский  «Лиса Патрикеевна».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11.05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16.05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370C4C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Научно-</w:t>
            </w:r>
            <w:proofErr w:type="gram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популярная  литература</w:t>
            </w:r>
            <w:proofErr w:type="gram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. К. Ушинский «Утренние лучи</w:t>
            </w:r>
            <w:proofErr w:type="gram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»,  С.</w:t>
            </w:r>
            <w:proofErr w:type="gram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 Пшеничных «Рассветает», Д. </w:t>
            </w:r>
            <w:proofErr w:type="spell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 «Откуда  берутся день и ночь», В. Берестов «Ботаника»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12.05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18.05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370C4C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Поэзия в рассказе </w:t>
            </w:r>
            <w:proofErr w:type="gram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и  стихотворениях</w:t>
            </w:r>
            <w:proofErr w:type="gram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. М. Пришвин «Золотой луг», А. Пушкин «Цветок», А. </w:t>
            </w:r>
            <w:proofErr w:type="gram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Толстой  «</w:t>
            </w:r>
            <w:proofErr w:type="gram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Колокольчики мои…».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13.05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19.05</w:t>
            </w: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370C4C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Ненаучное  объяснение</w:t>
            </w:r>
            <w:proofErr w:type="gram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  явлений.  В. Берестов  «Весенняя  сказка»,  С. Пшеничных  «И летом и  зимою», П. Неруда  «Книга вопросов»,  тексты из «Азбуки» Л.Н. Толстого.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16.05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370C4C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 героя </w:t>
            </w:r>
            <w:proofErr w:type="gram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в  юмористическом</w:t>
            </w:r>
            <w:proofErr w:type="gram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  рассказе и  стихотворении.  В. </w:t>
            </w:r>
            <w:proofErr w:type="gram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Драгунский  «</w:t>
            </w:r>
            <w:proofErr w:type="gram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Тайное всегда  становится  явным», Р. </w:t>
            </w:r>
            <w:proofErr w:type="spell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  «Если ты ужасно  гордый…».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18.05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370C4C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Фантазия в </w:t>
            </w:r>
            <w:proofErr w:type="gram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авторском  произведении</w:t>
            </w:r>
            <w:proofErr w:type="gram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.  Н. </w:t>
            </w:r>
            <w:proofErr w:type="gram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Носов  «</w:t>
            </w:r>
            <w:proofErr w:type="gram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Затейники»,  Н. </w:t>
            </w:r>
            <w:proofErr w:type="spell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Друк</w:t>
            </w:r>
            <w:proofErr w:type="spell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 «Сказка».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19.05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1172F6" w:rsidRDefault="00ED2DFC" w:rsidP="00ED2DFC">
            <w:pPr>
              <w:pStyle w:val="aa"/>
              <w:numPr>
                <w:ilvl w:val="0"/>
                <w:numId w:val="43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050ED4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Изобразительные  возможности</w:t>
            </w:r>
            <w:proofErr w:type="gram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  поэтического  произведения.  Ю. </w:t>
            </w:r>
            <w:proofErr w:type="spell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 «Это </w:t>
            </w:r>
            <w:proofErr w:type="gram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–  да</w:t>
            </w:r>
            <w:proofErr w:type="gram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! Это – нет!</w:t>
            </w:r>
            <w:proofErr w:type="gram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»,  Н.</w:t>
            </w:r>
            <w:proofErr w:type="gram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>Рыленков</w:t>
            </w:r>
            <w:proofErr w:type="spellEnd"/>
            <w:r w:rsidRPr="00050ED4">
              <w:rPr>
                <w:rFonts w:ascii="Times New Roman" w:hAnsi="Times New Roman" w:cs="Times New Roman"/>
                <w:sz w:val="24"/>
                <w:szCs w:val="24"/>
              </w:rPr>
              <w:t xml:space="preserve"> «Все  богатства русского  пейзажа…».</w:t>
            </w: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23.05</w:t>
            </w: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2DFC" w:rsidRPr="00600A80" w:rsidTr="00C51762">
        <w:trPr>
          <w:trHeight w:val="309"/>
        </w:trPr>
        <w:tc>
          <w:tcPr>
            <w:tcW w:w="851" w:type="dxa"/>
            <w:shd w:val="clear" w:color="auto" w:fill="auto"/>
          </w:tcPr>
          <w:p w:rsidR="00ED2DFC" w:rsidRPr="00D072CA" w:rsidRDefault="00ED2DFC" w:rsidP="00ED2DFC">
            <w:pPr>
              <w:spacing w:after="0" w:line="240" w:lineRule="auto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D2DFC" w:rsidRPr="00050ED4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D2DFC" w:rsidRDefault="00ED2DFC" w:rsidP="00ED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2DFC" w:rsidRPr="00600A80" w:rsidTr="00C51762">
        <w:trPr>
          <w:trHeight w:val="309"/>
        </w:trPr>
        <w:tc>
          <w:tcPr>
            <w:tcW w:w="10915" w:type="dxa"/>
            <w:gridSpan w:val="4"/>
            <w:shd w:val="clear" w:color="auto" w:fill="auto"/>
          </w:tcPr>
          <w:p w:rsidR="00ED2DFC" w:rsidRPr="00600A80" w:rsidRDefault="00ED2DFC" w:rsidP="00ED2D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 13</w:t>
            </w:r>
            <w:r w:rsidRPr="00600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часа.</w:t>
            </w:r>
          </w:p>
        </w:tc>
      </w:tr>
    </w:tbl>
    <w:p w:rsidR="000B42A2" w:rsidRDefault="00C51762" w:rsidP="000B42A2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0A80">
        <w:rPr>
          <w:rFonts w:ascii="Times New Roman" w:hAnsi="Times New Roman"/>
          <w:sz w:val="24"/>
          <w:szCs w:val="24"/>
        </w:rPr>
        <w:t xml:space="preserve"> </w:t>
      </w:r>
      <w:r w:rsidR="000B42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42A2" w:rsidRPr="00600A80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  <w:r w:rsidR="000B42A2">
        <w:rPr>
          <w:rFonts w:ascii="Times New Roman" w:hAnsi="Times New Roman" w:cs="Times New Roman"/>
          <w:b/>
          <w:bCs/>
          <w:sz w:val="24"/>
          <w:szCs w:val="24"/>
        </w:rPr>
        <w:t xml:space="preserve">, 2 в класс         </w:t>
      </w:r>
      <w:r w:rsidR="000B42A2" w:rsidRPr="00600A80">
        <w:rPr>
          <w:rFonts w:ascii="Times New Roman" w:hAnsi="Times New Roman" w:cs="Times New Roman"/>
          <w:b/>
          <w:bCs/>
          <w:sz w:val="24"/>
          <w:szCs w:val="24"/>
        </w:rPr>
        <w:t xml:space="preserve"> Учитель: </w:t>
      </w:r>
      <w:r w:rsidR="00847BBF">
        <w:rPr>
          <w:rFonts w:ascii="Times New Roman" w:hAnsi="Times New Roman" w:cs="Times New Roman"/>
          <w:b/>
          <w:bCs/>
          <w:sz w:val="24"/>
          <w:szCs w:val="24"/>
        </w:rPr>
        <w:t>Васильева Р.Н</w:t>
      </w:r>
      <w:r w:rsidR="000B42A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1105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237"/>
        <w:gridCol w:w="1985"/>
        <w:gridCol w:w="1843"/>
      </w:tblGrid>
      <w:tr w:rsidR="001A6373" w:rsidRPr="00600A80" w:rsidTr="009829CE">
        <w:tc>
          <w:tcPr>
            <w:tcW w:w="99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37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прохождения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Скорректированные </w:t>
            </w:r>
          </w:p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1A6373" w:rsidRPr="00600A80" w:rsidTr="009829CE">
        <w:tc>
          <w:tcPr>
            <w:tcW w:w="11058" w:type="dxa"/>
            <w:gridSpan w:val="4"/>
            <w:shd w:val="clear" w:color="auto" w:fill="auto"/>
          </w:tcPr>
          <w:p w:rsidR="001A6373" w:rsidRDefault="001A6373" w:rsidP="00847BBF">
            <w:pPr>
              <w:pStyle w:val="af5"/>
              <w:snapToGrid w:val="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Глава  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Вступление, или Детективное начало… </w:t>
            </w:r>
          </w:p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292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 (обложка, форзац,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содержание, словарь</w:t>
            </w:r>
            <w:proofErr w:type="gramStart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.)Вступительная</w:t>
            </w:r>
            <w:proofErr w:type="gramEnd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статья.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 лирическ</w:t>
            </w: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ого героя в рассказе В. Драгунского «Что я люблю…»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264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 лирическ</w:t>
            </w: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ого героя в стихотворении И. </w:t>
            </w:r>
            <w:proofErr w:type="spellStart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«Мне грустно – я лежу больной…»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47BB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83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 лирическ</w:t>
            </w: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ого героя в рассказе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Драгунского «Что любит Мишка…»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275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литературного героя. </w:t>
            </w:r>
            <w:proofErr w:type="spellStart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«И чего не люблю!»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Приём контраста в </w:t>
            </w:r>
            <w:proofErr w:type="gramStart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литературе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proofErr w:type="gramEnd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Б.Заходер</w:t>
            </w:r>
            <w:proofErr w:type="spellEnd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«Границы поэтического творчества»,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Д.Хармс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«Очень-очень вкусный пирог»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Приём контраста в литературе. </w:t>
            </w:r>
            <w:proofErr w:type="spellStart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К.Ушинский</w:t>
            </w:r>
            <w:proofErr w:type="spellEnd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«Четыре желания»,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А.Усачёв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«Первое сентября»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1A6373"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Яркие поэтические образы в стихотворении </w:t>
            </w:r>
            <w:proofErr w:type="spellStart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Д.Кедрина</w:t>
            </w:r>
            <w:proofErr w:type="spellEnd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«Скинуло кафтан зеленый лето</w:t>
            </w:r>
            <w:proofErr w:type="gramStart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».   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14.09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Сравнительный анализ</w:t>
            </w: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научно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и художественного текстов на примере энциклопедической статьи и произведения </w:t>
            </w: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М. Пришвин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«Осеннее утро».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15.09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Образ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очи в поэзии, живописи,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музыке .</w:t>
            </w:r>
            <w:proofErr w:type="spellStart"/>
            <w:proofErr w:type="gramEnd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«Тиха украинская ночь…».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1A6373"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Образ ночи в поэзии, живописи, музыке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видах искусства Репродукция </w:t>
            </w:r>
          </w:p>
          <w:p w:rsidR="001A6373" w:rsidRPr="0099366A" w:rsidRDefault="001A6373" w:rsidP="00847B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gramStart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Куинджи  «</w:t>
            </w:r>
            <w:proofErr w:type="gramEnd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Ночь на Днепре»,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«Лунная соната» Бетховена.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1A6373"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256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Проверь себя. Работа над проектом «Что читают мои одноклассники»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256"/>
        </w:trPr>
        <w:tc>
          <w:tcPr>
            <w:tcW w:w="11058" w:type="dxa"/>
            <w:gridSpan w:val="4"/>
            <w:shd w:val="clear" w:color="auto" w:fill="auto"/>
          </w:tcPr>
          <w:p w:rsidR="001A6373" w:rsidRPr="0099366A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b/>
                <w:sz w:val="24"/>
                <w:szCs w:val="24"/>
              </w:rPr>
              <w:t>Глава 2. Завязка, тайны искусства…</w:t>
            </w: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вучащие образы в стихотворении </w:t>
            </w: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И. Пивоваровой «Картина»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на полотне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А.Васнецова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«Осенние листья»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Песни осени. Д. </w:t>
            </w:r>
            <w:proofErr w:type="spellStart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Кедрин</w:t>
            </w:r>
            <w:proofErr w:type="spellEnd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«Осенняя песня».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Начало обсуждения написания сочинения.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1A6373" w:rsidRPr="00BC66F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Песни осени. </w:t>
            </w:r>
            <w:proofErr w:type="spellStart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О.Дриз</w:t>
            </w:r>
            <w:proofErr w:type="spellEnd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«Кончилось лето».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Олицетворение как поэтический прием. </w:t>
            </w:r>
            <w:proofErr w:type="spellStart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М.Лермонтов</w:t>
            </w:r>
            <w:proofErr w:type="spellEnd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«Утес», </w:t>
            </w:r>
            <w:proofErr w:type="spellStart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Ф.Тютчев</w:t>
            </w:r>
            <w:proofErr w:type="spellEnd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«Что ты клонишь над водами…»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Образ осени в стихотворении </w:t>
            </w:r>
            <w:proofErr w:type="spellStart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С.Есенина</w:t>
            </w:r>
            <w:proofErr w:type="spellEnd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«Нивы сжаты, рощи голы…» и на полотне </w:t>
            </w:r>
            <w:proofErr w:type="spellStart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>И.Левитана</w:t>
            </w:r>
            <w:proofErr w:type="spellEnd"/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 «Золотая осень».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29.09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Картины </w:t>
            </w:r>
            <w:proofErr w:type="spellStart"/>
            <w:proofErr w:type="gramStart"/>
            <w:r>
              <w:rPr>
                <w:sz w:val="24"/>
                <w:szCs w:val="24"/>
              </w:rPr>
              <w:t>мира,созданные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писателями и поэтами.</w:t>
            </w:r>
            <w:r w:rsidRPr="0099366A">
              <w:rPr>
                <w:sz w:val="24"/>
                <w:szCs w:val="24"/>
              </w:rPr>
              <w:t xml:space="preserve">   И. Пивоварова «Песня </w:t>
            </w:r>
            <w:proofErr w:type="spellStart"/>
            <w:r w:rsidRPr="0099366A">
              <w:rPr>
                <w:sz w:val="24"/>
                <w:szCs w:val="24"/>
              </w:rPr>
              <w:t>зарянки</w:t>
            </w:r>
            <w:proofErr w:type="spellEnd"/>
            <w:r w:rsidRPr="0099366A">
              <w:rPr>
                <w:sz w:val="24"/>
                <w:szCs w:val="24"/>
              </w:rPr>
              <w:t xml:space="preserve">», Л. </w:t>
            </w:r>
            <w:proofErr w:type="spellStart"/>
            <w:r w:rsidRPr="0099366A">
              <w:rPr>
                <w:sz w:val="24"/>
                <w:szCs w:val="24"/>
              </w:rPr>
              <w:t>Толстои</w:t>
            </w:r>
            <w:proofErr w:type="spellEnd"/>
            <w:r w:rsidRPr="0099366A">
              <w:rPr>
                <w:sz w:val="24"/>
                <w:szCs w:val="24"/>
              </w:rPr>
              <w:t xml:space="preserve">̆ «Какая бывает роса на траве».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03.10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 </w:t>
            </w:r>
            <w:proofErr w:type="spellStart"/>
            <w:r w:rsidRPr="0099366A">
              <w:rPr>
                <w:sz w:val="24"/>
                <w:szCs w:val="24"/>
              </w:rPr>
              <w:t>Чудесныи</w:t>
            </w:r>
            <w:proofErr w:type="spellEnd"/>
            <w:r w:rsidRPr="0099366A">
              <w:rPr>
                <w:sz w:val="24"/>
                <w:szCs w:val="24"/>
              </w:rPr>
              <w:t>̆ дар – видеть красоту мира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М.Цветаева</w:t>
            </w:r>
            <w:proofErr w:type="spellEnd"/>
            <w:r>
              <w:rPr>
                <w:sz w:val="24"/>
                <w:szCs w:val="24"/>
              </w:rPr>
              <w:t xml:space="preserve"> «Одна половина окна растворилась»,</w:t>
            </w:r>
            <w:r w:rsidRPr="0099366A">
              <w:rPr>
                <w:sz w:val="24"/>
                <w:szCs w:val="24"/>
              </w:rPr>
              <w:t xml:space="preserve"> С. Козлов «Ежик в тумане».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proofErr w:type="spellStart"/>
            <w:r w:rsidRPr="0099366A">
              <w:rPr>
                <w:sz w:val="24"/>
                <w:szCs w:val="24"/>
              </w:rPr>
              <w:t>Чудесныи</w:t>
            </w:r>
            <w:proofErr w:type="spellEnd"/>
            <w:r w:rsidRPr="0099366A">
              <w:rPr>
                <w:sz w:val="24"/>
                <w:szCs w:val="24"/>
              </w:rPr>
              <w:t xml:space="preserve">̆ дар – видеть красоту мира. </w:t>
            </w:r>
            <w:proofErr w:type="spellStart"/>
            <w:r w:rsidRPr="0099366A">
              <w:rPr>
                <w:sz w:val="24"/>
                <w:szCs w:val="24"/>
              </w:rPr>
              <w:t>Оницура</w:t>
            </w:r>
            <w:proofErr w:type="spellEnd"/>
            <w:r w:rsidRPr="0099366A">
              <w:rPr>
                <w:sz w:val="24"/>
                <w:szCs w:val="24"/>
              </w:rPr>
              <w:t xml:space="preserve"> (хокку</w:t>
            </w:r>
            <w:proofErr w:type="gramStart"/>
            <w:r w:rsidRPr="0099366A">
              <w:rPr>
                <w:sz w:val="24"/>
                <w:szCs w:val="24"/>
              </w:rPr>
              <w:t>),С.</w:t>
            </w:r>
            <w:proofErr w:type="gramEnd"/>
            <w:r w:rsidRPr="0099366A">
              <w:rPr>
                <w:sz w:val="24"/>
                <w:szCs w:val="24"/>
              </w:rPr>
              <w:t xml:space="preserve"> Козлов «Красота».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05.10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proofErr w:type="spellStart"/>
            <w:r w:rsidRPr="0099366A">
              <w:rPr>
                <w:sz w:val="24"/>
                <w:szCs w:val="24"/>
              </w:rPr>
              <w:t>Нравственныи</w:t>
            </w:r>
            <w:proofErr w:type="spellEnd"/>
            <w:r w:rsidRPr="0099366A">
              <w:rPr>
                <w:sz w:val="24"/>
                <w:szCs w:val="24"/>
              </w:rPr>
              <w:t xml:space="preserve">̆ урок </w:t>
            </w:r>
            <w:proofErr w:type="spellStart"/>
            <w:r w:rsidRPr="0099366A">
              <w:rPr>
                <w:sz w:val="24"/>
                <w:szCs w:val="24"/>
              </w:rPr>
              <w:t>нанайскои</w:t>
            </w:r>
            <w:proofErr w:type="spellEnd"/>
            <w:r w:rsidRPr="0099366A">
              <w:rPr>
                <w:sz w:val="24"/>
                <w:szCs w:val="24"/>
              </w:rPr>
              <w:t xml:space="preserve">̆ </w:t>
            </w:r>
            <w:proofErr w:type="spellStart"/>
            <w:r w:rsidRPr="0099366A">
              <w:rPr>
                <w:sz w:val="24"/>
                <w:szCs w:val="24"/>
              </w:rPr>
              <w:t>народнои</w:t>
            </w:r>
            <w:proofErr w:type="spellEnd"/>
            <w:r w:rsidRPr="0099366A">
              <w:rPr>
                <w:sz w:val="24"/>
                <w:szCs w:val="24"/>
              </w:rPr>
              <w:t>̆ сказки «</w:t>
            </w:r>
            <w:proofErr w:type="spellStart"/>
            <w:r w:rsidRPr="0099366A">
              <w:rPr>
                <w:sz w:val="24"/>
                <w:szCs w:val="24"/>
              </w:rPr>
              <w:t>Айога</w:t>
            </w:r>
            <w:proofErr w:type="spellEnd"/>
            <w:r w:rsidRPr="0099366A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06.10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 Как смотрят на мир поэт и </w:t>
            </w:r>
            <w:proofErr w:type="spellStart"/>
            <w:r w:rsidRPr="0099366A">
              <w:rPr>
                <w:sz w:val="24"/>
                <w:szCs w:val="24"/>
              </w:rPr>
              <w:t>ученыи</w:t>
            </w:r>
            <w:proofErr w:type="spellEnd"/>
            <w:r w:rsidRPr="0099366A">
              <w:rPr>
                <w:sz w:val="24"/>
                <w:szCs w:val="24"/>
              </w:rPr>
              <w:t>̆</w:t>
            </w:r>
            <w:r>
              <w:rPr>
                <w:sz w:val="24"/>
                <w:szCs w:val="24"/>
              </w:rPr>
              <w:t>.</w:t>
            </w:r>
            <w:r w:rsidRPr="0099366A">
              <w:rPr>
                <w:sz w:val="24"/>
                <w:szCs w:val="24"/>
              </w:rPr>
              <w:t xml:space="preserve">И. Пивоварова «Как я считал», Г. Корнилова «Кто </w:t>
            </w:r>
            <w:proofErr w:type="spellStart"/>
            <w:r w:rsidRPr="0099366A">
              <w:rPr>
                <w:sz w:val="24"/>
                <w:szCs w:val="24"/>
              </w:rPr>
              <w:t>такои</w:t>
            </w:r>
            <w:proofErr w:type="spellEnd"/>
            <w:r w:rsidRPr="0099366A">
              <w:rPr>
                <w:sz w:val="24"/>
                <w:szCs w:val="24"/>
              </w:rPr>
              <w:t xml:space="preserve">̆ </w:t>
            </w:r>
            <w:proofErr w:type="spellStart"/>
            <w:r w:rsidRPr="0099366A">
              <w:rPr>
                <w:sz w:val="24"/>
                <w:szCs w:val="24"/>
              </w:rPr>
              <w:t>Бумчик</w:t>
            </w:r>
            <w:proofErr w:type="spellEnd"/>
            <w:r w:rsidRPr="0099366A">
              <w:rPr>
                <w:sz w:val="24"/>
                <w:szCs w:val="24"/>
              </w:rPr>
              <w:t xml:space="preserve">», «Про бабочку».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Как смотрят на мир поэт и </w:t>
            </w:r>
            <w:proofErr w:type="spellStart"/>
            <w:r w:rsidRPr="0099366A">
              <w:rPr>
                <w:sz w:val="24"/>
                <w:szCs w:val="24"/>
              </w:rPr>
              <w:t>ученыи</w:t>
            </w:r>
            <w:proofErr w:type="spellEnd"/>
            <w:r w:rsidRPr="0099366A">
              <w:rPr>
                <w:sz w:val="24"/>
                <w:szCs w:val="24"/>
              </w:rPr>
              <w:t xml:space="preserve">̆. Г. Корнилова «Вертолет». </w:t>
            </w:r>
          </w:p>
        </w:tc>
        <w:tc>
          <w:tcPr>
            <w:tcW w:w="1985" w:type="dxa"/>
            <w:shd w:val="clear" w:color="auto" w:fill="auto"/>
          </w:tcPr>
          <w:p w:rsidR="001A6373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 Как смотрят на мир поэт и </w:t>
            </w:r>
            <w:proofErr w:type="spellStart"/>
            <w:r w:rsidRPr="0099366A">
              <w:rPr>
                <w:sz w:val="24"/>
                <w:szCs w:val="24"/>
              </w:rPr>
              <w:t>ученыи</w:t>
            </w:r>
            <w:proofErr w:type="spellEnd"/>
            <w:r w:rsidRPr="0099366A">
              <w:rPr>
                <w:sz w:val="24"/>
                <w:szCs w:val="24"/>
              </w:rPr>
              <w:t>̆</w:t>
            </w:r>
            <w:r>
              <w:rPr>
                <w:sz w:val="24"/>
                <w:szCs w:val="24"/>
              </w:rPr>
              <w:t xml:space="preserve">. </w:t>
            </w:r>
            <w:r w:rsidRPr="0099366A">
              <w:rPr>
                <w:sz w:val="24"/>
                <w:szCs w:val="24"/>
              </w:rPr>
              <w:t xml:space="preserve">Н. Орлова «Самолет», К. Арон, С. </w:t>
            </w:r>
            <w:proofErr w:type="spellStart"/>
            <w:r w:rsidRPr="0099366A">
              <w:rPr>
                <w:sz w:val="24"/>
                <w:szCs w:val="24"/>
              </w:rPr>
              <w:t>Сахарнов</w:t>
            </w:r>
            <w:proofErr w:type="spellEnd"/>
            <w:r w:rsidRPr="0099366A">
              <w:rPr>
                <w:sz w:val="24"/>
                <w:szCs w:val="24"/>
              </w:rPr>
              <w:t xml:space="preserve"> «</w:t>
            </w:r>
            <w:proofErr w:type="spellStart"/>
            <w:r w:rsidRPr="0099366A">
              <w:rPr>
                <w:sz w:val="24"/>
                <w:szCs w:val="24"/>
              </w:rPr>
              <w:t>Воздушныи</w:t>
            </w:r>
            <w:proofErr w:type="spellEnd"/>
            <w:r w:rsidRPr="0099366A">
              <w:rPr>
                <w:sz w:val="24"/>
                <w:szCs w:val="24"/>
              </w:rPr>
              <w:t>̆ богатырь»</w:t>
            </w:r>
          </w:p>
        </w:tc>
        <w:tc>
          <w:tcPr>
            <w:tcW w:w="1985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D22AA1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Как смотрят на мир поэт и </w:t>
            </w:r>
            <w:proofErr w:type="spellStart"/>
            <w:r w:rsidRPr="0099366A">
              <w:rPr>
                <w:sz w:val="24"/>
                <w:szCs w:val="24"/>
              </w:rPr>
              <w:t>ученыи</w:t>
            </w:r>
            <w:proofErr w:type="spellEnd"/>
            <w:r w:rsidRPr="0099366A">
              <w:rPr>
                <w:sz w:val="24"/>
                <w:szCs w:val="24"/>
              </w:rPr>
              <w:t>̆. Е. Серова «</w:t>
            </w:r>
            <w:proofErr w:type="spellStart"/>
            <w:r w:rsidRPr="0099366A">
              <w:rPr>
                <w:sz w:val="24"/>
                <w:szCs w:val="24"/>
              </w:rPr>
              <w:t>Леснои</w:t>
            </w:r>
            <w:proofErr w:type="spellEnd"/>
            <w:r w:rsidRPr="0099366A">
              <w:rPr>
                <w:sz w:val="24"/>
                <w:szCs w:val="24"/>
              </w:rPr>
              <w:t xml:space="preserve">̆ аэродром» </w:t>
            </w:r>
          </w:p>
        </w:tc>
        <w:tc>
          <w:tcPr>
            <w:tcW w:w="1985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13.10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Проверь себя. </w:t>
            </w:r>
          </w:p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A6373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11058" w:type="dxa"/>
            <w:gridSpan w:val="4"/>
            <w:shd w:val="clear" w:color="auto" w:fill="auto"/>
          </w:tcPr>
          <w:p w:rsidR="001A6373" w:rsidRPr="0099366A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b/>
                <w:sz w:val="24"/>
                <w:szCs w:val="24"/>
              </w:rPr>
              <w:t>Глава 3. Погоня за секретами литературы…</w:t>
            </w:r>
          </w:p>
        </w:tc>
      </w:tr>
      <w:tr w:rsidR="001A6373" w:rsidRPr="0099366A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99366A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4E32D4" w:rsidRDefault="001A6373" w:rsidP="00847B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образ? </w:t>
            </w:r>
            <w:r w:rsidRPr="0099366A">
              <w:rPr>
                <w:rFonts w:ascii="Times New Roman" w:hAnsi="Times New Roman" w:cs="Times New Roman"/>
                <w:sz w:val="24"/>
                <w:szCs w:val="24"/>
              </w:rPr>
              <w:t xml:space="preserve">Мир литературы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мир образов.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Басе хокку </w:t>
            </w:r>
            <w:r w:rsidRPr="0099366A">
              <w:rPr>
                <w:sz w:val="24"/>
                <w:szCs w:val="24"/>
              </w:rPr>
              <w:t xml:space="preserve">Э. </w:t>
            </w:r>
            <w:proofErr w:type="spellStart"/>
            <w:r w:rsidRPr="0099366A">
              <w:rPr>
                <w:sz w:val="24"/>
                <w:szCs w:val="24"/>
              </w:rPr>
              <w:t>Нийт</w:t>
            </w:r>
            <w:proofErr w:type="spellEnd"/>
            <w:r w:rsidRPr="0099366A">
              <w:rPr>
                <w:sz w:val="24"/>
                <w:szCs w:val="24"/>
              </w:rPr>
              <w:t xml:space="preserve"> «</w:t>
            </w:r>
            <w:proofErr w:type="spellStart"/>
            <w:r w:rsidRPr="0099366A">
              <w:rPr>
                <w:sz w:val="24"/>
                <w:szCs w:val="24"/>
              </w:rPr>
              <w:t>Каменныи</w:t>
            </w:r>
            <w:proofErr w:type="spellEnd"/>
            <w:r w:rsidRPr="0099366A">
              <w:rPr>
                <w:sz w:val="24"/>
                <w:szCs w:val="24"/>
              </w:rPr>
              <w:t xml:space="preserve">̆ замок...». </w:t>
            </w:r>
          </w:p>
        </w:tc>
        <w:tc>
          <w:tcPr>
            <w:tcW w:w="1985" w:type="dxa"/>
            <w:shd w:val="clear" w:color="auto" w:fill="auto"/>
          </w:tcPr>
          <w:p w:rsidR="001A6373" w:rsidRPr="0099366A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1A6373" w:rsidRPr="0099366A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843" w:type="dxa"/>
            <w:shd w:val="clear" w:color="auto" w:fill="auto"/>
          </w:tcPr>
          <w:p w:rsidR="001A6373" w:rsidRPr="0099366A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Ироническое отношение автора к </w:t>
            </w:r>
            <w:proofErr w:type="spellStart"/>
            <w:r>
              <w:rPr>
                <w:sz w:val="24"/>
                <w:szCs w:val="24"/>
              </w:rPr>
              <w:t>герою.</w:t>
            </w:r>
            <w:r w:rsidRPr="0099366A">
              <w:rPr>
                <w:sz w:val="24"/>
                <w:szCs w:val="24"/>
              </w:rPr>
              <w:t>К</w:t>
            </w:r>
            <w:proofErr w:type="spellEnd"/>
            <w:r w:rsidRPr="0099366A">
              <w:rPr>
                <w:sz w:val="24"/>
                <w:szCs w:val="24"/>
              </w:rPr>
              <w:t xml:space="preserve">. </w:t>
            </w:r>
            <w:proofErr w:type="spellStart"/>
            <w:r w:rsidRPr="0099366A">
              <w:rPr>
                <w:sz w:val="24"/>
                <w:szCs w:val="24"/>
              </w:rPr>
              <w:t>Чуковскии</w:t>
            </w:r>
            <w:proofErr w:type="spellEnd"/>
            <w:r w:rsidRPr="0099366A">
              <w:rPr>
                <w:sz w:val="24"/>
                <w:szCs w:val="24"/>
              </w:rPr>
              <w:t>̆ «</w:t>
            </w:r>
            <w:proofErr w:type="spellStart"/>
            <w:r w:rsidRPr="0099366A">
              <w:rPr>
                <w:sz w:val="24"/>
                <w:szCs w:val="24"/>
              </w:rPr>
              <w:t>Федотка</w:t>
            </w:r>
            <w:proofErr w:type="spellEnd"/>
            <w:r w:rsidRPr="0099366A">
              <w:rPr>
                <w:sz w:val="24"/>
                <w:szCs w:val="24"/>
              </w:rPr>
              <w:t>», С. Маршак «</w:t>
            </w:r>
            <w:proofErr w:type="spellStart"/>
            <w:r w:rsidRPr="0099366A">
              <w:rPr>
                <w:sz w:val="24"/>
                <w:szCs w:val="24"/>
              </w:rPr>
              <w:t>Попрошайка</w:t>
            </w:r>
            <w:proofErr w:type="spellEnd"/>
            <w:r w:rsidRPr="0099366A">
              <w:rPr>
                <w:sz w:val="24"/>
                <w:szCs w:val="24"/>
              </w:rPr>
              <w:t xml:space="preserve">», Э. </w:t>
            </w:r>
            <w:proofErr w:type="spellStart"/>
            <w:r w:rsidRPr="0099366A">
              <w:rPr>
                <w:sz w:val="24"/>
                <w:szCs w:val="24"/>
              </w:rPr>
              <w:t>Мошковская</w:t>
            </w:r>
            <w:proofErr w:type="spellEnd"/>
            <w:r w:rsidRPr="0099366A">
              <w:rPr>
                <w:sz w:val="24"/>
                <w:szCs w:val="24"/>
              </w:rPr>
              <w:t xml:space="preserve"> «Жадных нет».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19.10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Ироническое отношение автора к герою. </w:t>
            </w:r>
            <w:r w:rsidRPr="0099366A">
              <w:rPr>
                <w:sz w:val="24"/>
                <w:szCs w:val="24"/>
              </w:rPr>
              <w:t xml:space="preserve">Портрет литературного героя. С. Михалков «Про мимозу».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20.10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 Характер героя, его портрет, поступок. Нравственная коллизия. </w:t>
            </w:r>
            <w:r>
              <w:rPr>
                <w:sz w:val="24"/>
                <w:szCs w:val="24"/>
              </w:rPr>
              <w:t xml:space="preserve">Л. </w:t>
            </w:r>
            <w:proofErr w:type="spellStart"/>
            <w:r>
              <w:rPr>
                <w:sz w:val="24"/>
                <w:szCs w:val="24"/>
              </w:rPr>
              <w:t>Толстои</w:t>
            </w:r>
            <w:proofErr w:type="spellEnd"/>
            <w:r>
              <w:rPr>
                <w:sz w:val="24"/>
                <w:szCs w:val="24"/>
              </w:rPr>
              <w:t xml:space="preserve">̆ «Прыжок».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 Характер героя, его портрет, поступок. Нравственная коллизия. Л. </w:t>
            </w:r>
            <w:proofErr w:type="spellStart"/>
            <w:r w:rsidRPr="0099366A">
              <w:rPr>
                <w:sz w:val="24"/>
                <w:szCs w:val="24"/>
              </w:rPr>
              <w:t>Толстои</w:t>
            </w:r>
            <w:proofErr w:type="spellEnd"/>
            <w:r w:rsidRPr="0099366A">
              <w:rPr>
                <w:sz w:val="24"/>
                <w:szCs w:val="24"/>
              </w:rPr>
              <w:t xml:space="preserve">̆ «Прыжок».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7BBF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847BBF" w:rsidRPr="001172F6" w:rsidRDefault="00847BBF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7BBF" w:rsidRPr="0099366A" w:rsidRDefault="00847BBF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Характер героя, его портрет, поступок. Л. </w:t>
            </w:r>
            <w:proofErr w:type="spellStart"/>
            <w:r w:rsidRPr="0099366A">
              <w:rPr>
                <w:sz w:val="24"/>
                <w:szCs w:val="24"/>
              </w:rPr>
              <w:t>Толстои</w:t>
            </w:r>
            <w:proofErr w:type="spellEnd"/>
            <w:r w:rsidRPr="0099366A">
              <w:rPr>
                <w:sz w:val="24"/>
                <w:szCs w:val="24"/>
              </w:rPr>
              <w:t xml:space="preserve">̆ «Лев и собачка». </w:t>
            </w:r>
          </w:p>
        </w:tc>
        <w:tc>
          <w:tcPr>
            <w:tcW w:w="1985" w:type="dxa"/>
            <w:shd w:val="clear" w:color="auto" w:fill="auto"/>
          </w:tcPr>
          <w:p w:rsidR="00847BBF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26.10</w:t>
            </w:r>
          </w:p>
        </w:tc>
        <w:tc>
          <w:tcPr>
            <w:tcW w:w="1843" w:type="dxa"/>
            <w:shd w:val="clear" w:color="auto" w:fill="auto"/>
          </w:tcPr>
          <w:p w:rsidR="00847BBF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7BBF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847BBF" w:rsidRPr="001172F6" w:rsidRDefault="00847BBF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7BBF" w:rsidRPr="0099366A" w:rsidRDefault="00847BBF" w:rsidP="00847BBF">
            <w:pPr>
              <w:pStyle w:val="af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Черты сказки и загадки в </w:t>
            </w:r>
            <w:proofErr w:type="spellStart"/>
            <w:r>
              <w:rPr>
                <w:sz w:val="24"/>
                <w:szCs w:val="24"/>
              </w:rPr>
              <w:t>стихотворении.</w:t>
            </w:r>
            <w:r w:rsidRPr="0099366A">
              <w:rPr>
                <w:sz w:val="24"/>
                <w:szCs w:val="24"/>
              </w:rPr>
              <w:t>П</w:t>
            </w:r>
            <w:proofErr w:type="spellEnd"/>
            <w:r w:rsidRPr="0099366A">
              <w:rPr>
                <w:sz w:val="24"/>
                <w:szCs w:val="24"/>
              </w:rPr>
              <w:t xml:space="preserve">. </w:t>
            </w:r>
            <w:proofErr w:type="spellStart"/>
            <w:r w:rsidRPr="0099366A">
              <w:rPr>
                <w:sz w:val="24"/>
                <w:szCs w:val="24"/>
              </w:rPr>
              <w:t>Вяземскии</w:t>
            </w:r>
            <w:proofErr w:type="spellEnd"/>
            <w:r w:rsidRPr="0099366A">
              <w:rPr>
                <w:sz w:val="24"/>
                <w:szCs w:val="24"/>
              </w:rPr>
              <w:t>̆ «</w:t>
            </w:r>
            <w:proofErr w:type="spellStart"/>
            <w:r w:rsidRPr="0099366A">
              <w:rPr>
                <w:sz w:val="24"/>
                <w:szCs w:val="24"/>
              </w:rPr>
              <w:t>Здравствуи</w:t>
            </w:r>
            <w:proofErr w:type="spellEnd"/>
            <w:r w:rsidRPr="0099366A">
              <w:rPr>
                <w:sz w:val="24"/>
                <w:szCs w:val="24"/>
              </w:rPr>
              <w:t xml:space="preserve">̆, в белом сарафане...», В. Даль «Старик- годовик». </w:t>
            </w:r>
          </w:p>
        </w:tc>
        <w:tc>
          <w:tcPr>
            <w:tcW w:w="1985" w:type="dxa"/>
            <w:shd w:val="clear" w:color="auto" w:fill="auto"/>
          </w:tcPr>
          <w:p w:rsidR="00847BBF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27.10</w:t>
            </w:r>
          </w:p>
        </w:tc>
        <w:tc>
          <w:tcPr>
            <w:tcW w:w="1843" w:type="dxa"/>
            <w:shd w:val="clear" w:color="auto" w:fill="auto"/>
          </w:tcPr>
          <w:p w:rsidR="00847BBF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Реальные и фантастические образы. Ю. </w:t>
            </w:r>
            <w:proofErr w:type="spellStart"/>
            <w:r w:rsidRPr="0099366A">
              <w:rPr>
                <w:sz w:val="24"/>
                <w:szCs w:val="24"/>
              </w:rPr>
              <w:t>Мориц</w:t>
            </w:r>
            <w:proofErr w:type="spellEnd"/>
            <w:r w:rsidRPr="0099366A">
              <w:rPr>
                <w:sz w:val="24"/>
                <w:szCs w:val="24"/>
              </w:rPr>
              <w:t xml:space="preserve"> «Сто фантазий».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Реальные и фантастические образы. Н. Носов «Фантазеры».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Реальные и фантастические образы. Н. Носов «Фантазеры», Ф. </w:t>
            </w:r>
            <w:proofErr w:type="spellStart"/>
            <w:r w:rsidRPr="0099366A">
              <w:rPr>
                <w:sz w:val="24"/>
                <w:szCs w:val="24"/>
              </w:rPr>
              <w:t>Галас</w:t>
            </w:r>
            <w:proofErr w:type="spellEnd"/>
            <w:r w:rsidRPr="0099366A">
              <w:rPr>
                <w:sz w:val="24"/>
                <w:szCs w:val="24"/>
              </w:rPr>
              <w:t xml:space="preserve"> «Мир наоборот».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Авторская сказка. Сходство с народными волшебными сказками. В. Катаев «Цветик- </w:t>
            </w:r>
            <w:proofErr w:type="spellStart"/>
            <w:r w:rsidRPr="0099366A">
              <w:rPr>
                <w:sz w:val="24"/>
                <w:szCs w:val="24"/>
              </w:rPr>
              <w:t>семицветик</w:t>
            </w:r>
            <w:proofErr w:type="spellEnd"/>
            <w:r w:rsidRPr="0099366A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>Авторская сказка. В. Катаев «Цветик-</w:t>
            </w:r>
            <w:proofErr w:type="spellStart"/>
            <w:r w:rsidRPr="0099366A">
              <w:rPr>
                <w:sz w:val="24"/>
                <w:szCs w:val="24"/>
              </w:rPr>
              <w:t>семицветик</w:t>
            </w:r>
            <w:proofErr w:type="spellEnd"/>
            <w:r w:rsidRPr="0099366A">
              <w:rPr>
                <w:sz w:val="24"/>
                <w:szCs w:val="24"/>
              </w:rPr>
              <w:t xml:space="preserve">». </w:t>
            </w:r>
            <w:r>
              <w:rPr>
                <w:sz w:val="24"/>
                <w:szCs w:val="24"/>
              </w:rPr>
              <w:t>Сходство и различие с народными волшебными сказками. Позиция автора. Приём преувеличения.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>Авторская сказка. В. Катаев «Цветик-</w:t>
            </w:r>
            <w:proofErr w:type="spellStart"/>
            <w:r w:rsidRPr="0099366A">
              <w:rPr>
                <w:sz w:val="24"/>
                <w:szCs w:val="24"/>
              </w:rPr>
              <w:t>семицветик</w:t>
            </w:r>
            <w:proofErr w:type="spellEnd"/>
            <w:r w:rsidRPr="0099366A">
              <w:rPr>
                <w:sz w:val="24"/>
                <w:szCs w:val="24"/>
              </w:rPr>
              <w:t xml:space="preserve">». Нравственная коллизия.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 Авторская сказка. В. Катаев «Цветик-</w:t>
            </w:r>
            <w:proofErr w:type="spellStart"/>
            <w:r w:rsidRPr="0099366A">
              <w:rPr>
                <w:sz w:val="24"/>
                <w:szCs w:val="24"/>
              </w:rPr>
              <w:t>семицветик</w:t>
            </w:r>
            <w:proofErr w:type="spellEnd"/>
            <w:r w:rsidRPr="0099366A">
              <w:rPr>
                <w:sz w:val="24"/>
                <w:szCs w:val="24"/>
              </w:rPr>
              <w:t xml:space="preserve">». Нравственная коллизия.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proofErr w:type="spellStart"/>
            <w:r w:rsidRPr="0099366A">
              <w:rPr>
                <w:sz w:val="24"/>
                <w:szCs w:val="24"/>
              </w:rPr>
              <w:t>Э.Мошковская</w:t>
            </w:r>
            <w:proofErr w:type="spellEnd"/>
            <w:r w:rsidRPr="0099366A">
              <w:rPr>
                <w:sz w:val="24"/>
                <w:szCs w:val="24"/>
              </w:rPr>
              <w:t xml:space="preserve"> «Я сперва была сосною»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Е.П.Чеповецкий</w:t>
            </w:r>
            <w:proofErr w:type="spellEnd"/>
            <w:r>
              <w:rPr>
                <w:sz w:val="24"/>
                <w:szCs w:val="24"/>
              </w:rPr>
              <w:t xml:space="preserve"> «Кто как ходит»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847BBF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985" w:type="dxa"/>
            <w:shd w:val="clear" w:color="auto" w:fill="auto"/>
          </w:tcPr>
          <w:p w:rsidR="001A6373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11058" w:type="dxa"/>
            <w:gridSpan w:val="4"/>
            <w:shd w:val="clear" w:color="auto" w:fill="auto"/>
          </w:tcPr>
          <w:p w:rsidR="001A6373" w:rsidRPr="0099366A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366A">
              <w:rPr>
                <w:rFonts w:ascii="Times New Roman" w:hAnsi="Times New Roman" w:cs="Times New Roman"/>
                <w:b/>
                <w:sz w:val="24"/>
                <w:szCs w:val="24"/>
              </w:rPr>
              <w:t>Глава 4. Идем по невиданным следам…</w:t>
            </w: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Исследуем законы волшебных сказок. Ю. </w:t>
            </w:r>
            <w:proofErr w:type="spellStart"/>
            <w:r w:rsidRPr="0099366A">
              <w:rPr>
                <w:sz w:val="24"/>
                <w:szCs w:val="24"/>
              </w:rPr>
              <w:t>Мориц</w:t>
            </w:r>
            <w:proofErr w:type="spellEnd"/>
            <w:r w:rsidRPr="0099366A">
              <w:rPr>
                <w:sz w:val="24"/>
                <w:szCs w:val="24"/>
              </w:rPr>
              <w:t xml:space="preserve"> «Песенка про сказку». </w:t>
            </w:r>
          </w:p>
        </w:tc>
        <w:tc>
          <w:tcPr>
            <w:tcW w:w="1985" w:type="dxa"/>
            <w:shd w:val="clear" w:color="auto" w:fill="auto"/>
          </w:tcPr>
          <w:p w:rsidR="001A6373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Исследуем законы волшебных сказок. А. Пушкин «У лукоморья дуб зеленый...». Особенности авторской </w:t>
            </w:r>
            <w:proofErr w:type="gramStart"/>
            <w:r w:rsidRPr="0099366A">
              <w:rPr>
                <w:sz w:val="24"/>
                <w:szCs w:val="24"/>
              </w:rPr>
              <w:t xml:space="preserve">сказки.  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1A6373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А. Пушкин «Сказка о рыбаке и рыбке». </w:t>
            </w:r>
            <w:r>
              <w:rPr>
                <w:sz w:val="24"/>
                <w:szCs w:val="24"/>
              </w:rPr>
              <w:t>Фольклорная основа сказки, образы, созданные художником как составляющая часть книги.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24.11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1CFD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791CFD" w:rsidRPr="001172F6" w:rsidRDefault="00791CFD" w:rsidP="00791CFD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91CFD" w:rsidRPr="0099366A" w:rsidRDefault="00791CFD" w:rsidP="00791CFD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>Особенности авторской сказки. А. Пушкин «Сказка о рыбаке и рыбке».</w:t>
            </w:r>
            <w:r>
              <w:rPr>
                <w:sz w:val="24"/>
                <w:szCs w:val="24"/>
              </w:rPr>
              <w:t xml:space="preserve"> Различия с фольклорной </w:t>
            </w:r>
            <w:proofErr w:type="gramStart"/>
            <w:r>
              <w:rPr>
                <w:sz w:val="24"/>
                <w:szCs w:val="24"/>
              </w:rPr>
              <w:t>сказкой.</w:t>
            </w:r>
            <w:r w:rsidRPr="0099366A">
              <w:rPr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91CFD" w:rsidRDefault="00791CFD" w:rsidP="00791C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28.11</w:t>
            </w:r>
          </w:p>
        </w:tc>
        <w:tc>
          <w:tcPr>
            <w:tcW w:w="1843" w:type="dxa"/>
            <w:shd w:val="clear" w:color="auto" w:fill="auto"/>
          </w:tcPr>
          <w:p w:rsidR="00791CFD" w:rsidRPr="00600A80" w:rsidRDefault="00791CFD" w:rsidP="00791C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1CFD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791CFD" w:rsidRPr="001172F6" w:rsidRDefault="00791CFD" w:rsidP="00791CFD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91CFD" w:rsidRPr="0099366A" w:rsidRDefault="00791CFD" w:rsidP="00791CFD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Особенности авторской сказки. А. Пушкин «Сказка о рыбаке и рыбке». </w:t>
            </w:r>
            <w:r>
              <w:rPr>
                <w:sz w:val="24"/>
                <w:szCs w:val="24"/>
              </w:rPr>
              <w:t xml:space="preserve">Различия с фольклорной </w:t>
            </w:r>
            <w:proofErr w:type="gramStart"/>
            <w:r>
              <w:rPr>
                <w:sz w:val="24"/>
                <w:szCs w:val="24"/>
              </w:rPr>
              <w:t>сказкой.</w:t>
            </w:r>
            <w:r w:rsidRPr="0099366A">
              <w:rPr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91CFD" w:rsidRDefault="00791CFD" w:rsidP="00791C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29.11</w:t>
            </w:r>
          </w:p>
        </w:tc>
        <w:tc>
          <w:tcPr>
            <w:tcW w:w="1843" w:type="dxa"/>
            <w:shd w:val="clear" w:color="auto" w:fill="auto"/>
          </w:tcPr>
          <w:p w:rsidR="00791CFD" w:rsidRPr="00600A80" w:rsidRDefault="00791CFD" w:rsidP="00791C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1CFD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791CFD" w:rsidRPr="001172F6" w:rsidRDefault="00791CFD" w:rsidP="00791CFD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91CFD" w:rsidRPr="0099366A" w:rsidRDefault="00791CFD" w:rsidP="00791CFD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>Особенности авторской сказки. А. Пушкин «Сказка о рыбаке и рыбке».</w:t>
            </w:r>
            <w:r>
              <w:rPr>
                <w:sz w:val="24"/>
                <w:szCs w:val="24"/>
              </w:rPr>
              <w:t xml:space="preserve"> Различия с фольклорной </w:t>
            </w:r>
            <w:proofErr w:type="gramStart"/>
            <w:r>
              <w:rPr>
                <w:sz w:val="24"/>
                <w:szCs w:val="24"/>
              </w:rPr>
              <w:t>сказкой.</w:t>
            </w:r>
            <w:r w:rsidRPr="0099366A">
              <w:rPr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91CFD" w:rsidRPr="00600A80" w:rsidRDefault="00791CFD" w:rsidP="00791C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30.11</w:t>
            </w:r>
          </w:p>
        </w:tc>
        <w:tc>
          <w:tcPr>
            <w:tcW w:w="1843" w:type="dxa"/>
            <w:shd w:val="clear" w:color="auto" w:fill="auto"/>
          </w:tcPr>
          <w:p w:rsidR="00791CFD" w:rsidRPr="00600A80" w:rsidRDefault="00791CFD" w:rsidP="00791C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Сказочные законы в волшебной </w:t>
            </w:r>
            <w:proofErr w:type="spellStart"/>
            <w:r>
              <w:rPr>
                <w:sz w:val="24"/>
                <w:szCs w:val="24"/>
              </w:rPr>
              <w:t>сказке.Различение</w:t>
            </w:r>
            <w:proofErr w:type="spellEnd"/>
            <w:r>
              <w:rPr>
                <w:sz w:val="24"/>
                <w:szCs w:val="24"/>
              </w:rPr>
              <w:t xml:space="preserve"> сказок </w:t>
            </w:r>
            <w:r w:rsidRPr="0099366A">
              <w:rPr>
                <w:sz w:val="24"/>
                <w:szCs w:val="24"/>
              </w:rPr>
              <w:t xml:space="preserve">о животных и </w:t>
            </w:r>
            <w:proofErr w:type="spellStart"/>
            <w:r w:rsidRPr="0099366A">
              <w:rPr>
                <w:sz w:val="24"/>
                <w:szCs w:val="24"/>
              </w:rPr>
              <w:t>волшебнои</w:t>
            </w:r>
            <w:proofErr w:type="spellEnd"/>
            <w:r w:rsidRPr="0099366A">
              <w:rPr>
                <w:sz w:val="24"/>
                <w:szCs w:val="24"/>
              </w:rPr>
              <w:t xml:space="preserve">̆ на примере сказки Ш. Перро «Кот в сапогах», русских народных сказок «Кот, петух и лиса», «Кот и лиса»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Сказочные законы в </w:t>
            </w:r>
            <w:proofErr w:type="spellStart"/>
            <w:r w:rsidRPr="0099366A">
              <w:rPr>
                <w:sz w:val="24"/>
                <w:szCs w:val="24"/>
              </w:rPr>
              <w:t>русскои</w:t>
            </w:r>
            <w:proofErr w:type="spellEnd"/>
            <w:r w:rsidRPr="0099366A">
              <w:rPr>
                <w:sz w:val="24"/>
                <w:szCs w:val="24"/>
              </w:rPr>
              <w:t xml:space="preserve">̆ </w:t>
            </w:r>
            <w:proofErr w:type="spellStart"/>
            <w:r w:rsidRPr="0099366A">
              <w:rPr>
                <w:sz w:val="24"/>
                <w:szCs w:val="24"/>
              </w:rPr>
              <w:t>народнои</w:t>
            </w:r>
            <w:proofErr w:type="spellEnd"/>
            <w:r w:rsidRPr="0099366A">
              <w:rPr>
                <w:sz w:val="24"/>
                <w:szCs w:val="24"/>
              </w:rPr>
              <w:t xml:space="preserve">̆ </w:t>
            </w:r>
            <w:proofErr w:type="spellStart"/>
            <w:r w:rsidRPr="0099366A">
              <w:rPr>
                <w:sz w:val="24"/>
                <w:szCs w:val="24"/>
              </w:rPr>
              <w:t>волшебнои</w:t>
            </w:r>
            <w:proofErr w:type="spellEnd"/>
            <w:r w:rsidRPr="0099366A">
              <w:rPr>
                <w:sz w:val="24"/>
                <w:szCs w:val="24"/>
              </w:rPr>
              <w:t xml:space="preserve">̆ сказке «Кузьма </w:t>
            </w:r>
            <w:proofErr w:type="spellStart"/>
            <w:r w:rsidRPr="0099366A">
              <w:rPr>
                <w:sz w:val="24"/>
                <w:szCs w:val="24"/>
              </w:rPr>
              <w:t>Скоробогатыи</w:t>
            </w:r>
            <w:proofErr w:type="spellEnd"/>
            <w:r w:rsidRPr="0099366A">
              <w:rPr>
                <w:sz w:val="24"/>
                <w:szCs w:val="24"/>
              </w:rPr>
              <w:t xml:space="preserve">̆»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Наедине с </w:t>
            </w:r>
            <w:proofErr w:type="spellStart"/>
            <w:r>
              <w:rPr>
                <w:sz w:val="24"/>
                <w:szCs w:val="24"/>
              </w:rPr>
              <w:t>книгой.</w:t>
            </w:r>
            <w:r w:rsidRPr="0099366A">
              <w:rPr>
                <w:sz w:val="24"/>
                <w:szCs w:val="24"/>
              </w:rPr>
              <w:t>Сходство</w:t>
            </w:r>
            <w:proofErr w:type="spellEnd"/>
            <w:r w:rsidRPr="0099366A">
              <w:rPr>
                <w:sz w:val="24"/>
                <w:szCs w:val="24"/>
              </w:rPr>
              <w:t xml:space="preserve"> сюжетов сказок: русская народная сказка «Кузьма </w:t>
            </w:r>
            <w:proofErr w:type="spellStart"/>
            <w:r w:rsidRPr="0099366A">
              <w:rPr>
                <w:sz w:val="24"/>
                <w:szCs w:val="24"/>
              </w:rPr>
              <w:t>Скоробогатыи</w:t>
            </w:r>
            <w:proofErr w:type="spellEnd"/>
            <w:r w:rsidRPr="0099366A">
              <w:rPr>
                <w:sz w:val="24"/>
                <w:szCs w:val="24"/>
              </w:rPr>
              <w:t xml:space="preserve">̆», сказка Ш. Перро «Кот в сапогах»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>Зимняя страничка. А. Пушкин «</w:t>
            </w:r>
            <w:proofErr w:type="spellStart"/>
            <w:r>
              <w:rPr>
                <w:sz w:val="24"/>
                <w:szCs w:val="24"/>
              </w:rPr>
              <w:t>Опрятнеи</w:t>
            </w:r>
            <w:proofErr w:type="spellEnd"/>
            <w:r>
              <w:rPr>
                <w:sz w:val="24"/>
                <w:szCs w:val="24"/>
              </w:rPr>
              <w:t xml:space="preserve">̆ модного паркета...».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Сказочные дорожки. </w:t>
            </w:r>
            <w:r w:rsidRPr="0099366A">
              <w:rPr>
                <w:sz w:val="24"/>
                <w:szCs w:val="24"/>
              </w:rPr>
              <w:t xml:space="preserve">Образы сказки, волшебства, ночи в стихотворении И. Сурикова «Все темней, </w:t>
            </w:r>
            <w:proofErr w:type="gramStart"/>
            <w:r w:rsidRPr="0099366A">
              <w:rPr>
                <w:sz w:val="24"/>
                <w:szCs w:val="24"/>
              </w:rPr>
              <w:t>темней  и</w:t>
            </w:r>
            <w:proofErr w:type="gramEnd"/>
            <w:r w:rsidRPr="0099366A">
              <w:rPr>
                <w:sz w:val="24"/>
                <w:szCs w:val="24"/>
              </w:rPr>
              <w:t xml:space="preserve"> тише...».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Сказочные дорожки. </w:t>
            </w:r>
            <w:r w:rsidRPr="0099366A">
              <w:rPr>
                <w:sz w:val="24"/>
                <w:szCs w:val="24"/>
              </w:rPr>
              <w:t xml:space="preserve">Образы сказки, волшебства, ночи в сказке П. Ершова «Конек- горбунок».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Лирическая тональность   сказки «Сестрица Аленушка и братец Иванушка».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Лирическая тональность   сказки «Сестрица Аленушка и братец Иванушка».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99366A">
              <w:rPr>
                <w:sz w:val="24"/>
                <w:szCs w:val="24"/>
              </w:rPr>
              <w:t xml:space="preserve">Лирическая </w:t>
            </w:r>
            <w:proofErr w:type="gramStart"/>
            <w:r w:rsidRPr="0099366A">
              <w:rPr>
                <w:sz w:val="24"/>
                <w:szCs w:val="24"/>
              </w:rPr>
              <w:t>тональность  сказ</w:t>
            </w:r>
            <w:r>
              <w:rPr>
                <w:sz w:val="24"/>
                <w:szCs w:val="24"/>
              </w:rPr>
              <w:t>ки</w:t>
            </w:r>
            <w:proofErr w:type="gramEnd"/>
            <w:r>
              <w:rPr>
                <w:sz w:val="24"/>
                <w:szCs w:val="24"/>
              </w:rPr>
              <w:t xml:space="preserve"> «Сестрица Аленушка и братец </w:t>
            </w:r>
            <w:r w:rsidRPr="0099366A">
              <w:rPr>
                <w:sz w:val="24"/>
                <w:szCs w:val="24"/>
              </w:rPr>
              <w:t xml:space="preserve">Иванушка»  Работа по картине В. Васнецова «Аленушка»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color w:val="000000"/>
                <w:sz w:val="24"/>
                <w:szCs w:val="24"/>
              </w:rPr>
            </w:pPr>
            <w:r w:rsidRPr="0099366A">
              <w:rPr>
                <w:color w:val="000000"/>
                <w:sz w:val="24"/>
                <w:szCs w:val="24"/>
              </w:rPr>
              <w:t>Бытовая сказка. Русская наро</w:t>
            </w:r>
            <w:r>
              <w:rPr>
                <w:color w:val="000000"/>
                <w:sz w:val="24"/>
                <w:szCs w:val="24"/>
              </w:rPr>
              <w:t xml:space="preserve">дная сказка «Мужик и медведь».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99366A" w:rsidRDefault="001A6373" w:rsidP="00847BBF">
            <w:pPr>
              <w:pStyle w:val="af3"/>
              <w:snapToGrid w:val="0"/>
              <w:rPr>
                <w:color w:val="000000"/>
                <w:sz w:val="24"/>
                <w:szCs w:val="24"/>
              </w:rPr>
            </w:pPr>
            <w:r w:rsidRPr="0099366A">
              <w:rPr>
                <w:color w:val="000000"/>
                <w:sz w:val="24"/>
                <w:szCs w:val="24"/>
              </w:rPr>
              <w:t>Бытовая сказка. Эвенки</w:t>
            </w:r>
            <w:r>
              <w:rPr>
                <w:color w:val="000000"/>
                <w:sz w:val="24"/>
                <w:szCs w:val="24"/>
              </w:rPr>
              <w:t xml:space="preserve">йская народная сказка «Медведь </w:t>
            </w:r>
            <w:r w:rsidRPr="0099366A">
              <w:rPr>
                <w:color w:val="000000"/>
                <w:sz w:val="24"/>
                <w:szCs w:val="24"/>
              </w:rPr>
              <w:t xml:space="preserve">и охотник».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3C2698" w:rsidRDefault="001A6373" w:rsidP="00847BB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6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Сказочный праздник. Р. Кудашева «Зимняя песенка».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3C2698" w:rsidRDefault="001A6373" w:rsidP="00847BBF">
            <w:pPr>
              <w:pStyle w:val="af3"/>
              <w:snapToGrid w:val="0"/>
              <w:rPr>
                <w:color w:val="000000"/>
                <w:sz w:val="24"/>
                <w:szCs w:val="24"/>
              </w:rPr>
            </w:pPr>
            <w:r w:rsidRPr="003C2698">
              <w:rPr>
                <w:color w:val="000000"/>
                <w:sz w:val="24"/>
                <w:szCs w:val="24"/>
              </w:rPr>
              <w:t>В. Драгунский «Заколдованная буква».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791CFD" w:rsidP="00847BBF">
            <w:pPr>
              <w:spacing w:after="0" w:line="240" w:lineRule="auto"/>
              <w:ind w:left="60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ind w:left="60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3C2698" w:rsidRDefault="001A6373" w:rsidP="00847BBF">
            <w:pPr>
              <w:pStyle w:val="af3"/>
              <w:snapToGrid w:val="0"/>
              <w:rPr>
                <w:color w:val="000000"/>
                <w:sz w:val="24"/>
                <w:szCs w:val="24"/>
              </w:rPr>
            </w:pPr>
            <w:r w:rsidRPr="003C2698">
              <w:rPr>
                <w:color w:val="000000"/>
                <w:sz w:val="24"/>
                <w:szCs w:val="24"/>
              </w:rPr>
              <w:t xml:space="preserve">В. Драгунский «Заколдованная буква».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3C2698" w:rsidRDefault="001A6373" w:rsidP="00847BBF">
            <w:pPr>
              <w:pStyle w:val="af3"/>
              <w:snapToGrid w:val="0"/>
              <w:rPr>
                <w:color w:val="000000"/>
                <w:sz w:val="24"/>
                <w:szCs w:val="24"/>
              </w:rPr>
            </w:pPr>
            <w:r w:rsidRPr="003C2698">
              <w:rPr>
                <w:color w:val="000000"/>
                <w:sz w:val="24"/>
                <w:szCs w:val="24"/>
              </w:rPr>
              <w:t xml:space="preserve">Форма стихотворного произведения. Л. </w:t>
            </w:r>
            <w:proofErr w:type="spellStart"/>
            <w:r w:rsidRPr="003C2698">
              <w:rPr>
                <w:color w:val="000000"/>
                <w:sz w:val="24"/>
                <w:szCs w:val="24"/>
              </w:rPr>
              <w:t>Друскин</w:t>
            </w:r>
            <w:proofErr w:type="spellEnd"/>
            <w:r w:rsidRPr="003C2698">
              <w:rPr>
                <w:color w:val="000000"/>
                <w:sz w:val="24"/>
                <w:szCs w:val="24"/>
              </w:rPr>
              <w:t xml:space="preserve"> «Я сплю...». </w:t>
            </w:r>
            <w:r>
              <w:rPr>
                <w:color w:val="000000"/>
                <w:sz w:val="24"/>
                <w:szCs w:val="24"/>
              </w:rPr>
              <w:t>Проверь себя.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791CFD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81"/>
        </w:trPr>
        <w:tc>
          <w:tcPr>
            <w:tcW w:w="11058" w:type="dxa"/>
            <w:gridSpan w:val="4"/>
            <w:shd w:val="clear" w:color="auto" w:fill="auto"/>
          </w:tcPr>
          <w:p w:rsidR="001A6373" w:rsidRPr="00714D0B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D0B">
              <w:rPr>
                <w:rFonts w:ascii="Times New Roman" w:hAnsi="Times New Roman" w:cs="Times New Roman"/>
                <w:b/>
                <w:sz w:val="24"/>
                <w:szCs w:val="24"/>
              </w:rPr>
              <w:t>Глава 5. Кульминация! Вершина воображения…</w:t>
            </w: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Художественные приемы </w:t>
            </w:r>
          </w:p>
          <w:p w:rsidR="001A6373" w:rsidRPr="00714D0B" w:rsidRDefault="001A6373" w:rsidP="00847BBF">
            <w:pPr>
              <w:pStyle w:val="af3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в авторском поэтическом тексте. С. Есенин «Зима».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.01 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Народная и авторская сказка с похожими сюжетами. Сказка </w:t>
            </w:r>
            <w:proofErr w:type="spellStart"/>
            <w:r w:rsidRPr="00714D0B">
              <w:rPr>
                <w:sz w:val="24"/>
                <w:szCs w:val="24"/>
              </w:rPr>
              <w:t>В.Одоевского</w:t>
            </w:r>
            <w:proofErr w:type="spellEnd"/>
            <w:r w:rsidRPr="00714D0B">
              <w:rPr>
                <w:sz w:val="24"/>
                <w:szCs w:val="24"/>
              </w:rPr>
              <w:t xml:space="preserve"> «Мороз Иванович». Работа по сказке «Морозко»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>Народная и авторская сказка с похожими сюжетами.  Работа в учебнике по сказке Одоевского «Мороз Иванович».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jc w:val="both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Народная и авторская сказка с похожими сюжетами.  Сказка </w:t>
            </w:r>
            <w:proofErr w:type="spellStart"/>
            <w:r w:rsidRPr="00714D0B">
              <w:rPr>
                <w:sz w:val="24"/>
                <w:szCs w:val="24"/>
              </w:rPr>
              <w:t>В.Одоевского</w:t>
            </w:r>
            <w:proofErr w:type="spellEnd"/>
            <w:r w:rsidRPr="00714D0B">
              <w:rPr>
                <w:sz w:val="24"/>
                <w:szCs w:val="24"/>
              </w:rPr>
              <w:t xml:space="preserve"> «Мороз Иванович».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Народная и авторская сказка с похожими сюжетами Русская народная сказка «Морозко», Братья Гримм «Госпожа Метелица» Сказка </w:t>
            </w:r>
            <w:proofErr w:type="spellStart"/>
            <w:r w:rsidRPr="00714D0B">
              <w:rPr>
                <w:sz w:val="24"/>
                <w:szCs w:val="24"/>
              </w:rPr>
              <w:t>В.Одоевского</w:t>
            </w:r>
            <w:proofErr w:type="spellEnd"/>
            <w:r w:rsidRPr="00714D0B">
              <w:rPr>
                <w:sz w:val="24"/>
                <w:szCs w:val="24"/>
              </w:rPr>
              <w:t xml:space="preserve"> «Мороз Иванович».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Художественные приёмы в народных и авторских поэтических </w:t>
            </w:r>
            <w:proofErr w:type="spellStart"/>
            <w:r>
              <w:rPr>
                <w:sz w:val="24"/>
                <w:szCs w:val="24"/>
              </w:rPr>
              <w:t>текстах.</w:t>
            </w:r>
            <w:r w:rsidRPr="00714D0B">
              <w:rPr>
                <w:sz w:val="24"/>
                <w:szCs w:val="24"/>
              </w:rPr>
              <w:t>Загадки</w:t>
            </w:r>
            <w:proofErr w:type="spellEnd"/>
            <w:r w:rsidRPr="00714D0B">
              <w:rPr>
                <w:sz w:val="24"/>
                <w:szCs w:val="24"/>
              </w:rPr>
              <w:t xml:space="preserve">, скороговорки, стихотворения Е. Благининой.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6CA5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656CA5" w:rsidRPr="001172F6" w:rsidRDefault="00656CA5" w:rsidP="00656CA5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56CA5" w:rsidRPr="00714D0B" w:rsidRDefault="00656CA5" w:rsidP="00656CA5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Нравственные уроки сказок. Татарская народная сказка «Три дочери». </w:t>
            </w:r>
          </w:p>
        </w:tc>
        <w:tc>
          <w:tcPr>
            <w:tcW w:w="1985" w:type="dxa"/>
            <w:shd w:val="clear" w:color="auto" w:fill="auto"/>
          </w:tcPr>
          <w:p w:rsidR="00656CA5" w:rsidRPr="00600A80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843" w:type="dxa"/>
            <w:shd w:val="clear" w:color="auto" w:fill="auto"/>
          </w:tcPr>
          <w:p w:rsidR="00656CA5" w:rsidRPr="00600A80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6CA5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656CA5" w:rsidRPr="001172F6" w:rsidRDefault="00656CA5" w:rsidP="00656CA5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56CA5" w:rsidRPr="00714D0B" w:rsidRDefault="00656CA5" w:rsidP="00656CA5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Разгадываем загадки сказок. О. </w:t>
            </w:r>
            <w:proofErr w:type="spellStart"/>
            <w:r w:rsidRPr="00714D0B">
              <w:rPr>
                <w:sz w:val="24"/>
                <w:szCs w:val="24"/>
              </w:rPr>
              <w:t>Вациетис</w:t>
            </w:r>
            <w:proofErr w:type="spellEnd"/>
            <w:r w:rsidRPr="00714D0B">
              <w:rPr>
                <w:sz w:val="24"/>
                <w:szCs w:val="24"/>
              </w:rPr>
              <w:t xml:space="preserve"> «Подснежник». </w:t>
            </w:r>
          </w:p>
        </w:tc>
        <w:tc>
          <w:tcPr>
            <w:tcW w:w="1985" w:type="dxa"/>
            <w:shd w:val="clear" w:color="auto" w:fill="auto"/>
          </w:tcPr>
          <w:p w:rsidR="00656CA5" w:rsidRPr="00600A80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843" w:type="dxa"/>
            <w:shd w:val="clear" w:color="auto" w:fill="auto"/>
          </w:tcPr>
          <w:p w:rsidR="00656CA5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Разгадываем загадки сказок. Народная сказка «Снегурочка».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Разгадываем загадки сказок. Народная сказка «Снегурочка».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6CA5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656CA5" w:rsidRPr="001172F6" w:rsidRDefault="00656CA5" w:rsidP="00656CA5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56CA5" w:rsidRPr="00714D0B" w:rsidRDefault="00656CA5" w:rsidP="00656CA5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Разгадываем загадки сказок. Репродукция Б. </w:t>
            </w:r>
            <w:proofErr w:type="spellStart"/>
            <w:r w:rsidRPr="00714D0B">
              <w:rPr>
                <w:sz w:val="24"/>
                <w:szCs w:val="24"/>
              </w:rPr>
              <w:t>Кустодиева</w:t>
            </w:r>
            <w:proofErr w:type="spellEnd"/>
            <w:r w:rsidRPr="00714D0B">
              <w:rPr>
                <w:sz w:val="24"/>
                <w:szCs w:val="24"/>
              </w:rPr>
              <w:t xml:space="preserve"> «Масленица». </w:t>
            </w:r>
          </w:p>
        </w:tc>
        <w:tc>
          <w:tcPr>
            <w:tcW w:w="1985" w:type="dxa"/>
            <w:shd w:val="clear" w:color="auto" w:fill="auto"/>
          </w:tcPr>
          <w:p w:rsidR="00656CA5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25.01</w:t>
            </w:r>
          </w:p>
        </w:tc>
        <w:tc>
          <w:tcPr>
            <w:tcW w:w="1843" w:type="dxa"/>
            <w:shd w:val="clear" w:color="auto" w:fill="auto"/>
          </w:tcPr>
          <w:p w:rsidR="00656CA5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6CA5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656CA5" w:rsidRPr="001172F6" w:rsidRDefault="00656CA5" w:rsidP="00656CA5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56CA5" w:rsidRPr="00714D0B" w:rsidRDefault="00656CA5" w:rsidP="00656CA5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Следы сказочного жанра в стихотворении И. Сурикова «Детство». </w:t>
            </w:r>
          </w:p>
        </w:tc>
        <w:tc>
          <w:tcPr>
            <w:tcW w:w="1985" w:type="dxa"/>
            <w:shd w:val="clear" w:color="auto" w:fill="auto"/>
          </w:tcPr>
          <w:p w:rsidR="00656CA5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26.01</w:t>
            </w:r>
          </w:p>
        </w:tc>
        <w:tc>
          <w:tcPr>
            <w:tcW w:w="1843" w:type="dxa"/>
            <w:shd w:val="clear" w:color="auto" w:fill="auto"/>
          </w:tcPr>
          <w:p w:rsidR="00656CA5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6CA5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656CA5" w:rsidRPr="001172F6" w:rsidRDefault="00656CA5" w:rsidP="00656CA5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56CA5" w:rsidRPr="00714D0B" w:rsidRDefault="00656CA5" w:rsidP="00656CA5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Следы сказочного жанра </w:t>
            </w:r>
          </w:p>
          <w:p w:rsidR="00656CA5" w:rsidRPr="00714D0B" w:rsidRDefault="00656CA5" w:rsidP="00656CA5">
            <w:pPr>
              <w:pStyle w:val="af3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в стихотворении Д. Хармса «Как </w:t>
            </w:r>
            <w:r>
              <w:rPr>
                <w:sz w:val="24"/>
                <w:szCs w:val="24"/>
              </w:rPr>
              <w:t xml:space="preserve">Володя быстро под гору летел». </w:t>
            </w:r>
          </w:p>
        </w:tc>
        <w:tc>
          <w:tcPr>
            <w:tcW w:w="1985" w:type="dxa"/>
            <w:shd w:val="clear" w:color="auto" w:fill="auto"/>
          </w:tcPr>
          <w:p w:rsidR="00656CA5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30.01</w:t>
            </w:r>
          </w:p>
        </w:tc>
        <w:tc>
          <w:tcPr>
            <w:tcW w:w="1843" w:type="dxa"/>
            <w:shd w:val="clear" w:color="auto" w:fill="auto"/>
          </w:tcPr>
          <w:p w:rsidR="00656CA5" w:rsidRPr="00600A80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6CA5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656CA5" w:rsidRPr="001172F6" w:rsidRDefault="00656CA5" w:rsidP="00656CA5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56CA5" w:rsidRPr="00714D0B" w:rsidRDefault="00656CA5" w:rsidP="00656CA5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Особенности авторского взгляда </w:t>
            </w:r>
          </w:p>
          <w:p w:rsidR="00656CA5" w:rsidRPr="00714D0B" w:rsidRDefault="00656CA5" w:rsidP="00656CA5">
            <w:pPr>
              <w:pStyle w:val="af3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на </w:t>
            </w:r>
            <w:proofErr w:type="spellStart"/>
            <w:r w:rsidRPr="00714D0B">
              <w:rPr>
                <w:sz w:val="24"/>
                <w:szCs w:val="24"/>
              </w:rPr>
              <w:t>сказку.М</w:t>
            </w:r>
            <w:proofErr w:type="spellEnd"/>
            <w:r w:rsidRPr="00714D0B">
              <w:rPr>
                <w:sz w:val="24"/>
                <w:szCs w:val="24"/>
              </w:rPr>
              <w:t xml:space="preserve">. </w:t>
            </w:r>
            <w:proofErr w:type="spellStart"/>
            <w:r w:rsidRPr="00714D0B">
              <w:rPr>
                <w:sz w:val="24"/>
                <w:szCs w:val="24"/>
              </w:rPr>
              <w:t>Бородицкая</w:t>
            </w:r>
            <w:proofErr w:type="spellEnd"/>
            <w:r w:rsidRPr="00714D0B">
              <w:rPr>
                <w:sz w:val="24"/>
                <w:szCs w:val="24"/>
              </w:rPr>
              <w:t xml:space="preserve"> «Колдунье не </w:t>
            </w:r>
            <w:proofErr w:type="spellStart"/>
            <w:r w:rsidRPr="00714D0B">
              <w:rPr>
                <w:sz w:val="24"/>
                <w:szCs w:val="24"/>
              </w:rPr>
              <w:t>колдуется</w:t>
            </w:r>
            <w:proofErr w:type="spellEnd"/>
            <w:r w:rsidRPr="00714D0B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1985" w:type="dxa"/>
            <w:shd w:val="clear" w:color="auto" w:fill="auto"/>
          </w:tcPr>
          <w:p w:rsidR="00656CA5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31.01</w:t>
            </w:r>
          </w:p>
        </w:tc>
        <w:tc>
          <w:tcPr>
            <w:tcW w:w="1843" w:type="dxa"/>
            <w:shd w:val="clear" w:color="auto" w:fill="auto"/>
          </w:tcPr>
          <w:p w:rsidR="00656CA5" w:rsidRPr="00600A80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6CA5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656CA5" w:rsidRPr="001172F6" w:rsidRDefault="00656CA5" w:rsidP="00656CA5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56CA5" w:rsidRPr="00714D0B" w:rsidRDefault="00656CA5" w:rsidP="00656CA5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Особенности авторского взгляда </w:t>
            </w:r>
            <w:r>
              <w:rPr>
                <w:sz w:val="24"/>
                <w:szCs w:val="24"/>
              </w:rPr>
              <w:t xml:space="preserve">на сказку. </w:t>
            </w:r>
            <w:r w:rsidRPr="00714D0B">
              <w:rPr>
                <w:sz w:val="24"/>
                <w:szCs w:val="24"/>
              </w:rPr>
              <w:t xml:space="preserve">О. </w:t>
            </w:r>
            <w:proofErr w:type="spellStart"/>
            <w:r w:rsidRPr="00714D0B">
              <w:rPr>
                <w:sz w:val="24"/>
                <w:szCs w:val="24"/>
              </w:rPr>
              <w:t>Пройслер</w:t>
            </w:r>
            <w:proofErr w:type="spellEnd"/>
            <w:r w:rsidRPr="00714D0B">
              <w:rPr>
                <w:sz w:val="24"/>
                <w:szCs w:val="24"/>
              </w:rPr>
              <w:t xml:space="preserve"> «Маленькая Баба-яга».</w:t>
            </w:r>
          </w:p>
        </w:tc>
        <w:tc>
          <w:tcPr>
            <w:tcW w:w="1985" w:type="dxa"/>
            <w:shd w:val="clear" w:color="auto" w:fill="auto"/>
          </w:tcPr>
          <w:p w:rsidR="00656CA5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01.02</w:t>
            </w:r>
          </w:p>
        </w:tc>
        <w:tc>
          <w:tcPr>
            <w:tcW w:w="1843" w:type="dxa"/>
            <w:shd w:val="clear" w:color="auto" w:fill="auto"/>
          </w:tcPr>
          <w:p w:rsidR="00656CA5" w:rsidRPr="00600A80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6CA5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656CA5" w:rsidRPr="001172F6" w:rsidRDefault="00656CA5" w:rsidP="00656CA5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56CA5" w:rsidRPr="00714D0B" w:rsidRDefault="00656CA5" w:rsidP="00656CA5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О. </w:t>
            </w:r>
            <w:proofErr w:type="spellStart"/>
            <w:r>
              <w:rPr>
                <w:sz w:val="24"/>
                <w:szCs w:val="24"/>
              </w:rPr>
              <w:t>Пройслер</w:t>
            </w:r>
            <w:proofErr w:type="spellEnd"/>
            <w:r>
              <w:rPr>
                <w:sz w:val="24"/>
                <w:szCs w:val="24"/>
              </w:rPr>
              <w:t xml:space="preserve"> «Маленький водяной, «Маленькое привидение», </w:t>
            </w:r>
            <w:proofErr w:type="spellStart"/>
            <w:r>
              <w:rPr>
                <w:sz w:val="24"/>
                <w:szCs w:val="24"/>
              </w:rPr>
              <w:t>Л.Лагин</w:t>
            </w:r>
            <w:proofErr w:type="spellEnd"/>
            <w:r>
              <w:rPr>
                <w:sz w:val="24"/>
                <w:szCs w:val="24"/>
              </w:rPr>
              <w:t xml:space="preserve"> «Старик Хоттабыч</w:t>
            </w:r>
            <w:r w:rsidRPr="00714D0B">
              <w:rPr>
                <w:sz w:val="24"/>
                <w:szCs w:val="24"/>
              </w:rPr>
              <w:t>».</w:t>
            </w:r>
          </w:p>
        </w:tc>
        <w:tc>
          <w:tcPr>
            <w:tcW w:w="1985" w:type="dxa"/>
            <w:shd w:val="clear" w:color="auto" w:fill="auto"/>
          </w:tcPr>
          <w:p w:rsidR="00656CA5" w:rsidRPr="00600A80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656CA5" w:rsidRPr="00600A80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Мир авторской </w:t>
            </w:r>
            <w:proofErr w:type="gramStart"/>
            <w:r>
              <w:rPr>
                <w:sz w:val="24"/>
                <w:szCs w:val="24"/>
              </w:rPr>
              <w:t>сказки(</w:t>
            </w:r>
            <w:proofErr w:type="gramEnd"/>
            <w:r>
              <w:rPr>
                <w:sz w:val="24"/>
                <w:szCs w:val="24"/>
              </w:rPr>
              <w:t>фрагмент авторской сказки «Золотой ключик»)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Жанры в литературе и </w:t>
            </w:r>
            <w:proofErr w:type="spellStart"/>
            <w:r>
              <w:rPr>
                <w:sz w:val="24"/>
                <w:szCs w:val="24"/>
              </w:rPr>
              <w:t>живописи.А.Кушнер</w:t>
            </w:r>
            <w:proofErr w:type="spellEnd"/>
            <w:r>
              <w:rPr>
                <w:sz w:val="24"/>
                <w:szCs w:val="24"/>
              </w:rPr>
              <w:t xml:space="preserve"> «Что я узнал!»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Исследуем законы рассказа. Л. Толстой «Акула».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D0B">
              <w:rPr>
                <w:rFonts w:ascii="Times New Roman" w:hAnsi="Times New Roman" w:cs="Times New Roman"/>
                <w:sz w:val="24"/>
                <w:szCs w:val="24"/>
              </w:rPr>
              <w:t xml:space="preserve"> Исследуем законы рассказа. Л. </w:t>
            </w:r>
            <w:proofErr w:type="spellStart"/>
            <w:proofErr w:type="gramStart"/>
            <w:r w:rsidRPr="00714D0B">
              <w:rPr>
                <w:rFonts w:ascii="Times New Roman" w:hAnsi="Times New Roman" w:cs="Times New Roman"/>
                <w:sz w:val="24"/>
                <w:szCs w:val="24"/>
              </w:rPr>
              <w:t>Толстой«</w:t>
            </w:r>
            <w:proofErr w:type="gramEnd"/>
            <w:r w:rsidRPr="00714D0B">
              <w:rPr>
                <w:rFonts w:ascii="Times New Roman" w:hAnsi="Times New Roman" w:cs="Times New Roman"/>
                <w:sz w:val="24"/>
                <w:szCs w:val="24"/>
              </w:rPr>
              <w:t>Акула</w:t>
            </w:r>
            <w:proofErr w:type="spellEnd"/>
            <w:r w:rsidRPr="00714D0B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Учимся сопереживать и </w:t>
            </w:r>
            <w:proofErr w:type="spellStart"/>
            <w:r>
              <w:rPr>
                <w:sz w:val="24"/>
                <w:szCs w:val="24"/>
              </w:rPr>
              <w:t>сочувствовать.</w:t>
            </w:r>
            <w:r w:rsidRPr="00714D0B">
              <w:rPr>
                <w:sz w:val="24"/>
                <w:szCs w:val="24"/>
              </w:rPr>
              <w:t>М</w:t>
            </w:r>
            <w:proofErr w:type="spellEnd"/>
            <w:r w:rsidRPr="00714D0B">
              <w:rPr>
                <w:sz w:val="24"/>
                <w:szCs w:val="24"/>
              </w:rPr>
              <w:t xml:space="preserve">. Пришвин «Глоток молока», Л. Дьяконов «Щенок и снег».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Уроки добра. Э. </w:t>
            </w:r>
            <w:proofErr w:type="spellStart"/>
            <w:r w:rsidRPr="00714D0B">
              <w:rPr>
                <w:sz w:val="24"/>
                <w:szCs w:val="24"/>
              </w:rPr>
              <w:t>Мошковская</w:t>
            </w:r>
            <w:proofErr w:type="spellEnd"/>
            <w:r w:rsidRPr="00714D0B">
              <w:rPr>
                <w:sz w:val="24"/>
                <w:szCs w:val="24"/>
              </w:rPr>
              <w:t xml:space="preserve"> «Дедушка Дерево».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Уроки добра. Г. </w:t>
            </w:r>
            <w:proofErr w:type="spellStart"/>
            <w:r w:rsidRPr="00714D0B">
              <w:rPr>
                <w:sz w:val="24"/>
                <w:szCs w:val="24"/>
              </w:rPr>
              <w:t>Скребицкий</w:t>
            </w:r>
            <w:proofErr w:type="spellEnd"/>
            <w:r w:rsidRPr="00714D0B">
              <w:rPr>
                <w:sz w:val="24"/>
                <w:szCs w:val="24"/>
              </w:rPr>
              <w:t xml:space="preserve"> «Передышка».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jc w:val="both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Уроки добра. Г. </w:t>
            </w:r>
            <w:proofErr w:type="spellStart"/>
            <w:r w:rsidRPr="00714D0B">
              <w:rPr>
                <w:sz w:val="24"/>
                <w:szCs w:val="24"/>
              </w:rPr>
              <w:t>Скребицкии</w:t>
            </w:r>
            <w:proofErr w:type="spellEnd"/>
            <w:r w:rsidRPr="00714D0B">
              <w:rPr>
                <w:sz w:val="24"/>
                <w:szCs w:val="24"/>
              </w:rPr>
              <w:t>̆ «Передышка»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Уроки добра. Г. </w:t>
            </w:r>
            <w:proofErr w:type="spellStart"/>
            <w:r w:rsidRPr="00714D0B">
              <w:rPr>
                <w:sz w:val="24"/>
                <w:szCs w:val="24"/>
              </w:rPr>
              <w:t>Скребицкии</w:t>
            </w:r>
            <w:proofErr w:type="spellEnd"/>
            <w:r w:rsidRPr="00714D0B">
              <w:rPr>
                <w:sz w:val="24"/>
                <w:szCs w:val="24"/>
              </w:rPr>
              <w:t xml:space="preserve">̆ «Передышка», А. Куинджи «Березовая роща» (репродукция).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Следы волшебных сказок в авторских текстах. Ф. Тютчев «Зима недаром злится...».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22.02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6CA5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656CA5" w:rsidRPr="001172F6" w:rsidRDefault="00656CA5" w:rsidP="00656CA5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56CA5" w:rsidRPr="00714D0B" w:rsidRDefault="00656CA5" w:rsidP="00656CA5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В. Бианки – писатель и ученый. В. Бианки «Как </w:t>
            </w:r>
            <w:proofErr w:type="spellStart"/>
            <w:r w:rsidRPr="00714D0B">
              <w:rPr>
                <w:sz w:val="24"/>
                <w:szCs w:val="24"/>
              </w:rPr>
              <w:t>Муравьишка</w:t>
            </w:r>
            <w:proofErr w:type="spellEnd"/>
            <w:r w:rsidRPr="00714D0B">
              <w:rPr>
                <w:sz w:val="24"/>
                <w:szCs w:val="24"/>
              </w:rPr>
              <w:t xml:space="preserve"> домой спешил». </w:t>
            </w:r>
          </w:p>
        </w:tc>
        <w:tc>
          <w:tcPr>
            <w:tcW w:w="1985" w:type="dxa"/>
            <w:shd w:val="clear" w:color="auto" w:fill="auto"/>
          </w:tcPr>
          <w:p w:rsidR="00656CA5" w:rsidRDefault="00656CA5" w:rsidP="00656CA5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Pr="00E24D84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656CA5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6CA5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656CA5" w:rsidRPr="001172F6" w:rsidRDefault="00656CA5" w:rsidP="00656CA5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56CA5" w:rsidRPr="00714D0B" w:rsidRDefault="00656CA5" w:rsidP="00656CA5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В. Бианки – писатель и ученый. В. Бианки «Как </w:t>
            </w:r>
            <w:proofErr w:type="spellStart"/>
            <w:r w:rsidRPr="00714D0B">
              <w:rPr>
                <w:sz w:val="24"/>
                <w:szCs w:val="24"/>
              </w:rPr>
              <w:t>Муравьишка</w:t>
            </w:r>
            <w:proofErr w:type="spellEnd"/>
            <w:r w:rsidRPr="00714D0B">
              <w:rPr>
                <w:sz w:val="24"/>
                <w:szCs w:val="24"/>
              </w:rPr>
              <w:t xml:space="preserve"> домой спешил». </w:t>
            </w:r>
          </w:p>
        </w:tc>
        <w:tc>
          <w:tcPr>
            <w:tcW w:w="1985" w:type="dxa"/>
            <w:shd w:val="clear" w:color="auto" w:fill="auto"/>
          </w:tcPr>
          <w:p w:rsidR="00656CA5" w:rsidRDefault="00656CA5" w:rsidP="00656CA5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Pr="00E24D84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656CA5" w:rsidRDefault="00656CA5" w:rsidP="00656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>Научный и художественный текст. В. Бианки «Муравейник зашевелился».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Научный и художественный текст.  «Точка зрения» художника в литературе и живописи. С. Махотин «Жук», репродукции Ф. Толстого.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Мир глазами сказочного </w:t>
            </w:r>
            <w:proofErr w:type="spellStart"/>
            <w:r>
              <w:rPr>
                <w:sz w:val="24"/>
                <w:szCs w:val="24"/>
              </w:rPr>
              <w:t>персонажа.насекомого.</w:t>
            </w:r>
            <w:r w:rsidRPr="00714D0B">
              <w:rPr>
                <w:sz w:val="24"/>
                <w:szCs w:val="24"/>
              </w:rPr>
              <w:t>Саша</w:t>
            </w:r>
            <w:proofErr w:type="spellEnd"/>
            <w:r w:rsidRPr="00714D0B">
              <w:rPr>
                <w:sz w:val="24"/>
                <w:szCs w:val="24"/>
              </w:rPr>
              <w:t xml:space="preserve"> Черный «Песня мухи», отрывок из оперы Н. А. Римского-Корсакова «Сказка о царе </w:t>
            </w:r>
            <w:proofErr w:type="spellStart"/>
            <w:r w:rsidRPr="00714D0B">
              <w:rPr>
                <w:sz w:val="24"/>
                <w:szCs w:val="24"/>
              </w:rPr>
              <w:t>Салтане</w:t>
            </w:r>
            <w:proofErr w:type="spellEnd"/>
            <w:r w:rsidRPr="00714D0B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Уроки этики в авторском произведении. К. Ушинский «Играющие собаки».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Уроки этики в авторском произведении. Л. </w:t>
            </w:r>
            <w:proofErr w:type="spellStart"/>
            <w:r w:rsidRPr="00714D0B">
              <w:rPr>
                <w:sz w:val="24"/>
                <w:szCs w:val="24"/>
              </w:rPr>
              <w:t>Мурр</w:t>
            </w:r>
            <w:proofErr w:type="spellEnd"/>
            <w:r w:rsidRPr="00714D0B">
              <w:rPr>
                <w:sz w:val="24"/>
                <w:szCs w:val="24"/>
              </w:rPr>
              <w:t xml:space="preserve"> «Крошка Енот».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Исследуем жанры устного народного творчества.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Законы фольклора в художественной </w:t>
            </w:r>
            <w:proofErr w:type="spellStart"/>
            <w:r>
              <w:rPr>
                <w:sz w:val="24"/>
                <w:szCs w:val="24"/>
              </w:rPr>
              <w:t>литературе.</w:t>
            </w:r>
            <w:r w:rsidRPr="00714D0B">
              <w:rPr>
                <w:sz w:val="24"/>
                <w:szCs w:val="24"/>
              </w:rPr>
              <w:t>Особенности</w:t>
            </w:r>
            <w:proofErr w:type="spellEnd"/>
            <w:r w:rsidRPr="00714D0B">
              <w:rPr>
                <w:sz w:val="24"/>
                <w:szCs w:val="24"/>
              </w:rPr>
              <w:t xml:space="preserve"> авторской сказки Д. Мамина-Сибиряка «Сказка про храброго зайца – длинные уши, косые глаза, короткий </w:t>
            </w:r>
            <w:r>
              <w:rPr>
                <w:sz w:val="24"/>
                <w:szCs w:val="24"/>
              </w:rPr>
              <w:t xml:space="preserve">хвост».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Законы фольклора в художественной </w:t>
            </w:r>
            <w:proofErr w:type="spellStart"/>
            <w:r>
              <w:rPr>
                <w:sz w:val="24"/>
                <w:szCs w:val="24"/>
              </w:rPr>
              <w:t>литературе.</w:t>
            </w:r>
            <w:r w:rsidRPr="00714D0B">
              <w:rPr>
                <w:sz w:val="24"/>
                <w:szCs w:val="24"/>
              </w:rPr>
              <w:t>Особенности</w:t>
            </w:r>
            <w:proofErr w:type="spellEnd"/>
            <w:r w:rsidRPr="00714D0B">
              <w:rPr>
                <w:sz w:val="24"/>
                <w:szCs w:val="24"/>
              </w:rPr>
              <w:t xml:space="preserve"> </w:t>
            </w:r>
            <w:proofErr w:type="spellStart"/>
            <w:r w:rsidRPr="00714D0B">
              <w:rPr>
                <w:sz w:val="24"/>
                <w:szCs w:val="24"/>
              </w:rPr>
              <w:t>авторскои</w:t>
            </w:r>
            <w:proofErr w:type="spellEnd"/>
            <w:r w:rsidRPr="00714D0B">
              <w:rPr>
                <w:sz w:val="24"/>
                <w:szCs w:val="24"/>
              </w:rPr>
              <w:t xml:space="preserve">̆ сказки Д. Мамина-Сибиряка «Сказка про храброго </w:t>
            </w:r>
            <w:proofErr w:type="spellStart"/>
            <w:r w:rsidRPr="00714D0B">
              <w:rPr>
                <w:sz w:val="24"/>
                <w:szCs w:val="24"/>
              </w:rPr>
              <w:t>зайца</w:t>
            </w:r>
            <w:proofErr w:type="spellEnd"/>
            <w:r w:rsidRPr="00714D0B">
              <w:rPr>
                <w:sz w:val="24"/>
                <w:szCs w:val="24"/>
              </w:rPr>
              <w:t xml:space="preserve"> – длинные уши, косые глаза, </w:t>
            </w:r>
            <w:proofErr w:type="spellStart"/>
            <w:r w:rsidRPr="00714D0B">
              <w:rPr>
                <w:sz w:val="24"/>
                <w:szCs w:val="24"/>
              </w:rPr>
              <w:t>короткии</w:t>
            </w:r>
            <w:proofErr w:type="spellEnd"/>
            <w:r w:rsidRPr="00714D0B">
              <w:rPr>
                <w:sz w:val="24"/>
                <w:szCs w:val="24"/>
              </w:rPr>
              <w:t>̆ хвост».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Колыбельные в авторской </w:t>
            </w:r>
            <w:proofErr w:type="spellStart"/>
            <w:r>
              <w:rPr>
                <w:sz w:val="24"/>
                <w:szCs w:val="24"/>
              </w:rPr>
              <w:t>поэзии.</w:t>
            </w:r>
            <w:r w:rsidRPr="00A230EC">
              <w:rPr>
                <w:sz w:val="24"/>
                <w:szCs w:val="24"/>
              </w:rPr>
              <w:t>Саша</w:t>
            </w:r>
            <w:proofErr w:type="spellEnd"/>
            <w:r w:rsidRPr="00A230EC">
              <w:rPr>
                <w:sz w:val="24"/>
                <w:szCs w:val="24"/>
              </w:rPr>
              <w:t xml:space="preserve"> </w:t>
            </w:r>
            <w:proofErr w:type="spellStart"/>
            <w:r w:rsidRPr="00A230EC">
              <w:rPr>
                <w:sz w:val="24"/>
                <w:szCs w:val="24"/>
              </w:rPr>
              <w:t>Черныи</w:t>
            </w:r>
            <w:proofErr w:type="spellEnd"/>
            <w:r w:rsidRPr="00A230EC">
              <w:rPr>
                <w:sz w:val="24"/>
                <w:szCs w:val="24"/>
              </w:rPr>
              <w:t xml:space="preserve">̆ «Колыбельная», А. </w:t>
            </w:r>
            <w:proofErr w:type="spellStart"/>
            <w:r w:rsidRPr="00A230EC">
              <w:rPr>
                <w:sz w:val="24"/>
                <w:szCs w:val="24"/>
              </w:rPr>
              <w:t>Барто</w:t>
            </w:r>
            <w:proofErr w:type="spellEnd"/>
            <w:r w:rsidRPr="00A230EC">
              <w:rPr>
                <w:sz w:val="24"/>
                <w:szCs w:val="24"/>
              </w:rPr>
              <w:t xml:space="preserve"> «</w:t>
            </w:r>
            <w:proofErr w:type="spellStart"/>
            <w:r w:rsidRPr="00A230EC">
              <w:rPr>
                <w:sz w:val="24"/>
                <w:szCs w:val="24"/>
              </w:rPr>
              <w:t>Старшии</w:t>
            </w:r>
            <w:proofErr w:type="spellEnd"/>
            <w:r w:rsidRPr="00A230EC">
              <w:rPr>
                <w:sz w:val="24"/>
                <w:szCs w:val="24"/>
              </w:rPr>
              <w:t>̆ брат сестру баюкал...».</w:t>
            </w:r>
            <w:r w:rsidRPr="00714D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A230EC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A230EC">
              <w:rPr>
                <w:sz w:val="24"/>
                <w:szCs w:val="24"/>
              </w:rPr>
              <w:t xml:space="preserve">Мир </w:t>
            </w:r>
            <w:proofErr w:type="spellStart"/>
            <w:r w:rsidRPr="00A230EC">
              <w:rPr>
                <w:sz w:val="24"/>
                <w:szCs w:val="24"/>
              </w:rPr>
              <w:t>детеи</w:t>
            </w:r>
            <w:proofErr w:type="spellEnd"/>
            <w:r w:rsidRPr="00A230EC">
              <w:rPr>
                <w:sz w:val="24"/>
                <w:szCs w:val="24"/>
              </w:rPr>
              <w:t xml:space="preserve">̆ и мир взрослых в стихах и рассказах. </w:t>
            </w:r>
          </w:p>
          <w:p w:rsidR="001A6373" w:rsidRPr="00A230EC" w:rsidRDefault="001A6373" w:rsidP="00847BBF">
            <w:pPr>
              <w:pStyle w:val="af3"/>
              <w:rPr>
                <w:sz w:val="24"/>
                <w:szCs w:val="24"/>
              </w:rPr>
            </w:pPr>
            <w:r w:rsidRPr="00A230EC">
              <w:rPr>
                <w:sz w:val="24"/>
                <w:szCs w:val="24"/>
              </w:rPr>
              <w:t xml:space="preserve">Э. </w:t>
            </w:r>
            <w:proofErr w:type="spellStart"/>
            <w:r w:rsidRPr="00A230EC">
              <w:rPr>
                <w:sz w:val="24"/>
                <w:szCs w:val="24"/>
              </w:rPr>
              <w:t>Успенскии</w:t>
            </w:r>
            <w:proofErr w:type="spellEnd"/>
            <w:r w:rsidRPr="00A230EC">
              <w:rPr>
                <w:sz w:val="24"/>
                <w:szCs w:val="24"/>
              </w:rPr>
              <w:t>̆ «Разгром», А. Усачев «</w:t>
            </w:r>
            <w:proofErr w:type="spellStart"/>
            <w:r w:rsidRPr="00A230EC">
              <w:rPr>
                <w:sz w:val="24"/>
                <w:szCs w:val="24"/>
              </w:rPr>
              <w:t>Самыи</w:t>
            </w:r>
            <w:proofErr w:type="spellEnd"/>
            <w:r w:rsidRPr="00A230EC">
              <w:rPr>
                <w:sz w:val="24"/>
                <w:szCs w:val="24"/>
              </w:rPr>
              <w:t xml:space="preserve">̆ </w:t>
            </w:r>
            <w:proofErr w:type="spellStart"/>
            <w:r w:rsidRPr="00A230EC">
              <w:rPr>
                <w:sz w:val="24"/>
                <w:szCs w:val="24"/>
              </w:rPr>
              <w:t>лучшии</w:t>
            </w:r>
            <w:proofErr w:type="spellEnd"/>
            <w:r w:rsidRPr="00A230EC">
              <w:rPr>
                <w:sz w:val="24"/>
                <w:szCs w:val="24"/>
              </w:rPr>
              <w:t xml:space="preserve">̆ день».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Современная авторская сказка. Л. Петрушевская «Кот, </w:t>
            </w:r>
            <w:proofErr w:type="spellStart"/>
            <w:r w:rsidRPr="00714D0B">
              <w:rPr>
                <w:sz w:val="24"/>
                <w:szCs w:val="24"/>
              </w:rPr>
              <w:t>которыи</w:t>
            </w:r>
            <w:proofErr w:type="spellEnd"/>
            <w:r w:rsidRPr="00714D0B">
              <w:rPr>
                <w:sz w:val="24"/>
                <w:szCs w:val="24"/>
              </w:rPr>
              <w:t xml:space="preserve">̆ умел петь».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>Современная авторская сказка. Л. П</w:t>
            </w:r>
            <w:r>
              <w:rPr>
                <w:sz w:val="24"/>
                <w:szCs w:val="24"/>
              </w:rPr>
              <w:t>етрушевская «Все непонятливые», сравнение произведений одного автора.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Наедине с </w:t>
            </w:r>
            <w:proofErr w:type="spellStart"/>
            <w:r>
              <w:rPr>
                <w:sz w:val="24"/>
                <w:szCs w:val="24"/>
              </w:rPr>
              <w:t>книгой.Библиотечныи</w:t>
            </w:r>
            <w:proofErr w:type="spellEnd"/>
            <w:r>
              <w:rPr>
                <w:sz w:val="24"/>
                <w:szCs w:val="24"/>
              </w:rPr>
              <w:t xml:space="preserve">̆ урок по </w:t>
            </w:r>
            <w:r w:rsidRPr="00714D0B">
              <w:rPr>
                <w:sz w:val="24"/>
                <w:szCs w:val="24"/>
              </w:rPr>
              <w:t xml:space="preserve">произведениям Л. </w:t>
            </w:r>
            <w:proofErr w:type="spellStart"/>
            <w:r w:rsidRPr="00714D0B">
              <w:rPr>
                <w:sz w:val="24"/>
                <w:szCs w:val="24"/>
              </w:rPr>
              <w:t>Петрушевскои</w:t>
            </w:r>
            <w:proofErr w:type="spellEnd"/>
            <w:r w:rsidRPr="00714D0B">
              <w:rPr>
                <w:sz w:val="24"/>
                <w:szCs w:val="24"/>
              </w:rPr>
              <w:t xml:space="preserve">̆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Юмор в литературном произведении. Н. Носов «Мишкина каша», рецепт.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Юмор в литературном произведении. Н. Носов «Мишкина каша», рецепт.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Юмор в литературном произведении. Н. Носов «Мишкина каша», рецепт.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Юмор в литературном произведении. Н. Носов «Заплатка», Тим Собакин «Дело и мастер».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Юмор в литературном произведении. Н. Носов «Заплатка», Тим Собакин «Дело и мастер».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Что такое – быть настоящим поэтом. Н. Носов «Как </w:t>
            </w:r>
            <w:proofErr w:type="spellStart"/>
            <w:r w:rsidRPr="00714D0B">
              <w:rPr>
                <w:sz w:val="24"/>
                <w:szCs w:val="24"/>
              </w:rPr>
              <w:t>Незнайка</w:t>
            </w:r>
            <w:proofErr w:type="spellEnd"/>
            <w:r w:rsidRPr="00714D0B">
              <w:rPr>
                <w:sz w:val="24"/>
                <w:szCs w:val="24"/>
              </w:rPr>
              <w:t xml:space="preserve"> сочинял стихи».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Что такое – быть настоящим поэтом. Н. Носов «Как </w:t>
            </w:r>
            <w:proofErr w:type="spellStart"/>
            <w:r w:rsidRPr="00714D0B">
              <w:rPr>
                <w:sz w:val="24"/>
                <w:szCs w:val="24"/>
              </w:rPr>
              <w:t>Незнайка</w:t>
            </w:r>
            <w:proofErr w:type="spellEnd"/>
            <w:r w:rsidRPr="00714D0B">
              <w:rPr>
                <w:sz w:val="24"/>
                <w:szCs w:val="24"/>
              </w:rPr>
              <w:t xml:space="preserve"> сочинял стихи».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Наедине с </w:t>
            </w:r>
            <w:proofErr w:type="spellStart"/>
            <w:r w:rsidRPr="00714D0B">
              <w:rPr>
                <w:sz w:val="24"/>
                <w:szCs w:val="24"/>
              </w:rPr>
              <w:t>кни</w:t>
            </w:r>
            <w:r>
              <w:rPr>
                <w:sz w:val="24"/>
                <w:szCs w:val="24"/>
              </w:rPr>
              <w:t>гои</w:t>
            </w:r>
            <w:proofErr w:type="spellEnd"/>
            <w:r>
              <w:rPr>
                <w:sz w:val="24"/>
                <w:szCs w:val="24"/>
              </w:rPr>
              <w:t>̆. Н. Носов «Заплатка»</w:t>
            </w:r>
            <w:r w:rsidRPr="00714D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1A6373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Что такое – быть настоящим поэтом О. </w:t>
            </w:r>
            <w:proofErr w:type="spellStart"/>
            <w:r w:rsidRPr="00714D0B">
              <w:rPr>
                <w:sz w:val="24"/>
                <w:szCs w:val="24"/>
              </w:rPr>
              <w:t>Дриз</w:t>
            </w:r>
            <w:proofErr w:type="spellEnd"/>
            <w:r w:rsidRPr="00714D0B">
              <w:rPr>
                <w:sz w:val="24"/>
                <w:szCs w:val="24"/>
              </w:rPr>
              <w:t xml:space="preserve"> «Как сделать утро волшебным», весенние пьесы А. Вивальди, П. </w:t>
            </w:r>
            <w:proofErr w:type="spellStart"/>
            <w:r w:rsidRPr="00714D0B">
              <w:rPr>
                <w:sz w:val="24"/>
                <w:szCs w:val="24"/>
              </w:rPr>
              <w:t>Чайковского</w:t>
            </w:r>
            <w:proofErr w:type="spellEnd"/>
            <w:r w:rsidRPr="00714D0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С. Козлов – сказочник и поэт. С. Козлов «В небе туча хмурится...», Н. </w:t>
            </w:r>
            <w:proofErr w:type="spellStart"/>
            <w:r w:rsidRPr="00714D0B">
              <w:rPr>
                <w:sz w:val="24"/>
                <w:szCs w:val="24"/>
              </w:rPr>
              <w:t>Рыленков</w:t>
            </w:r>
            <w:proofErr w:type="spellEnd"/>
            <w:r w:rsidRPr="00714D0B">
              <w:rPr>
                <w:sz w:val="24"/>
                <w:szCs w:val="24"/>
              </w:rPr>
              <w:t xml:space="preserve"> «После дождя».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1A6373" w:rsidRPr="00600A80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Исследуем научные и художественные </w:t>
            </w:r>
            <w:proofErr w:type="spellStart"/>
            <w:r>
              <w:rPr>
                <w:sz w:val="24"/>
                <w:szCs w:val="24"/>
              </w:rPr>
              <w:t>тексты.</w:t>
            </w:r>
            <w:r w:rsidRPr="00714D0B">
              <w:rPr>
                <w:sz w:val="24"/>
                <w:szCs w:val="24"/>
              </w:rPr>
              <w:t>Дж</w:t>
            </w:r>
            <w:proofErr w:type="spellEnd"/>
            <w:r w:rsidRPr="00714D0B">
              <w:rPr>
                <w:sz w:val="24"/>
                <w:szCs w:val="24"/>
              </w:rPr>
              <w:t xml:space="preserve">. </w:t>
            </w:r>
            <w:proofErr w:type="spellStart"/>
            <w:r w:rsidRPr="00714D0B">
              <w:rPr>
                <w:sz w:val="24"/>
                <w:szCs w:val="24"/>
              </w:rPr>
              <w:t>Родари</w:t>
            </w:r>
            <w:proofErr w:type="spellEnd"/>
            <w:r w:rsidRPr="00714D0B">
              <w:rPr>
                <w:sz w:val="24"/>
                <w:szCs w:val="24"/>
              </w:rPr>
              <w:t xml:space="preserve"> «Отчего идет дождь», сказка «Путешествие капельки».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Формулирование выводов о различии между научным и художественным текстом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Мир </w:t>
            </w:r>
            <w:proofErr w:type="spellStart"/>
            <w:r w:rsidRPr="00714D0B">
              <w:rPr>
                <w:sz w:val="24"/>
                <w:szCs w:val="24"/>
              </w:rPr>
              <w:t>детеи</w:t>
            </w:r>
            <w:proofErr w:type="spellEnd"/>
            <w:r w:rsidRPr="00714D0B">
              <w:rPr>
                <w:sz w:val="24"/>
                <w:szCs w:val="24"/>
              </w:rPr>
              <w:t xml:space="preserve">̆ в рассказе И. </w:t>
            </w:r>
            <w:proofErr w:type="spellStart"/>
            <w:r w:rsidRPr="00714D0B">
              <w:rPr>
                <w:sz w:val="24"/>
                <w:szCs w:val="24"/>
              </w:rPr>
              <w:t>Пивоваровои</w:t>
            </w:r>
            <w:proofErr w:type="spellEnd"/>
            <w:r w:rsidRPr="00714D0B">
              <w:rPr>
                <w:sz w:val="24"/>
                <w:szCs w:val="24"/>
              </w:rPr>
              <w:t xml:space="preserve">̆ «Мы пошли в театр».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Понятие о видах искусства (театр, архитектура, скульптура).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985" w:type="dxa"/>
            <w:shd w:val="clear" w:color="auto" w:fill="auto"/>
          </w:tcPr>
          <w:p w:rsidR="001A6373" w:rsidRPr="00600A80" w:rsidRDefault="00656CA5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CA5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27</w:t>
            </w:r>
            <w:r w:rsidR="001A6373" w:rsidRPr="00656CA5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.04</w:t>
            </w:r>
          </w:p>
        </w:tc>
        <w:tc>
          <w:tcPr>
            <w:tcW w:w="1843" w:type="dxa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Поэтические и живописные образы детей. </w:t>
            </w:r>
            <w:r w:rsidRPr="00714D0B">
              <w:rPr>
                <w:sz w:val="24"/>
                <w:szCs w:val="24"/>
              </w:rPr>
              <w:t xml:space="preserve">С. Маршак «О мальчиках и девочках», В. Лунин «Грусть». </w:t>
            </w:r>
          </w:p>
        </w:tc>
        <w:tc>
          <w:tcPr>
            <w:tcW w:w="1985" w:type="dxa"/>
            <w:shd w:val="clear" w:color="auto" w:fill="auto"/>
          </w:tcPr>
          <w:p w:rsidR="001A6373" w:rsidRDefault="009829CE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Поэтические и живописные образы детей. </w:t>
            </w:r>
            <w:r w:rsidRPr="00714D0B">
              <w:rPr>
                <w:sz w:val="24"/>
                <w:szCs w:val="24"/>
              </w:rPr>
              <w:t xml:space="preserve">Э. </w:t>
            </w:r>
            <w:proofErr w:type="spellStart"/>
            <w:r w:rsidRPr="00714D0B">
              <w:rPr>
                <w:sz w:val="24"/>
                <w:szCs w:val="24"/>
              </w:rPr>
              <w:t>Успенскии</w:t>
            </w:r>
            <w:proofErr w:type="spellEnd"/>
            <w:r w:rsidRPr="00714D0B">
              <w:rPr>
                <w:sz w:val="24"/>
                <w:szCs w:val="24"/>
              </w:rPr>
              <w:t xml:space="preserve">̆ «Если был бы я </w:t>
            </w:r>
            <w:proofErr w:type="spellStart"/>
            <w:r w:rsidRPr="00714D0B">
              <w:rPr>
                <w:sz w:val="24"/>
                <w:szCs w:val="24"/>
              </w:rPr>
              <w:t>девчонкои</w:t>
            </w:r>
            <w:proofErr w:type="spellEnd"/>
            <w:r w:rsidRPr="00714D0B">
              <w:rPr>
                <w:sz w:val="24"/>
                <w:szCs w:val="24"/>
              </w:rPr>
              <w:t xml:space="preserve">̆», репродукция З. </w:t>
            </w:r>
            <w:proofErr w:type="spellStart"/>
            <w:r w:rsidRPr="00714D0B">
              <w:rPr>
                <w:sz w:val="24"/>
                <w:szCs w:val="24"/>
              </w:rPr>
              <w:t>Серебряковои</w:t>
            </w:r>
            <w:proofErr w:type="spellEnd"/>
            <w:r w:rsidRPr="00714D0B">
              <w:rPr>
                <w:sz w:val="24"/>
                <w:szCs w:val="24"/>
              </w:rPr>
              <w:t xml:space="preserve">̆ «За завтраком». </w:t>
            </w:r>
          </w:p>
        </w:tc>
        <w:tc>
          <w:tcPr>
            <w:tcW w:w="1985" w:type="dxa"/>
            <w:shd w:val="clear" w:color="auto" w:fill="auto"/>
          </w:tcPr>
          <w:p w:rsidR="001A6373" w:rsidRDefault="009829CE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Сюжет, главная мысль, характеры в рассказе В. Драгунского «Кот в сапогах». </w:t>
            </w:r>
          </w:p>
        </w:tc>
        <w:tc>
          <w:tcPr>
            <w:tcW w:w="1985" w:type="dxa"/>
            <w:shd w:val="clear" w:color="auto" w:fill="auto"/>
          </w:tcPr>
          <w:p w:rsidR="001A6373" w:rsidRDefault="009829CE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Сюжет, главная мысль, характеры в рассказе В. Драгунского «Кот в сапогах». </w:t>
            </w:r>
          </w:p>
        </w:tc>
        <w:tc>
          <w:tcPr>
            <w:tcW w:w="1985" w:type="dxa"/>
            <w:shd w:val="clear" w:color="auto" w:fill="auto"/>
          </w:tcPr>
          <w:p w:rsidR="001A6373" w:rsidRDefault="009829CE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Как смотрят на мир поэт и ребенок. А. </w:t>
            </w:r>
            <w:proofErr w:type="spellStart"/>
            <w:r w:rsidRPr="00714D0B">
              <w:rPr>
                <w:sz w:val="24"/>
                <w:szCs w:val="24"/>
              </w:rPr>
              <w:t>Барто</w:t>
            </w:r>
            <w:proofErr w:type="spellEnd"/>
            <w:r w:rsidRPr="00714D0B">
              <w:rPr>
                <w:sz w:val="24"/>
                <w:szCs w:val="24"/>
              </w:rPr>
              <w:t xml:space="preserve"> «В </w:t>
            </w:r>
            <w:proofErr w:type="spellStart"/>
            <w:r w:rsidRPr="00714D0B">
              <w:rPr>
                <w:sz w:val="24"/>
                <w:szCs w:val="24"/>
              </w:rPr>
              <w:t>пустои</w:t>
            </w:r>
            <w:proofErr w:type="spellEnd"/>
            <w:r w:rsidRPr="00714D0B">
              <w:rPr>
                <w:sz w:val="24"/>
                <w:szCs w:val="24"/>
              </w:rPr>
              <w:t xml:space="preserve">̆ квартире». </w:t>
            </w:r>
          </w:p>
        </w:tc>
        <w:tc>
          <w:tcPr>
            <w:tcW w:w="1985" w:type="dxa"/>
            <w:shd w:val="clear" w:color="auto" w:fill="auto"/>
          </w:tcPr>
          <w:p w:rsidR="001A6373" w:rsidRDefault="009829CE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Сопричастность миру семьи, </w:t>
            </w:r>
            <w:proofErr w:type="spellStart"/>
            <w:r>
              <w:rPr>
                <w:sz w:val="24"/>
                <w:szCs w:val="24"/>
              </w:rPr>
              <w:t>Родины.</w:t>
            </w:r>
            <w:r w:rsidRPr="00714D0B">
              <w:rPr>
                <w:sz w:val="24"/>
                <w:szCs w:val="24"/>
              </w:rPr>
              <w:t>А</w:t>
            </w:r>
            <w:proofErr w:type="spellEnd"/>
            <w:r w:rsidRPr="00714D0B">
              <w:rPr>
                <w:sz w:val="24"/>
                <w:szCs w:val="24"/>
              </w:rPr>
              <w:t xml:space="preserve">. Смирнов «Кто был на </w:t>
            </w:r>
            <w:proofErr w:type="spellStart"/>
            <w:r w:rsidRPr="00714D0B">
              <w:rPr>
                <w:sz w:val="24"/>
                <w:szCs w:val="24"/>
              </w:rPr>
              <w:t>войне</w:t>
            </w:r>
            <w:proofErr w:type="spellEnd"/>
            <w:r w:rsidRPr="00714D0B">
              <w:rPr>
                <w:sz w:val="24"/>
                <w:szCs w:val="24"/>
              </w:rPr>
              <w:t xml:space="preserve">», В. Берестов «Мир». </w:t>
            </w:r>
          </w:p>
        </w:tc>
        <w:tc>
          <w:tcPr>
            <w:tcW w:w="1985" w:type="dxa"/>
            <w:shd w:val="clear" w:color="auto" w:fill="auto"/>
          </w:tcPr>
          <w:p w:rsidR="001A6373" w:rsidRDefault="009829CE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Темы, нравственные проблемы, характеры героев </w:t>
            </w:r>
          </w:p>
          <w:p w:rsidR="001A6373" w:rsidRPr="00714D0B" w:rsidRDefault="001A6373" w:rsidP="00847BBF">
            <w:pPr>
              <w:pStyle w:val="af3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в рассказе А. </w:t>
            </w:r>
            <w:proofErr w:type="spellStart"/>
            <w:r w:rsidRPr="00714D0B">
              <w:rPr>
                <w:sz w:val="24"/>
                <w:szCs w:val="24"/>
              </w:rPr>
              <w:t>Гайдара</w:t>
            </w:r>
            <w:proofErr w:type="spellEnd"/>
            <w:r w:rsidRPr="00714D0B">
              <w:rPr>
                <w:sz w:val="24"/>
                <w:szCs w:val="24"/>
              </w:rPr>
              <w:t xml:space="preserve"> «Чук и Гек» Часть 1. Телеграмма. </w:t>
            </w:r>
          </w:p>
        </w:tc>
        <w:tc>
          <w:tcPr>
            <w:tcW w:w="1985" w:type="dxa"/>
            <w:shd w:val="clear" w:color="auto" w:fill="auto"/>
          </w:tcPr>
          <w:p w:rsidR="001A6373" w:rsidRDefault="009829CE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Темы, нравственные проблемы, характеры героев в рассказе А. </w:t>
            </w:r>
            <w:proofErr w:type="spellStart"/>
            <w:r w:rsidRPr="00714D0B">
              <w:rPr>
                <w:sz w:val="24"/>
                <w:szCs w:val="24"/>
              </w:rPr>
              <w:t>Гайдара</w:t>
            </w:r>
            <w:proofErr w:type="spellEnd"/>
            <w:r w:rsidRPr="00714D0B">
              <w:rPr>
                <w:sz w:val="24"/>
                <w:szCs w:val="24"/>
              </w:rPr>
              <w:t xml:space="preserve"> «Чук и Гек» Часть 2. Дорога к отцу. </w:t>
            </w:r>
          </w:p>
        </w:tc>
        <w:tc>
          <w:tcPr>
            <w:tcW w:w="1985" w:type="dxa"/>
            <w:shd w:val="clear" w:color="auto" w:fill="auto"/>
          </w:tcPr>
          <w:p w:rsidR="001A6373" w:rsidRDefault="009829CE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Темы, нравственные проблемы, характеры героев в рассказе А. </w:t>
            </w:r>
            <w:proofErr w:type="spellStart"/>
            <w:r w:rsidRPr="00714D0B">
              <w:rPr>
                <w:sz w:val="24"/>
                <w:szCs w:val="24"/>
              </w:rPr>
              <w:t>Гайдара</w:t>
            </w:r>
            <w:proofErr w:type="spellEnd"/>
            <w:r w:rsidRPr="00714D0B">
              <w:rPr>
                <w:sz w:val="24"/>
                <w:szCs w:val="24"/>
              </w:rPr>
              <w:t xml:space="preserve"> «Чук и Гек». Часть 3. Вот и приехали... </w:t>
            </w:r>
          </w:p>
        </w:tc>
        <w:tc>
          <w:tcPr>
            <w:tcW w:w="1985" w:type="dxa"/>
            <w:shd w:val="clear" w:color="auto" w:fill="auto"/>
          </w:tcPr>
          <w:p w:rsidR="001A6373" w:rsidRDefault="009829CE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Темы, нравственные проблемы, характеры героев в рассказе А. </w:t>
            </w:r>
            <w:proofErr w:type="spellStart"/>
            <w:r w:rsidRPr="00714D0B">
              <w:rPr>
                <w:sz w:val="24"/>
                <w:szCs w:val="24"/>
              </w:rPr>
              <w:t>Гайдара</w:t>
            </w:r>
            <w:proofErr w:type="spellEnd"/>
            <w:r w:rsidRPr="00714D0B">
              <w:rPr>
                <w:sz w:val="24"/>
                <w:szCs w:val="24"/>
              </w:rPr>
              <w:t xml:space="preserve"> «Чук и Гек». Часть 4. Одни в </w:t>
            </w:r>
            <w:proofErr w:type="spellStart"/>
            <w:r w:rsidRPr="00714D0B">
              <w:rPr>
                <w:sz w:val="24"/>
                <w:szCs w:val="24"/>
              </w:rPr>
              <w:t>леснои</w:t>
            </w:r>
            <w:proofErr w:type="spellEnd"/>
            <w:r w:rsidRPr="00714D0B">
              <w:rPr>
                <w:sz w:val="24"/>
                <w:szCs w:val="24"/>
              </w:rPr>
              <w:t xml:space="preserve">̆ сторожке. </w:t>
            </w:r>
          </w:p>
        </w:tc>
        <w:tc>
          <w:tcPr>
            <w:tcW w:w="1985" w:type="dxa"/>
            <w:shd w:val="clear" w:color="auto" w:fill="auto"/>
          </w:tcPr>
          <w:p w:rsidR="001A6373" w:rsidRDefault="009829CE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Темы, нравственные проблемы, характеры героев </w:t>
            </w:r>
          </w:p>
          <w:p w:rsidR="001A6373" w:rsidRPr="00714D0B" w:rsidRDefault="001A6373" w:rsidP="00847BBF">
            <w:pPr>
              <w:pStyle w:val="af3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в рассказе А. </w:t>
            </w:r>
            <w:proofErr w:type="spellStart"/>
            <w:r w:rsidRPr="00714D0B">
              <w:rPr>
                <w:sz w:val="24"/>
                <w:szCs w:val="24"/>
              </w:rPr>
              <w:t>Гайдара</w:t>
            </w:r>
            <w:proofErr w:type="spellEnd"/>
            <w:r w:rsidRPr="00714D0B">
              <w:rPr>
                <w:sz w:val="24"/>
                <w:szCs w:val="24"/>
              </w:rPr>
              <w:t xml:space="preserve"> «Чук и Гек». Часть 5. Вот оно – счастье! </w:t>
            </w:r>
          </w:p>
        </w:tc>
        <w:tc>
          <w:tcPr>
            <w:tcW w:w="1985" w:type="dxa"/>
            <w:shd w:val="clear" w:color="auto" w:fill="auto"/>
          </w:tcPr>
          <w:p w:rsidR="001A6373" w:rsidRDefault="009829CE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Темы, нравственные проблемы, характеры героев в рассказе А. </w:t>
            </w:r>
            <w:proofErr w:type="spellStart"/>
            <w:r w:rsidRPr="00714D0B">
              <w:rPr>
                <w:sz w:val="24"/>
                <w:szCs w:val="24"/>
              </w:rPr>
              <w:t>Гайдара</w:t>
            </w:r>
            <w:proofErr w:type="spellEnd"/>
            <w:r w:rsidRPr="00714D0B">
              <w:rPr>
                <w:sz w:val="24"/>
                <w:szCs w:val="24"/>
              </w:rPr>
              <w:t xml:space="preserve"> «Чук и Гек». </w:t>
            </w:r>
          </w:p>
        </w:tc>
        <w:tc>
          <w:tcPr>
            <w:tcW w:w="1985" w:type="dxa"/>
            <w:shd w:val="clear" w:color="auto" w:fill="auto"/>
          </w:tcPr>
          <w:p w:rsidR="001A6373" w:rsidRDefault="009829CE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Темы, нравственные проблемы, характеры героев в рассказах А. </w:t>
            </w:r>
            <w:proofErr w:type="spellStart"/>
            <w:r w:rsidRPr="00714D0B">
              <w:rPr>
                <w:sz w:val="24"/>
                <w:szCs w:val="24"/>
              </w:rPr>
              <w:t>Гайдара</w:t>
            </w:r>
            <w:proofErr w:type="spellEnd"/>
            <w:r w:rsidRPr="00714D0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  <w:shd w:val="clear" w:color="auto" w:fill="auto"/>
          </w:tcPr>
          <w:p w:rsidR="001A6373" w:rsidRDefault="009829CE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Сопричастность миру семьи, Родины. М. </w:t>
            </w:r>
            <w:proofErr w:type="spellStart"/>
            <w:r w:rsidRPr="00714D0B">
              <w:rPr>
                <w:sz w:val="24"/>
                <w:szCs w:val="24"/>
              </w:rPr>
              <w:t>Матусовскии</w:t>
            </w:r>
            <w:proofErr w:type="spellEnd"/>
            <w:r w:rsidRPr="00714D0B">
              <w:rPr>
                <w:sz w:val="24"/>
                <w:szCs w:val="24"/>
              </w:rPr>
              <w:t xml:space="preserve">̆ «С чего начинается Родина?». </w:t>
            </w:r>
          </w:p>
        </w:tc>
        <w:tc>
          <w:tcPr>
            <w:tcW w:w="1985" w:type="dxa"/>
            <w:shd w:val="clear" w:color="auto" w:fill="auto"/>
          </w:tcPr>
          <w:p w:rsidR="001A6373" w:rsidRDefault="009829CE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1A6373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993" w:type="dxa"/>
            <w:shd w:val="clear" w:color="auto" w:fill="auto"/>
          </w:tcPr>
          <w:p w:rsidR="001A6373" w:rsidRPr="001172F6" w:rsidRDefault="001A6373" w:rsidP="00847BBF">
            <w:pPr>
              <w:pStyle w:val="aa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6373" w:rsidRPr="00714D0B" w:rsidRDefault="001A6373" w:rsidP="00847BBF">
            <w:pPr>
              <w:pStyle w:val="af3"/>
              <w:snapToGrid w:val="0"/>
              <w:rPr>
                <w:sz w:val="24"/>
                <w:szCs w:val="24"/>
              </w:rPr>
            </w:pPr>
            <w:r w:rsidRPr="00714D0B">
              <w:rPr>
                <w:sz w:val="24"/>
                <w:szCs w:val="24"/>
              </w:rPr>
              <w:t xml:space="preserve">Проверь себя. Что читать летом (работа </w:t>
            </w: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выставкои</w:t>
            </w:r>
            <w:proofErr w:type="spellEnd"/>
            <w:r>
              <w:rPr>
                <w:sz w:val="24"/>
                <w:szCs w:val="24"/>
              </w:rPr>
              <w:t xml:space="preserve">̆ книг). </w:t>
            </w:r>
          </w:p>
        </w:tc>
        <w:tc>
          <w:tcPr>
            <w:tcW w:w="1985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9CE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31.05</w:t>
            </w:r>
          </w:p>
        </w:tc>
        <w:tc>
          <w:tcPr>
            <w:tcW w:w="1843" w:type="dxa"/>
            <w:shd w:val="clear" w:color="auto" w:fill="auto"/>
          </w:tcPr>
          <w:p w:rsidR="001A6373" w:rsidRDefault="001A6373" w:rsidP="0084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373" w:rsidRPr="00600A80" w:rsidTr="009829CE">
        <w:trPr>
          <w:trHeight w:val="309"/>
        </w:trPr>
        <w:tc>
          <w:tcPr>
            <w:tcW w:w="11058" w:type="dxa"/>
            <w:gridSpan w:val="4"/>
            <w:shd w:val="clear" w:color="auto" w:fill="auto"/>
          </w:tcPr>
          <w:p w:rsidR="001A6373" w:rsidRPr="00600A80" w:rsidRDefault="001A6373" w:rsidP="00847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 136 часов</w:t>
            </w:r>
            <w:r w:rsidRPr="00600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1A6373" w:rsidRDefault="001A6373" w:rsidP="000B42A2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3379" w:rsidRPr="00D73379" w:rsidRDefault="00D73379" w:rsidP="00D7337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33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Календарно-тематическое планирование, 2 в класс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D733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</w:t>
      </w:r>
      <w:proofErr w:type="spellStart"/>
      <w:r w:rsidRPr="00D733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Калямова</w:t>
      </w:r>
      <w:proofErr w:type="spellEnd"/>
      <w:r w:rsidRPr="00D733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В.Г.</w:t>
      </w:r>
    </w:p>
    <w:p w:rsidR="00D73379" w:rsidRPr="00D73379" w:rsidRDefault="00D73379" w:rsidP="00D733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(система </w:t>
      </w:r>
      <w:proofErr w:type="spellStart"/>
      <w:r w:rsidRPr="00D73379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Л.В.Занкова</w:t>
      </w:r>
      <w:proofErr w:type="spellEnd"/>
      <w:r w:rsidRPr="00D73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D73379" w:rsidRPr="00D73379" w:rsidRDefault="00D73379" w:rsidP="00D7337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3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учебнику «Литературное чтение» Свиридова В.Ю. – Москва «Просвещение», 2022.</w:t>
      </w:r>
    </w:p>
    <w:p w:rsidR="00D73379" w:rsidRPr="00D73379" w:rsidRDefault="00D73379" w:rsidP="00D7337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3379" w:rsidRPr="00D73379" w:rsidRDefault="00D73379" w:rsidP="00D73379">
      <w:pPr>
        <w:spacing w:after="0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6550"/>
        <w:gridCol w:w="1308"/>
        <w:gridCol w:w="1243"/>
      </w:tblGrid>
      <w:tr w:rsidR="00D73379" w:rsidRPr="00D73379" w:rsidTr="00D7337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379" w:rsidRPr="00D73379" w:rsidRDefault="00D73379" w:rsidP="00D7337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прохождения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379" w:rsidRPr="00D73379" w:rsidRDefault="00D73379" w:rsidP="00D73379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Скорректированные </w:t>
            </w:r>
          </w:p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D73379" w:rsidRPr="00D73379" w:rsidTr="00D73379">
        <w:tc>
          <w:tcPr>
            <w:tcW w:w="10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D733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  1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Вступаем в неизведанный мир (18 часов)</w:t>
            </w:r>
          </w:p>
        </w:tc>
      </w:tr>
      <w:tr w:rsidR="00D73379" w:rsidRPr="00D73379" w:rsidTr="00D73379">
        <w:trPr>
          <w:trHeight w:val="2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Вводный урок.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Ю.Мориц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«1 сентября»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33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2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миф. «Калевала» (фрагмент)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D7337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05.09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8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человека и природы в древности. Сказка «Яичко».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D7337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06.09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27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С.Маршак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«Дом, который построил Джек».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D7337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07.09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М.Я.Бородицкая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«Убежало молоко»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D7337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09.09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мирового дерева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D7337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12.09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«Петушок – золотой гребешок и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жерновцы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D7337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13.09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«Царевна-лягушка»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D7337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14.09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«Сивка-бурка».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D7337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16.09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«Сивка-бурка». Загадки.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33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2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волшебной сказки в живописи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В.Васнецова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Т.Маврина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Сказка «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Хаврошечка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33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сказочного жанра. Сравнительный анализ сказок «</w:t>
            </w:r>
            <w:proofErr w:type="spellStart"/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Хаврошечка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 и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«Сивка-бурка».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21.09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Новицкая «Береза»,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И.Бунин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«Все лес и лес»,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Ф.Тютчев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«Полдень»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23.09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авторского взгляда на мир в живописи и литературе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М.Врубель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«Пан», «Сирень»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26.09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«Шурик у дедушки»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27.09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«Шурик у дедушки»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28.09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 Исаковский «Попрощаться с теплым летом»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30.09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проектом «Сборник сказок» Обобщающий урок.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03.10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10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2. В единой семье всего живого. (22 часа)</w:t>
            </w: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пантеоне греческих богов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04.10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подвигов мифологического героя. Боги – олимпийцы. «Прометей».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05.10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Отражение древних представлений о мире и человеке в описании путешествий и подвигов мифологического 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героя(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мифам о Персее)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07.10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Отражение древних представлений о мире и человеке в описании путешествий и подвигов мифологического 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героя(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мифам о Персее)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10.10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Образ родины в поэзии. </w:t>
            </w: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Жуковский «Родного неба Милый свет…», А.К. Толстой «Край ты мой…».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11.10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Славянские боги. «Земля со дна океана».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12.10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Одухотворение сил природы. Русская народная сказка «Мороз. Солнце и Ветер»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14.10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ветра в литературе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А.Н.Майков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Колыбельная песня»,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М.В.Исаковский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«Ветер»,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Ветер.ветер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!..»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17.10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ветра в живописи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А.Рылов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 голубом просторе», «Зеленый шум»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18.10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со сказкой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А.Пушкина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«Сказка о мертвой царевне и о семи богатырях»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19.10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сказки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А.Пушкина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«Сказка о мертвой царевне и о семи богатырях»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21.10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А.С. Пушкин «Сказка о мертвой царевне и о семи богатырях» работа по картинам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А.Рылова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24.10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Библиотечный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урок.Сказки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А.С. Пушкина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25.10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Олицетворение в поэтическом и живописном образах.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А.Фет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«Глубь небес опять ясна».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26.10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М.Лермонтов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 севере диком…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И.Шишкин</w:t>
            </w:r>
            <w:proofErr w:type="spellEnd"/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«Сосна»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28.10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С.Козлов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«Такое дерево»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07.11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Г.Снегирев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«Чудесная лодка»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08.11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А.Фет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Летний вечер тих и ясен»,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Е.Евтушенко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«Заря у клена на руках»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09.11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С.Козлов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 поймать облако».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11.11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Духовный мир героев сказок С.Г.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Козлова.Библиотечный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14.11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Необычное в обычном. Хокку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Басё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Кикаку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 Есенин «С добрым утром»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15.11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урок. Работа над проектом.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16.11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10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3. Открываем мир заново. (20 часов)</w:t>
            </w:r>
          </w:p>
        </w:tc>
      </w:tr>
      <w:tr w:rsidR="00D73379" w:rsidRPr="00D73379" w:rsidTr="00D73379">
        <w:trPr>
          <w:trHeight w:val="54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tbl>
            <w:tblPr>
              <w:tblW w:w="2493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93"/>
            </w:tblGrid>
            <w:tr w:rsidR="00D73379" w:rsidRPr="00D73379" w:rsidTr="00EE4F61">
              <w:trPr>
                <w:trHeight w:val="141"/>
                <w:tblCellSpacing w:w="0" w:type="dxa"/>
              </w:trPr>
              <w:tc>
                <w:tcPr>
                  <w:tcW w:w="2493" w:type="dxa"/>
                  <w:tcBorders>
                    <w:bottom w:val="nil"/>
                  </w:tcBorders>
                  <w:vAlign w:val="center"/>
                </w:tcPr>
                <w:p w:rsidR="00D73379" w:rsidRPr="00D73379" w:rsidRDefault="00D73379" w:rsidP="00D7337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33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«Мать Сыра Земля» (Из славянских мифов)</w:t>
                  </w:r>
                </w:p>
              </w:tc>
            </w:tr>
          </w:tbl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18.11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«Похищение 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Персефоны»(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греческих мифов).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21.11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«Небесные великаны» (Сказание).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22.11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Библиотечный урок. Работа над проектом по созданию сборника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закличек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загадок.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23.11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Времена года в художественной литературе. Проникновенный 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 природы</w:t>
            </w:r>
            <w:proofErr w:type="gramEnd"/>
          </w:p>
          <w:p w:rsidR="00D73379" w:rsidRPr="00D73379" w:rsidRDefault="00D73379" w:rsidP="00D7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произведении К. Паустовского «Прощание с     летом».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25.11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 «Вот север тучи нагоняя…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Ф.И.Тютчев</w:t>
            </w:r>
            <w:proofErr w:type="spellEnd"/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«Чародейкою зимою».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28.11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«Чудесная жизнь леса зимой»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29.11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«Хитрая лиса» (Корякская сказка)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30.11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Особый почерк автора. Д.Н. Мамин-Сибиряк «Серая Шейка».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02.12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Д.Н. Мамин-Сибиряк «Серая Шейка».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05.12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«Серая Шейка»: сказка или рассказ?</w:t>
            </w:r>
          </w:p>
          <w:p w:rsidR="00D73379" w:rsidRPr="00D73379" w:rsidRDefault="00D73379" w:rsidP="00D7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141–145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06.12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«Серая Шейка»: сказка или рассказ?</w:t>
            </w:r>
          </w:p>
          <w:p w:rsidR="00D73379" w:rsidRPr="00D73379" w:rsidRDefault="00D73379" w:rsidP="00D7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134–145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07.12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М.Д. </w:t>
            </w:r>
            <w:proofErr w:type="spellStart"/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Яснов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и птицы», Э.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Мошковская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«Зяблик согрелся», С.Я. Маршак «Воробьи по проводам»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09.12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Идейно-нравственная проблематика в сказке. П.П. Бажов «Серебряное копытце»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12.12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 Бажов «Серебряное копытце»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13.12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 Бажов «Серебряное копытце»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14.12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 Бажов «Серебряное копытце»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16.12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Фет «Чудная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»,М.Ю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Лермонтов (Из Гёте)  «Горные вершины».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19.12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Н.И.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Рыленков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«Всё в тающей дымке…».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20.12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Проверь себя. 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 работа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«Итоги  1 полугодия»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21.12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10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4. Времена, когда звери 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говорили</w:t>
            </w: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 ч).</w:t>
            </w: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«Почему звери друг от друга отличаются» (Нанайская 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сказка)   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23.12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ind w:left="60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D73379" w:rsidRPr="00D73379" w:rsidRDefault="00D73379" w:rsidP="00D7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«Объяснительные» (этиологические)сказки разных народов</w:t>
            </w:r>
            <w:r w:rsidRPr="00D73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«Отчего у зайца длинные уши» (Мансийская сказка).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26.12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«Медведь и бурундук» (нивхская сказка)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27.12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П.Барто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«Зимние гости»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09.01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Р.Киплинг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«Отчего у верблюда горб»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10.01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Р. Киплинга «Отчего у верблюда горб»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11.01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Наедине с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книгой.Сказки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 Киплинга о животных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13.01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И.Акимушкин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«Обезьяньи носы»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16.01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И.Акимушкин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«Броненосцы»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17.01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 Собакин «Две коровы и коровка». Считалки.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18.01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сказок и рассказов</w:t>
            </w:r>
          </w:p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мотивам прочитанных произведений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20.01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К.Паустовский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«Стальное колечко»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23.01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К.Паустовский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«Стальное колечко»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24.01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родного края в произведениях писателей, художников.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25.01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– отзыв по рассказу «Стальное колечко»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27.01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Взгляд поэта и художника.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И.Бунин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«Родник». Природа</w:t>
            </w:r>
          </w:p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родного края в произведениях писателей, художников.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30.01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Ю.Коваль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«Тузик»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31.01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48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Ю.Коваль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«Висячий мостик», «Тучка и галки»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01.02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А.Фет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«Весенний дождь»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03.02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С.Маршак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«Ландыш»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06.02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Грабарь «Мартовский снег»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07.02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Н.Матвеева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«Солнечный зайчик».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08.02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В.Драгунский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«Красный шарик в синем небе».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В.Поленов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«Заросший пруд»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10.02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Наедине с книгой. Рассказы В. Драгунского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13.02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</w:t>
            </w:r>
            <w:r w:rsidRPr="00D7337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картине И. Грабаря «Мартовский снег»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14.02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3379" w:rsidRPr="00D73379" w:rsidRDefault="00D73379" w:rsidP="00D73379">
            <w:pPr>
              <w:snapToGrid w:val="0"/>
              <w:spacing w:after="0" w:line="200" w:lineRule="atLeas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Презентация проекта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15.02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10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5. Всмотрись в мир своей души» 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( 16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3379" w:rsidRPr="00D73379" w:rsidRDefault="00D73379" w:rsidP="00D73379">
            <w:pPr>
              <w:snapToGrid w:val="0"/>
              <w:spacing w:after="0" w:line="200" w:lineRule="atLeas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Мифы разных народов о происхождении человека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17.02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Н.Матвеева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«Девочка и пластилин».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В.Кандинский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«Два овала»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20.02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Крылов «Ворона и лисица»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21.02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И.Крылов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«Лисица и виноград»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22.02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Басни Эзопа. Сравнительный анализ басен. Иллюстрации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В.Серова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басням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И.Крылова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24.02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 – сочинение по картине «Февральская лазурь».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27.02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Библиотечный урок.</w:t>
            </w:r>
          </w:p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Хрестоматии с баснями Л.Н. Толстого, Эзопа, И.А. Крылова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28.02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С.Михалков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«Бараны».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01.03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сказка «У страха глаза велики»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03.03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Поучительный смысл 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сказки 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В.Гаршина</w:t>
            </w:r>
            <w:proofErr w:type="spellEnd"/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«Лягушка-путешественница»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06.03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В.Гаршин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«Лягушка-путешественница»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07.03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Басенная основа 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сказки(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 из «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Панчатантры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10.03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Юмористическая природа рассказа К.Г. Паустовского «Кот Ворюга»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13.03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Нравоучительный смысл рассказа К.Г. Паустовского «Кот Ворюга»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14.03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И.М. Пивоварова «Плохие сны», В.В.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Голявкина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«Был не крайний случай»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15.03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Представление детских творческих и проектных работ.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17.03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10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Глава 6. Пересоздаём мир в 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творчестве  20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Вечные ценности искусства и творчества. Миф «Орфей и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Эвридика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20.03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Миф о художнике «Орфей и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Эвридика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21.03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М.Бородицкая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«Художник».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22.03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А.Герасимов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«После дождя»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24.03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Чудеса поэтических и живописных образов.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Ю.Коваль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«Соловьи»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03.04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Б.Заходер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«Что такое стихи»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К.Бальмонт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«Трудно Фее», «Гномы»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04.04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 «маленького» героя в народных и авторских произведениях.</w:t>
            </w:r>
          </w:p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Отзыв о произведении. «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Терешечка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Ш.Перро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«Мальчик-с-пальчик».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05.04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Г.Х.Андерсен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Дюймовочка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07.04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379" w:rsidRPr="00D73379" w:rsidRDefault="00D73379" w:rsidP="00D7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Г.Х.Андерсен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Дюймовочка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10.04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Сказочный мир Андерсена. Трепетная красота сказочных героев.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11.04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инсценированных отрывков из сказки «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Дюймовочка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12.04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повестью-сказкой С.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Лагерлёф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«Чудесное путешествие Нильса с дикими гусями»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14.04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379" w:rsidRPr="00D73379" w:rsidRDefault="00D73379" w:rsidP="00D7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С.Лагерлеф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«Чудесное путешествие Нильса с дикими гусями»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17.04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Нравственная проблематика текста С.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Лагерлёф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Как трудно стать человеком.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18.04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Нравственная проблематика текста С.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Лагерлёф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Как трудно стать человеком.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19.04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Нравственная проблематика текста С.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Лагерлёф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Как трудно стать человеком. (хрестоматия)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21.04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Отзыв о произведении.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24.04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М.Пришвин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«Разговор деревьев». И. </w:t>
            </w:r>
            <w:proofErr w:type="spellStart"/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Шишкин«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Сныть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-трава», А. Дюрер «Трава»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33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25.04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М.Бородицкая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 гостях у лесника».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26.04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Представление детских творческих и проектных работ.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28.04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10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7.  Без тебя мир 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неполный  (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часов)</w:t>
            </w: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Библиотечный урок. Библейские сказания в пересказе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Г.Я.Снегирева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02.05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Нравственные уроки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литературы.Н.Некрасов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«Дедушка </w:t>
            </w:r>
            <w:proofErr w:type="spellStart"/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Мазай</w:t>
            </w:r>
            <w:proofErr w:type="spellEnd"/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зайцы»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03.05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И.Тургенев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«Воробей»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05.05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Ю.Кушак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«Подарок в день рождения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А.Дюрер</w:t>
            </w:r>
            <w:proofErr w:type="spellEnd"/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«Заяц».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М.Бородицкая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«Котенок»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08.05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379" w:rsidRPr="00D73379" w:rsidRDefault="00D73379" w:rsidP="00D7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Повествование о взрослом поступке героя повести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Н.Гарина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-Михайловского «Тема и Жучка»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10.05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Повествование о взрослом поступке героя повести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Н.Гарина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-Михайловского «Тема и Жучка»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12.05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379" w:rsidRPr="00D73379" w:rsidRDefault="00D73379" w:rsidP="00D7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Активность добра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Н.Гарин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-Михайловский «Тема и Жучка»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15.05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герою повести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Теме.Или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рассуждение на тему</w:t>
            </w:r>
          </w:p>
          <w:p w:rsidR="00D73379" w:rsidRPr="00D73379" w:rsidRDefault="00D73379" w:rsidP="00D7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 чем заставляет задуматься высказывание писателя»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lastRenderedPageBreak/>
              <w:t>16.05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Э.Мошковская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«Нужен он…</w:t>
            </w:r>
            <w:proofErr w:type="gram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».Сочинение</w:t>
            </w:r>
            <w:proofErr w:type="gram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-рассуждение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17.05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Пробуждение чувств в душе юного героя.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В.Драгунский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«Девочка на шаре»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19.05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взрослых, мир детей в рассказе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В.Драгунского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«Девочка на шаре»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22.05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художника обнаруживать необычное в окружающем нас мире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М.Шагал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«Часы» </w:t>
            </w: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М.Шагал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«Автопортрет с семью пальцами» картинная галерея.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23.05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С.Махотин</w:t>
            </w:r>
            <w:proofErr w:type="spellEnd"/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 тридцатом веке».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24.05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3379" w:rsidRPr="00D73379" w:rsidRDefault="00D73379" w:rsidP="00D733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379" w:rsidRPr="00D73379" w:rsidRDefault="00D73379" w:rsidP="00D73379">
            <w:pPr>
              <w:shd w:val="clear" w:color="auto" w:fill="FFFFFF"/>
              <w:spacing w:after="0" w:line="252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D7337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26.05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79" w:rsidRPr="00D73379" w:rsidRDefault="00D73379" w:rsidP="00D7337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379" w:rsidRPr="00D73379" w:rsidTr="00D73379">
        <w:trPr>
          <w:trHeight w:val="309"/>
        </w:trPr>
        <w:tc>
          <w:tcPr>
            <w:tcW w:w="10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379" w:rsidRPr="00D73379" w:rsidRDefault="00D73379" w:rsidP="00D7337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33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 136 часов.</w:t>
            </w:r>
          </w:p>
        </w:tc>
      </w:tr>
    </w:tbl>
    <w:p w:rsidR="001A6373" w:rsidRDefault="001A6373" w:rsidP="003E1846">
      <w:pPr>
        <w:spacing w:after="0"/>
        <w:jc w:val="both"/>
        <w:rPr>
          <w:rFonts w:ascii="Calibri" w:eastAsia="Calibri" w:hAnsi="Calibri" w:cs="Times New Roman"/>
        </w:rPr>
      </w:pPr>
    </w:p>
    <w:p w:rsidR="003E1846" w:rsidRPr="00BD04A6" w:rsidRDefault="003E1846" w:rsidP="003E1846">
      <w:pPr>
        <w:spacing w:after="0"/>
        <w:jc w:val="both"/>
        <w:rPr>
          <w:rFonts w:ascii="Calibri" w:eastAsia="Calibri" w:hAnsi="Calibri" w:cs="Times New Roman"/>
        </w:rPr>
      </w:pPr>
    </w:p>
    <w:p w:rsidR="00BD04A6" w:rsidRPr="00BD04A6" w:rsidRDefault="00BD04A6" w:rsidP="003E18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04A6">
        <w:rPr>
          <w:rFonts w:ascii="Times New Roman" w:hAnsi="Times New Roman" w:cs="Times New Roman"/>
          <w:b/>
          <w:bCs/>
          <w:sz w:val="24"/>
          <w:szCs w:val="24"/>
        </w:rPr>
        <w:t>ОПИСАНИЕ МАТЕРИАЛЬНО-ТЕХНИЧЕСКОГО ОБЕСПЕЧЕНИЯ ОБРАЗОВАТЕЛЬНОГО ПРОЦЕССА</w:t>
      </w:r>
    </w:p>
    <w:tbl>
      <w:tblPr>
        <w:tblW w:w="10917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082"/>
        <w:gridCol w:w="992"/>
        <w:gridCol w:w="851"/>
        <w:gridCol w:w="992"/>
      </w:tblGrid>
      <w:tr w:rsidR="00BD04A6" w:rsidRPr="00BD04A6" w:rsidTr="000B42A2">
        <w:trPr>
          <w:trHeight w:val="143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Необходимое оборудование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Имеющееся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  <w:p w:rsidR="00BD04A6" w:rsidRPr="00BD04A6" w:rsidRDefault="00BD04A6" w:rsidP="003E18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готовности</w:t>
            </w:r>
          </w:p>
        </w:tc>
      </w:tr>
      <w:tr w:rsidR="00BD04A6" w:rsidRPr="00BD04A6" w:rsidTr="000B42A2">
        <w:trPr>
          <w:trHeight w:val="143"/>
        </w:trPr>
        <w:tc>
          <w:tcPr>
            <w:tcW w:w="10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BD04A6" w:rsidRPr="00BD04A6" w:rsidTr="000B42A2">
        <w:trPr>
          <w:trHeight w:val="143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06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комплекты по литератур</w:t>
            </w:r>
            <w:r w:rsidRPr="00BD04A6">
              <w:rPr>
                <w:rFonts w:ascii="Times New Roman" w:hAnsi="Times New Roman" w:cs="Times New Roman"/>
                <w:sz w:val="24"/>
                <w:szCs w:val="24"/>
              </w:rPr>
              <w:softHyphen/>
              <w:t>ному чтению для 1-4 классов (программы, учеб</w:t>
            </w:r>
            <w:r w:rsidRPr="00BD04A6">
              <w:rPr>
                <w:rFonts w:ascii="Times New Roman" w:hAnsi="Times New Roman" w:cs="Times New Roman"/>
                <w:sz w:val="24"/>
                <w:szCs w:val="24"/>
              </w:rPr>
              <w:softHyphen/>
              <w:t>ники, рабочие тетради и др.).</w:t>
            </w:r>
          </w:p>
          <w:p w:rsidR="009D57AD" w:rsidRPr="00BE5CA5" w:rsidRDefault="009D57AD" w:rsidP="003E1846">
            <w:pPr>
              <w:pStyle w:val="aa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CA5">
              <w:rPr>
                <w:rFonts w:ascii="Times New Roman" w:hAnsi="Times New Roman" w:cs="Times New Roman"/>
                <w:sz w:val="24"/>
                <w:szCs w:val="24"/>
              </w:rPr>
              <w:t xml:space="preserve">Нечаева Н. В., </w:t>
            </w:r>
            <w:proofErr w:type="spellStart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Белорусец</w:t>
            </w:r>
            <w:proofErr w:type="spellEnd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 xml:space="preserve"> К. С. Азбука: Учебник по обучению грамоте. - Самара: Издательство «Учебная литература»: Издательский дом «Фёдоров», 2011</w:t>
            </w:r>
          </w:p>
          <w:p w:rsidR="009D57AD" w:rsidRPr="00BE5CA5" w:rsidRDefault="009D57AD" w:rsidP="003E1846">
            <w:pPr>
              <w:pStyle w:val="aa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CA5">
              <w:rPr>
                <w:rFonts w:ascii="Times New Roman" w:hAnsi="Times New Roman" w:cs="Times New Roman"/>
                <w:sz w:val="24"/>
                <w:szCs w:val="24"/>
              </w:rPr>
              <w:t xml:space="preserve">Нечаева Н. В., </w:t>
            </w:r>
            <w:proofErr w:type="spellStart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Белорусец</w:t>
            </w:r>
            <w:proofErr w:type="spellEnd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 xml:space="preserve"> К. С. Я читаю? Я читаю. Я </w:t>
            </w:r>
            <w:proofErr w:type="gramStart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читаю!:</w:t>
            </w:r>
            <w:proofErr w:type="gramEnd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 xml:space="preserve"> Тетради по чтению к Азбуке..-Самара: Издательство «Учебная литература»: Издательский дом «Фёдоров», 2011</w:t>
            </w:r>
          </w:p>
          <w:p w:rsidR="009D57AD" w:rsidRPr="00BE5CA5" w:rsidRDefault="009D57AD" w:rsidP="003E1846">
            <w:pPr>
              <w:pStyle w:val="aa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Нечаева Н. В. Методические рекомендации к курсу «Обучение грамоте». - Самара: Издательство «Учебная литература»: Издательский дом «Фёдоров», 2011</w:t>
            </w:r>
          </w:p>
          <w:p w:rsidR="009D57AD" w:rsidRPr="00BE5CA5" w:rsidRDefault="009D57AD" w:rsidP="003E1846">
            <w:pPr>
              <w:pStyle w:val="aa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CA5">
              <w:rPr>
                <w:rFonts w:ascii="Times New Roman" w:hAnsi="Times New Roman" w:cs="Times New Roman"/>
                <w:sz w:val="24"/>
                <w:szCs w:val="24"/>
              </w:rPr>
              <w:t xml:space="preserve">Свиридова В. Ю. Литературное чтение: Учебник для 1 </w:t>
            </w:r>
            <w:proofErr w:type="spellStart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. - Самара: Издательство «Учебная литература»: Издательский дом «Фёдоров», 2011</w:t>
            </w:r>
          </w:p>
          <w:p w:rsidR="009D57AD" w:rsidRPr="00BE5CA5" w:rsidRDefault="009D57AD" w:rsidP="003E1846">
            <w:pPr>
              <w:pStyle w:val="aa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CA5">
              <w:rPr>
                <w:rFonts w:ascii="Times New Roman" w:hAnsi="Times New Roman" w:cs="Times New Roman"/>
                <w:sz w:val="24"/>
                <w:szCs w:val="24"/>
              </w:rPr>
              <w:t xml:space="preserve">Свиридова В. Ю., Березина Э. В. Учись читать: Пособие по </w:t>
            </w:r>
            <w:proofErr w:type="gramStart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чтению.-</w:t>
            </w:r>
            <w:proofErr w:type="gramEnd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 xml:space="preserve"> Самара: Издательство «Учебная литература»: Издательский дом «Фёдоров», 2011</w:t>
            </w:r>
          </w:p>
          <w:p w:rsidR="009D57AD" w:rsidRPr="00BE5CA5" w:rsidRDefault="009D57AD" w:rsidP="003E1846">
            <w:pPr>
              <w:pStyle w:val="aa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CA5">
              <w:rPr>
                <w:rFonts w:ascii="Times New Roman" w:hAnsi="Times New Roman" w:cs="Times New Roman"/>
                <w:sz w:val="24"/>
                <w:szCs w:val="24"/>
              </w:rPr>
              <w:t xml:space="preserve">Хрестоматия по литературному чтению. 1, 2, 3, 4 </w:t>
            </w:r>
            <w:proofErr w:type="spellStart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. / Автор-составитель В. Ю. Свиридова. - Самара: Издательство «Учебная литература»: Издательский дом «Фёдоров», 2011</w:t>
            </w:r>
          </w:p>
          <w:p w:rsidR="009D57AD" w:rsidRPr="00BE5CA5" w:rsidRDefault="009D57AD" w:rsidP="003E1846">
            <w:pPr>
              <w:pStyle w:val="aa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CA5">
              <w:rPr>
                <w:rFonts w:ascii="Times New Roman" w:hAnsi="Times New Roman" w:cs="Times New Roman"/>
                <w:sz w:val="24"/>
                <w:szCs w:val="24"/>
              </w:rPr>
              <w:t xml:space="preserve">Свиридова В. Ю. Методические рекомендации к курсу «Литературное чтение». 1, 2, 3, 4 </w:t>
            </w:r>
            <w:proofErr w:type="spellStart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. - Самара: Издательство «Учебная литература»: Издательский дом «Фёдоров», 2011</w:t>
            </w:r>
          </w:p>
          <w:p w:rsidR="009D57AD" w:rsidRPr="00BE5CA5" w:rsidRDefault="009D57AD" w:rsidP="003E1846">
            <w:pPr>
              <w:pStyle w:val="aa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3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Свиридова В. Ю. Литературное чтение: Учебник для 2 </w:t>
            </w:r>
            <w:proofErr w:type="spellStart"/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>. - Самара: Издательство «Учебная литература»: Издательский дом «Фёдоров», 2012</w:t>
            </w:r>
          </w:p>
          <w:p w:rsidR="009D57AD" w:rsidRPr="00BE5CA5" w:rsidRDefault="009D57AD" w:rsidP="003E1846">
            <w:pPr>
              <w:pStyle w:val="aa"/>
              <w:widowControl w:val="0"/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Свиридова, В. Ю.  Литературное чтение: Учебник для 3 </w:t>
            </w:r>
            <w:proofErr w:type="spellStart"/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>.: в 2 ч./ В. Ю. Свиридова - Самара: Издательство «Учебная литература»: Издательский дом «Федоров», 2012</w:t>
            </w:r>
          </w:p>
          <w:p w:rsidR="009D57AD" w:rsidRPr="00BE5CA5" w:rsidRDefault="009D57AD" w:rsidP="003E1846">
            <w:pPr>
              <w:pStyle w:val="aa"/>
              <w:widowControl w:val="0"/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Свиридова, В. Ю. Методические рекомендации к курсу «Литературное чтение». 3 </w:t>
            </w:r>
            <w:proofErr w:type="gramStart"/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>класс./</w:t>
            </w:r>
            <w:proofErr w:type="gramEnd"/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Ю. Свиридова - Самара: Издательство «Учебная литература»: Издательский дом «Федоров», 2011</w:t>
            </w:r>
          </w:p>
          <w:p w:rsidR="009D57AD" w:rsidRPr="00BE5CA5" w:rsidRDefault="009D57AD" w:rsidP="003E1846">
            <w:pPr>
              <w:pStyle w:val="aa"/>
              <w:widowControl w:val="0"/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Хрестоматия по литературному чтению. 3 </w:t>
            </w:r>
            <w:proofErr w:type="gramStart"/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>класс./</w:t>
            </w:r>
            <w:proofErr w:type="gramEnd"/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авт.-сост. В. Ю. Свиридова - Самара: Издательство «Учебная литература»: Издательский дом «Федоров», 2012</w:t>
            </w:r>
          </w:p>
          <w:p w:rsidR="009D57AD" w:rsidRPr="00BE5CA5" w:rsidRDefault="009D57AD" w:rsidP="003E1846">
            <w:pPr>
              <w:pStyle w:val="aa"/>
              <w:widowControl w:val="0"/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Сборник программ для начальной школы. Система Л. В. </w:t>
            </w:r>
            <w:proofErr w:type="spellStart"/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>Занкова</w:t>
            </w:r>
            <w:proofErr w:type="spellEnd"/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сост. Н. В. Нечаева, С. В. </w:t>
            </w:r>
            <w:proofErr w:type="spellStart"/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>Бухалова</w:t>
            </w:r>
            <w:proofErr w:type="spellEnd"/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>. - Самара: Издательство «Учебная литература»: Издательский дом «Федоров», 2011</w:t>
            </w:r>
          </w:p>
          <w:p w:rsidR="009D57AD" w:rsidRPr="00BE5CA5" w:rsidRDefault="009D57AD" w:rsidP="003E1846">
            <w:pPr>
              <w:pStyle w:val="aa"/>
              <w:widowControl w:val="0"/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5CA5">
              <w:rPr>
                <w:rFonts w:ascii="Times New Roman" w:eastAsia="Calibri" w:hAnsi="Times New Roman" w:cs="Times New Roman"/>
                <w:sz w:val="24"/>
                <w:szCs w:val="24"/>
              </w:rPr>
              <w:t>Волшебный мир картины: иллюстративный материал (компакт — диск). - Самара: Издательство «Учебная литература»: Издательский дом «Федоров», 2011</w:t>
            </w:r>
          </w:p>
          <w:p w:rsidR="009D57AD" w:rsidRPr="00BE5CA5" w:rsidRDefault="009D57AD" w:rsidP="003E1846">
            <w:pPr>
              <w:pStyle w:val="aa"/>
              <w:numPr>
                <w:ilvl w:val="0"/>
                <w:numId w:val="40"/>
              </w:num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CA5">
              <w:rPr>
                <w:rFonts w:ascii="Times New Roman" w:hAnsi="Times New Roman" w:cs="Times New Roman"/>
                <w:iCs/>
                <w:sz w:val="24"/>
                <w:szCs w:val="24"/>
              </w:rPr>
              <w:t>Свиридова В. Ю. Литературное чтение</w:t>
            </w:r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: учебник для 4 класса: В 2 ч – 2-е изд. – Самара: Издательство «Учебная литература»: Издательский дом «Федоров», 2013.</w:t>
            </w:r>
          </w:p>
          <w:p w:rsidR="009D57AD" w:rsidRPr="00BE5CA5" w:rsidRDefault="009D57AD" w:rsidP="003E1846">
            <w:pPr>
              <w:pStyle w:val="aa"/>
              <w:numPr>
                <w:ilvl w:val="0"/>
                <w:numId w:val="40"/>
              </w:numPr>
              <w:tabs>
                <w:tab w:val="right" w:leader="underscore" w:pos="964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 xml:space="preserve"> С.В. Поурочные разработки по </w:t>
            </w:r>
            <w:r w:rsidRPr="00BE5CA5"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литературному</w:t>
            </w:r>
            <w:r w:rsidRPr="00BE5CA5">
              <w:rPr>
                <w:rFonts w:ascii="Times New Roman" w:hAnsi="Times New Roman" w:cs="Times New Roman"/>
                <w:sz w:val="24"/>
                <w:szCs w:val="24"/>
              </w:rPr>
              <w:t xml:space="preserve"> чтению к УМК Л.Ф. Климановой и др. 2 класс. – М.: «ВАКО», 2012. – 384с.</w:t>
            </w:r>
          </w:p>
          <w:p w:rsidR="009D57AD" w:rsidRPr="00BE5CA5" w:rsidRDefault="009D57AD" w:rsidP="003E1846">
            <w:pPr>
              <w:pStyle w:val="aa"/>
              <w:numPr>
                <w:ilvl w:val="0"/>
                <w:numId w:val="40"/>
              </w:numPr>
              <w:tabs>
                <w:tab w:val="right" w:leader="underscore" w:pos="964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CA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Поурочно-тематическое планирование к учебнику В.Ю. Свиридовой «Литературное чтение». 4 класс. – Самара: Издательство «Учебная литература»: Издательский дом «Фёдоров», 2013.</w:t>
            </w:r>
          </w:p>
          <w:p w:rsidR="009D57AD" w:rsidRPr="00BE5CA5" w:rsidRDefault="009D57AD" w:rsidP="003E1846">
            <w:pPr>
              <w:pStyle w:val="aa"/>
              <w:numPr>
                <w:ilvl w:val="0"/>
                <w:numId w:val="4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CA5">
              <w:rPr>
                <w:rFonts w:ascii="Times New Roman" w:hAnsi="Times New Roman" w:cs="Times New Roman"/>
                <w:sz w:val="24"/>
                <w:szCs w:val="24"/>
              </w:rPr>
              <w:t xml:space="preserve">Алексеева С.В., </w:t>
            </w:r>
            <w:proofErr w:type="spellStart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Анащенкова</w:t>
            </w:r>
            <w:proofErr w:type="spellEnd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 xml:space="preserve"> С.В., </w:t>
            </w:r>
            <w:proofErr w:type="spellStart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 xml:space="preserve"> М.З. Планируемые результаты начального общего образования. </w:t>
            </w:r>
            <w:proofErr w:type="spellStart"/>
            <w:proofErr w:type="gramStart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proofErr w:type="gramEnd"/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. 2011.</w:t>
            </w:r>
          </w:p>
          <w:p w:rsidR="009D57AD" w:rsidRPr="00BE5CA5" w:rsidRDefault="009D57AD" w:rsidP="003E1846">
            <w:pPr>
              <w:pStyle w:val="aa"/>
              <w:numPr>
                <w:ilvl w:val="0"/>
                <w:numId w:val="4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CA5">
              <w:rPr>
                <w:rFonts w:ascii="Times New Roman" w:hAnsi="Times New Roman" w:cs="Times New Roman"/>
                <w:sz w:val="24"/>
                <w:szCs w:val="24"/>
              </w:rPr>
              <w:t>Демидова М.Ю., Иванов С.В., Карабанова О.А. Оценка достижения планируемых результатов в начальной школе. М.: Просвещение, 2011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AD" w:rsidRDefault="009D57AD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AD" w:rsidRDefault="009D57AD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04A6" w:rsidRPr="00BD04A6" w:rsidTr="000B42A2">
        <w:trPr>
          <w:trHeight w:val="143"/>
        </w:trPr>
        <w:tc>
          <w:tcPr>
            <w:tcW w:w="10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Печатные пособия</w:t>
            </w:r>
          </w:p>
        </w:tc>
      </w:tr>
      <w:tr w:rsidR="00BD04A6" w:rsidRPr="00BD04A6" w:rsidTr="000B42A2">
        <w:trPr>
          <w:trHeight w:val="143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06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Наборы сюжетных картинок в соответствии с те</w:t>
            </w:r>
            <w:r w:rsidRPr="00BD04A6">
              <w:rPr>
                <w:rFonts w:ascii="Times New Roman" w:hAnsi="Times New Roman" w:cs="Times New Roman"/>
                <w:sz w:val="24"/>
                <w:szCs w:val="24"/>
              </w:rPr>
              <w:softHyphen/>
              <w:t>матикой, определённой в примерной программе по литературному чтению (в том числе в цифро</w:t>
            </w:r>
            <w:r w:rsidRPr="00BD04A6">
              <w:rPr>
                <w:rFonts w:ascii="Times New Roman" w:hAnsi="Times New Roman" w:cs="Times New Roman"/>
                <w:sz w:val="24"/>
                <w:szCs w:val="24"/>
              </w:rPr>
              <w:softHyphen/>
              <w:t>вой форме)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4A6" w:rsidRPr="00BD04A6" w:rsidTr="000B42A2">
        <w:trPr>
          <w:trHeight w:val="143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068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Словари по русскому языку.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Репродукции картин и художественные фотографии в соответствии с содержанием обучения по литера</w:t>
            </w:r>
            <w:r w:rsidRPr="00BD04A6">
              <w:rPr>
                <w:rFonts w:ascii="Times New Roman" w:hAnsi="Times New Roman" w:cs="Times New Roman"/>
                <w:sz w:val="24"/>
                <w:szCs w:val="24"/>
              </w:rPr>
              <w:softHyphen/>
              <w:t>турному чтению (в том числе в цифровой форме).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Детские книги разных типов из круга детского чтения.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Портреты поэтов и писателей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 xml:space="preserve">Ф 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Д/К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4A6" w:rsidRPr="00BD04A6" w:rsidTr="000B42A2">
        <w:trPr>
          <w:trHeight w:val="143"/>
        </w:trPr>
        <w:tc>
          <w:tcPr>
            <w:tcW w:w="10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</w:t>
            </w:r>
          </w:p>
        </w:tc>
      </w:tr>
      <w:tr w:rsidR="00BD04A6" w:rsidRPr="00BD04A6" w:rsidTr="000B42A2">
        <w:trPr>
          <w:trHeight w:val="143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Классная доска с набором приспособлений для крепления постеров и картинок.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Настенная доска с набором приспособлений для крепления картинок.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Проигрыватель.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 xml:space="preserve">Магнитофон. 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Компьютер .</w:t>
            </w:r>
            <w:proofErr w:type="gramEnd"/>
            <w:r w:rsidRPr="00BD04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3CE" w:rsidRPr="00BD04A6" w:rsidTr="000B42A2">
        <w:trPr>
          <w:trHeight w:val="143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3CE" w:rsidRPr="00C873CE" w:rsidRDefault="00C873CE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3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Образовательные интернет – ресурсы</w:t>
            </w:r>
            <w:r w:rsidRPr="00C873C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873CE">
              <w:rPr>
                <w:rFonts w:ascii="Times New Roman" w:hAnsi="Times New Roman" w:cs="Times New Roman"/>
                <w:sz w:val="24"/>
                <w:szCs w:val="24"/>
              </w:rPr>
              <w:t>www.openworld.ru/school- Официальный сайт журнала «Начальная школа»</w:t>
            </w:r>
            <w:r w:rsidRPr="00C873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www.1 september.ru- Педагогический сайт методических разработок </w:t>
            </w:r>
            <w:r w:rsidRPr="00C873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«Фестиваль педагогических идей». </w:t>
            </w:r>
            <w:r w:rsidRPr="00C873CE">
              <w:rPr>
                <w:rFonts w:ascii="Times New Roman" w:hAnsi="Times New Roman" w:cs="Times New Roman"/>
                <w:sz w:val="24"/>
                <w:szCs w:val="24"/>
              </w:rPr>
              <w:br/>
              <w:t>«Начальная школа» — методическая газета для учителя начальной школы</w:t>
            </w:r>
            <w:r w:rsidRPr="00C873CE">
              <w:rPr>
                <w:rFonts w:ascii="Times New Roman" w:hAnsi="Times New Roman" w:cs="Times New Roman"/>
                <w:sz w:val="24"/>
                <w:szCs w:val="24"/>
              </w:rPr>
              <w:br/>
              <w:t>www.4stupeni.ru -Конспекты уроков для начальной школы</w:t>
            </w:r>
            <w:r w:rsidRPr="00C873CE">
              <w:rPr>
                <w:rFonts w:ascii="Times New Roman" w:hAnsi="Times New Roman" w:cs="Times New Roman"/>
                <w:sz w:val="24"/>
                <w:szCs w:val="24"/>
              </w:rPr>
              <w:br/>
              <w:t>www.repetit.ru -Подготовка к школе. Опыт преподавания.</w:t>
            </w:r>
            <w:r w:rsidRPr="00C873CE">
              <w:rPr>
                <w:rFonts w:ascii="Times New Roman" w:hAnsi="Times New Roman" w:cs="Times New Roman"/>
                <w:sz w:val="24"/>
                <w:szCs w:val="24"/>
              </w:rPr>
              <w:br/>
              <w:t>www.edudic.ru -Энциклопедический словарь "Начальная Школа". Толковые Словари и энциклопедии</w:t>
            </w:r>
            <w:r w:rsidRPr="00C873CE">
              <w:rPr>
                <w:rFonts w:ascii="Times New Roman" w:hAnsi="Times New Roman" w:cs="Times New Roman"/>
                <w:sz w:val="24"/>
                <w:szCs w:val="24"/>
              </w:rPr>
              <w:br/>
              <w:t>www.abvgdeyka.ru -Познавательный портал для учащихся 1-4 классов</w:t>
            </w:r>
            <w:r w:rsidRPr="00C873CE">
              <w:rPr>
                <w:rFonts w:ascii="Times New Roman" w:hAnsi="Times New Roman" w:cs="Times New Roman"/>
                <w:sz w:val="24"/>
                <w:szCs w:val="24"/>
              </w:rPr>
              <w:br/>
              <w:t>www.solnet.ru -Детский образовательный портал «Солнышко»: кроссворды, игры, задачки</w:t>
            </w:r>
          </w:p>
          <w:p w:rsidR="00C873CE" w:rsidRPr="00C873CE" w:rsidRDefault="00BC31E4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873CE" w:rsidRPr="00C873CE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</w:rPr>
                <w:t>http://maro.newmail.ru</w:t>
              </w:r>
            </w:hyperlink>
            <w:r w:rsidR="00C873CE" w:rsidRPr="00C873CE">
              <w:rPr>
                <w:rFonts w:ascii="Times New Roman" w:hAnsi="Times New Roman" w:cs="Times New Roman"/>
                <w:sz w:val="24"/>
                <w:szCs w:val="24"/>
              </w:rPr>
              <w:t xml:space="preserve"> – сайт Международной ассоциации «Развивающее обучение» МАРО</w:t>
            </w:r>
          </w:p>
          <w:p w:rsidR="00C873CE" w:rsidRPr="00C873CE" w:rsidRDefault="00BC31E4" w:rsidP="003E18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873CE" w:rsidRPr="00C873CE">
                <w:rPr>
                  <w:rStyle w:val="a9"/>
                  <w:rFonts w:ascii="Times New Roman" w:hAnsi="Times New Roman" w:cs="Times New Roman"/>
                  <w:color w:val="000000"/>
                  <w:sz w:val="24"/>
                  <w:szCs w:val="24"/>
                </w:rPr>
                <w:t>http://www.murzilka.km.ru</w:t>
              </w:r>
            </w:hyperlink>
            <w:r w:rsidR="00C873CE" w:rsidRPr="00C873CE">
              <w:rPr>
                <w:rFonts w:ascii="Times New Roman" w:hAnsi="Times New Roman" w:cs="Times New Roman"/>
                <w:sz w:val="24"/>
                <w:szCs w:val="24"/>
              </w:rPr>
              <w:t xml:space="preserve"> - литературно-художественный журнал «</w:t>
            </w:r>
            <w:proofErr w:type="spellStart"/>
            <w:r w:rsidR="00C873CE" w:rsidRPr="00C873CE">
              <w:rPr>
                <w:rFonts w:ascii="Times New Roman" w:hAnsi="Times New Roman" w:cs="Times New Roman"/>
                <w:sz w:val="24"/>
                <w:szCs w:val="24"/>
              </w:rPr>
              <w:t>Мурзилка</w:t>
            </w:r>
            <w:proofErr w:type="spellEnd"/>
            <w:r w:rsidR="00C873CE" w:rsidRPr="00C873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873CE" w:rsidRPr="00BD04A6" w:rsidRDefault="00C873CE" w:rsidP="003E1846">
            <w:pPr>
              <w:tabs>
                <w:tab w:val="left" w:pos="106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CE" w:rsidRPr="00BD04A6" w:rsidRDefault="00C873CE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CE" w:rsidRPr="00BD04A6" w:rsidRDefault="00C873CE" w:rsidP="003E1846">
            <w:pPr>
              <w:tabs>
                <w:tab w:val="left" w:pos="1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3CE" w:rsidRPr="00BD04A6" w:rsidRDefault="00C873CE" w:rsidP="003E1846">
            <w:pPr>
              <w:tabs>
                <w:tab w:val="left" w:pos="1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4A6" w:rsidRPr="00BD04A6" w:rsidTr="000B42A2">
        <w:trPr>
          <w:trHeight w:val="143"/>
        </w:trPr>
        <w:tc>
          <w:tcPr>
            <w:tcW w:w="10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Экранно-звуковые пособия</w:t>
            </w:r>
          </w:p>
        </w:tc>
      </w:tr>
      <w:tr w:rsidR="00BD04A6" w:rsidRPr="00BD04A6" w:rsidTr="000B42A2">
        <w:trPr>
          <w:trHeight w:val="143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068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Аудиозаписи художественного исполнения из</w:t>
            </w:r>
            <w:r w:rsidRPr="00BD04A6">
              <w:rPr>
                <w:rFonts w:ascii="Times New Roman" w:hAnsi="Times New Roman" w:cs="Times New Roman"/>
                <w:sz w:val="24"/>
                <w:szCs w:val="24"/>
              </w:rPr>
              <w:softHyphen/>
              <w:t>учаемых произведений.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Видеофильмы, соответствующие содержанию обучения.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4A6" w:rsidRPr="00BD04A6" w:rsidTr="000B42A2">
        <w:trPr>
          <w:trHeight w:val="143"/>
        </w:trPr>
        <w:tc>
          <w:tcPr>
            <w:tcW w:w="10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и игрушки</w:t>
            </w:r>
          </w:p>
        </w:tc>
      </w:tr>
      <w:tr w:rsidR="00BD04A6" w:rsidRPr="00BD04A6" w:rsidTr="000B42A2">
        <w:trPr>
          <w:trHeight w:val="143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06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Настольные развивающие игры, литературное лото, викторины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4A6" w:rsidRPr="00BD04A6" w:rsidTr="000B42A2">
        <w:trPr>
          <w:trHeight w:val="143"/>
        </w:trPr>
        <w:tc>
          <w:tcPr>
            <w:tcW w:w="10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 класса</w:t>
            </w:r>
          </w:p>
        </w:tc>
      </w:tr>
      <w:tr w:rsidR="00BD04A6" w:rsidRPr="00BD04A6" w:rsidTr="000B42A2">
        <w:trPr>
          <w:trHeight w:val="143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Ученические столы одно- и двухместные с комп</w:t>
            </w:r>
            <w:r w:rsidRPr="00BD04A6">
              <w:rPr>
                <w:rFonts w:ascii="Times New Roman" w:hAnsi="Times New Roman" w:cs="Times New Roman"/>
                <w:sz w:val="24"/>
                <w:szCs w:val="24"/>
              </w:rPr>
              <w:softHyphen/>
              <w:t>лектом стульев.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Стол учительский с тумбой.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 xml:space="preserve">Шкафы для хранения учебников, дидактических материалов, пособий 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Настенные доски для вывешивания иллюстратив</w:t>
            </w:r>
            <w:r w:rsidRPr="00BD04A6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материала.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Полки для «Уголка книг».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Подставки для книг, держатели для схем и таб</w:t>
            </w:r>
            <w:r w:rsidRPr="00BD04A6">
              <w:rPr>
                <w:rFonts w:ascii="Times New Roman" w:hAnsi="Times New Roman" w:cs="Times New Roman"/>
                <w:sz w:val="24"/>
                <w:szCs w:val="24"/>
              </w:rPr>
              <w:softHyphen/>
              <w:t>лиц и т. 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BD04A6" w:rsidRPr="00BD04A6" w:rsidRDefault="00BD04A6" w:rsidP="003E1846">
            <w:pPr>
              <w:tabs>
                <w:tab w:val="left" w:pos="106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A6" w:rsidRPr="00BD04A6" w:rsidRDefault="00BD04A6" w:rsidP="003E1846">
            <w:pPr>
              <w:tabs>
                <w:tab w:val="left" w:pos="1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sz w:val="24"/>
          <w:szCs w:val="24"/>
        </w:rPr>
        <w:t>Для характеристики количественных показателей используются следующие символические обозначения: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BD04A6">
        <w:rPr>
          <w:rFonts w:ascii="Times New Roman" w:hAnsi="Times New Roman" w:cs="Times New Roman"/>
          <w:sz w:val="24"/>
          <w:szCs w:val="24"/>
        </w:rPr>
        <w:t xml:space="preserve"> – </w:t>
      </w:r>
      <w:r w:rsidRPr="00BD04A6">
        <w:rPr>
          <w:rFonts w:ascii="Times New Roman" w:hAnsi="Times New Roman" w:cs="Times New Roman"/>
          <w:b/>
          <w:bCs/>
          <w:sz w:val="24"/>
          <w:szCs w:val="24"/>
        </w:rPr>
        <w:t>демонстрационный</w:t>
      </w:r>
      <w:r w:rsidRPr="00BD04A6">
        <w:rPr>
          <w:rFonts w:ascii="Times New Roman" w:hAnsi="Times New Roman" w:cs="Times New Roman"/>
          <w:sz w:val="24"/>
          <w:szCs w:val="24"/>
        </w:rPr>
        <w:t xml:space="preserve"> экземпляр (не менее одного экземпляра на класс, кроме   </w:t>
      </w:r>
      <w:proofErr w:type="gramStart"/>
      <w:r w:rsidRPr="00BD04A6">
        <w:rPr>
          <w:rFonts w:ascii="Times New Roman" w:hAnsi="Times New Roman" w:cs="Times New Roman"/>
          <w:sz w:val="24"/>
          <w:szCs w:val="24"/>
        </w:rPr>
        <w:t>специально  оговоренных</w:t>
      </w:r>
      <w:proofErr w:type="gramEnd"/>
      <w:r w:rsidRPr="00BD04A6">
        <w:rPr>
          <w:rFonts w:ascii="Times New Roman" w:hAnsi="Times New Roman" w:cs="Times New Roman"/>
          <w:sz w:val="24"/>
          <w:szCs w:val="24"/>
        </w:rPr>
        <w:t xml:space="preserve"> случаев);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BD04A6">
        <w:rPr>
          <w:rFonts w:ascii="Times New Roman" w:hAnsi="Times New Roman" w:cs="Times New Roman"/>
          <w:sz w:val="24"/>
          <w:szCs w:val="24"/>
        </w:rPr>
        <w:t xml:space="preserve"> – полный </w:t>
      </w:r>
      <w:r w:rsidRPr="00BD04A6">
        <w:rPr>
          <w:rFonts w:ascii="Times New Roman" w:hAnsi="Times New Roman" w:cs="Times New Roman"/>
          <w:b/>
          <w:bCs/>
          <w:sz w:val="24"/>
          <w:szCs w:val="24"/>
        </w:rPr>
        <w:t>комплект</w:t>
      </w:r>
      <w:r w:rsidRPr="00BD04A6">
        <w:rPr>
          <w:rFonts w:ascii="Times New Roman" w:hAnsi="Times New Roman" w:cs="Times New Roman"/>
          <w:sz w:val="24"/>
          <w:szCs w:val="24"/>
        </w:rPr>
        <w:t xml:space="preserve"> (на каждого </w:t>
      </w:r>
      <w:proofErr w:type="gramStart"/>
      <w:r w:rsidRPr="00BD04A6">
        <w:rPr>
          <w:rFonts w:ascii="Times New Roman" w:hAnsi="Times New Roman" w:cs="Times New Roman"/>
          <w:sz w:val="24"/>
          <w:szCs w:val="24"/>
        </w:rPr>
        <w:t>учащегося  класса</w:t>
      </w:r>
      <w:proofErr w:type="gramEnd"/>
      <w:r w:rsidRPr="00BD04A6">
        <w:rPr>
          <w:rFonts w:ascii="Times New Roman" w:hAnsi="Times New Roman" w:cs="Times New Roman"/>
          <w:sz w:val="24"/>
          <w:szCs w:val="24"/>
        </w:rPr>
        <w:t>, исходя  из  наполняемости  класса);</w:t>
      </w:r>
    </w:p>
    <w:p w:rsidR="00BD04A6" w:rsidRPr="00BD04A6" w:rsidRDefault="00BD04A6" w:rsidP="003E1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b/>
          <w:bCs/>
          <w:sz w:val="24"/>
          <w:szCs w:val="24"/>
        </w:rPr>
        <w:t xml:space="preserve">Ф </w:t>
      </w:r>
      <w:r w:rsidRPr="00BD04A6">
        <w:rPr>
          <w:rFonts w:ascii="Times New Roman" w:hAnsi="Times New Roman" w:cs="Times New Roman"/>
          <w:sz w:val="24"/>
          <w:szCs w:val="24"/>
        </w:rPr>
        <w:t xml:space="preserve">– комплект для </w:t>
      </w:r>
      <w:r w:rsidRPr="00BD04A6">
        <w:rPr>
          <w:rFonts w:ascii="Times New Roman" w:hAnsi="Times New Roman" w:cs="Times New Roman"/>
          <w:b/>
          <w:bCs/>
          <w:sz w:val="24"/>
          <w:szCs w:val="24"/>
        </w:rPr>
        <w:t>фронтальной</w:t>
      </w:r>
      <w:r w:rsidRPr="00BD04A6">
        <w:rPr>
          <w:rFonts w:ascii="Times New Roman" w:hAnsi="Times New Roman" w:cs="Times New Roman"/>
          <w:sz w:val="24"/>
          <w:szCs w:val="24"/>
        </w:rPr>
        <w:t xml:space="preserve"> работы (не менее одного экземпляра на двух учащихся);</w:t>
      </w:r>
    </w:p>
    <w:p w:rsidR="00BD04A6" w:rsidRPr="00BD04A6" w:rsidRDefault="00BD04A6" w:rsidP="003E1846">
      <w:pPr>
        <w:tabs>
          <w:tab w:val="left" w:pos="180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4A6">
        <w:rPr>
          <w:rFonts w:ascii="Times New Roman" w:hAnsi="Times New Roman" w:cs="Times New Roman"/>
          <w:b/>
          <w:bCs/>
          <w:sz w:val="24"/>
          <w:szCs w:val="24"/>
        </w:rPr>
        <w:t xml:space="preserve">П </w:t>
      </w:r>
      <w:r w:rsidRPr="00BD04A6">
        <w:rPr>
          <w:rFonts w:ascii="Times New Roman" w:hAnsi="Times New Roman" w:cs="Times New Roman"/>
          <w:sz w:val="24"/>
          <w:szCs w:val="24"/>
        </w:rPr>
        <w:t xml:space="preserve">- комплект, необходимый для </w:t>
      </w:r>
      <w:r w:rsidRPr="00BD04A6">
        <w:rPr>
          <w:rFonts w:ascii="Times New Roman" w:hAnsi="Times New Roman" w:cs="Times New Roman"/>
          <w:b/>
          <w:bCs/>
          <w:sz w:val="24"/>
          <w:szCs w:val="24"/>
        </w:rPr>
        <w:t>практической работы</w:t>
      </w:r>
      <w:r w:rsidRPr="00BD04A6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BD04A6">
        <w:rPr>
          <w:rFonts w:ascii="Times New Roman" w:hAnsi="Times New Roman" w:cs="Times New Roman"/>
          <w:sz w:val="24"/>
          <w:szCs w:val="24"/>
        </w:rPr>
        <w:t xml:space="preserve">группах,   </w:t>
      </w:r>
      <w:proofErr w:type="gramEnd"/>
      <w:r w:rsidRPr="00BD04A6">
        <w:rPr>
          <w:rFonts w:ascii="Times New Roman" w:hAnsi="Times New Roman" w:cs="Times New Roman"/>
          <w:sz w:val="24"/>
          <w:szCs w:val="24"/>
        </w:rPr>
        <w:t>насчитывающих по нескольку учащихся (6 - 7 экземпляров на кабинет).</w:t>
      </w:r>
    </w:p>
    <w:p w:rsidR="00BD04A6" w:rsidRDefault="00BD04A6" w:rsidP="003E1846">
      <w:pPr>
        <w:tabs>
          <w:tab w:val="left" w:pos="180"/>
        </w:tabs>
        <w:autoSpaceDE w:val="0"/>
        <w:spacing w:after="0"/>
        <w:jc w:val="both"/>
      </w:pPr>
    </w:p>
    <w:p w:rsidR="00BD04A6" w:rsidRPr="000136CE" w:rsidRDefault="00BD04A6" w:rsidP="003E1846">
      <w:pPr>
        <w:spacing w:after="0"/>
        <w:jc w:val="both"/>
      </w:pPr>
    </w:p>
    <w:p w:rsidR="004253D6" w:rsidRPr="004253D6" w:rsidRDefault="004253D6" w:rsidP="003E1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253D6" w:rsidRPr="004253D6" w:rsidSect="00D73379">
      <w:footerReference w:type="default" r:id="rId10"/>
      <w:pgSz w:w="11906" w:h="16838"/>
      <w:pgMar w:top="720" w:right="424" w:bottom="720" w:left="72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1E4" w:rsidRDefault="00BC31E4" w:rsidP="001420C2">
      <w:pPr>
        <w:spacing w:after="0" w:line="240" w:lineRule="auto"/>
      </w:pPr>
      <w:r>
        <w:separator/>
      </w:r>
    </w:p>
  </w:endnote>
  <w:endnote w:type="continuationSeparator" w:id="0">
    <w:p w:rsidR="00BC31E4" w:rsidRDefault="00BC31E4" w:rsidP="00142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0577953"/>
      <w:docPartObj>
        <w:docPartGallery w:val="Page Numbers (Bottom of Page)"/>
        <w:docPartUnique/>
      </w:docPartObj>
    </w:sdtPr>
    <w:sdtEndPr/>
    <w:sdtContent>
      <w:p w:rsidR="00847BBF" w:rsidRDefault="00847BBF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324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47BBF" w:rsidRDefault="00847BB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1E4" w:rsidRDefault="00BC31E4" w:rsidP="001420C2">
      <w:pPr>
        <w:spacing w:after="0" w:line="240" w:lineRule="auto"/>
      </w:pPr>
      <w:r>
        <w:separator/>
      </w:r>
    </w:p>
  </w:footnote>
  <w:footnote w:type="continuationSeparator" w:id="0">
    <w:p w:rsidR="00BC31E4" w:rsidRDefault="00BC31E4" w:rsidP="00142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DCCF29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7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8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9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1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2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3">
    <w:nsid w:val="00000017"/>
    <w:multiLevelType w:val="multi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4">
    <w:nsid w:val="0A917C32"/>
    <w:multiLevelType w:val="singleLevel"/>
    <w:tmpl w:val="A0D6984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5">
    <w:nsid w:val="17654165"/>
    <w:multiLevelType w:val="hybridMultilevel"/>
    <w:tmpl w:val="FEA81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0C0D45"/>
    <w:multiLevelType w:val="hybridMultilevel"/>
    <w:tmpl w:val="31C0E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8C664FD"/>
    <w:multiLevelType w:val="hybridMultilevel"/>
    <w:tmpl w:val="77BA8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A2635E6"/>
    <w:multiLevelType w:val="hybridMultilevel"/>
    <w:tmpl w:val="2F6482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A943285"/>
    <w:multiLevelType w:val="singleLevel"/>
    <w:tmpl w:val="4D1EC72C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2DA96119"/>
    <w:multiLevelType w:val="singleLevel"/>
    <w:tmpl w:val="8F0E6E3E"/>
    <w:lvl w:ilvl="0">
      <w:start w:val="4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1">
    <w:nsid w:val="37DC2502"/>
    <w:multiLevelType w:val="hybridMultilevel"/>
    <w:tmpl w:val="DC006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9AD5BDC"/>
    <w:multiLevelType w:val="singleLevel"/>
    <w:tmpl w:val="F490F6CA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3">
    <w:nsid w:val="3C9A2569"/>
    <w:multiLevelType w:val="hybridMultilevel"/>
    <w:tmpl w:val="EC52AA2E"/>
    <w:lvl w:ilvl="0" w:tplc="BDCCF296">
      <w:numFmt w:val="bullet"/>
      <w:lvlText w:val="•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3EE638C4"/>
    <w:multiLevelType w:val="hybridMultilevel"/>
    <w:tmpl w:val="5D44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4041F77"/>
    <w:multiLevelType w:val="hybridMultilevel"/>
    <w:tmpl w:val="4D726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6104B3"/>
    <w:multiLevelType w:val="hybridMultilevel"/>
    <w:tmpl w:val="F354831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A7818BE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52246312"/>
    <w:multiLevelType w:val="singleLevel"/>
    <w:tmpl w:val="C82CD358"/>
    <w:lvl w:ilvl="0">
      <w:start w:val="4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9">
    <w:nsid w:val="573E318F"/>
    <w:multiLevelType w:val="hybridMultilevel"/>
    <w:tmpl w:val="FB78E48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15D76E6"/>
    <w:multiLevelType w:val="multilevel"/>
    <w:tmpl w:val="59D00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DFA60AF"/>
    <w:multiLevelType w:val="hybridMultilevel"/>
    <w:tmpl w:val="DC006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492DED"/>
    <w:multiLevelType w:val="hybridMultilevel"/>
    <w:tmpl w:val="4D726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D03EFF"/>
    <w:multiLevelType w:val="hybridMultilevel"/>
    <w:tmpl w:val="E37E1934"/>
    <w:lvl w:ilvl="0" w:tplc="BDCCF296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33"/>
  </w:num>
  <w:num w:numId="3">
    <w:abstractNumId w:val="4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19"/>
  </w:num>
  <w:num w:numId="23">
    <w:abstractNumId w:val="20"/>
  </w:num>
  <w:num w:numId="24">
    <w:abstractNumId w:val="21"/>
  </w:num>
  <w:num w:numId="25">
    <w:abstractNumId w:val="22"/>
  </w:num>
  <w:num w:numId="26">
    <w:abstractNumId w:val="23"/>
  </w:num>
  <w:num w:numId="2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2"/>
  </w:num>
  <w:num w:numId="31">
    <w:abstractNumId w:val="32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38"/>
  </w:num>
  <w:num w:numId="33">
    <w:abstractNumId w:val="29"/>
  </w:num>
  <w:num w:numId="34">
    <w:abstractNumId w:val="24"/>
  </w:num>
  <w:num w:numId="35">
    <w:abstractNumId w:val="30"/>
  </w:num>
  <w:num w:numId="36">
    <w:abstractNumId w:val="30"/>
    <w:lvlOverride w:ilvl="0">
      <w:lvl w:ilvl="0">
        <w:start w:val="4"/>
        <w:numFmt w:val="decimal"/>
        <w:lvlText w:val="%1.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37"/>
  </w:num>
  <w:num w:numId="38">
    <w:abstractNumId w:val="26"/>
  </w:num>
  <w:num w:numId="39">
    <w:abstractNumId w:val="31"/>
  </w:num>
  <w:num w:numId="40">
    <w:abstractNumId w:val="41"/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35"/>
  </w:num>
  <w:num w:numId="44">
    <w:abstractNumId w:val="34"/>
  </w:num>
  <w:num w:numId="45">
    <w:abstractNumId w:val="27"/>
  </w:num>
  <w:num w:numId="46">
    <w:abstractNumId w:val="42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6"/>
    <w:rsid w:val="000B42A2"/>
    <w:rsid w:val="000D4F2B"/>
    <w:rsid w:val="001420C2"/>
    <w:rsid w:val="001A6373"/>
    <w:rsid w:val="002348D2"/>
    <w:rsid w:val="002743DA"/>
    <w:rsid w:val="002910D6"/>
    <w:rsid w:val="00305740"/>
    <w:rsid w:val="00315E6E"/>
    <w:rsid w:val="003E1846"/>
    <w:rsid w:val="004253D6"/>
    <w:rsid w:val="00450952"/>
    <w:rsid w:val="004F0727"/>
    <w:rsid w:val="00586045"/>
    <w:rsid w:val="00611BFC"/>
    <w:rsid w:val="00656CA5"/>
    <w:rsid w:val="00682704"/>
    <w:rsid w:val="00791CFD"/>
    <w:rsid w:val="00847BBF"/>
    <w:rsid w:val="0089640A"/>
    <w:rsid w:val="009829CE"/>
    <w:rsid w:val="009D57AD"/>
    <w:rsid w:val="00A209CA"/>
    <w:rsid w:val="00A44CF8"/>
    <w:rsid w:val="00B85C3A"/>
    <w:rsid w:val="00BC1D4D"/>
    <w:rsid w:val="00BC31E4"/>
    <w:rsid w:val="00BD04A6"/>
    <w:rsid w:val="00BE5CA5"/>
    <w:rsid w:val="00C51762"/>
    <w:rsid w:val="00C873CE"/>
    <w:rsid w:val="00C946CD"/>
    <w:rsid w:val="00D072CA"/>
    <w:rsid w:val="00D33BFD"/>
    <w:rsid w:val="00D73379"/>
    <w:rsid w:val="00DA236E"/>
    <w:rsid w:val="00E3324E"/>
    <w:rsid w:val="00E6106C"/>
    <w:rsid w:val="00ED2DFC"/>
    <w:rsid w:val="00F33DF8"/>
    <w:rsid w:val="00F577B9"/>
    <w:rsid w:val="00F7731B"/>
    <w:rsid w:val="00FA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C4D3E2-2ECD-47E5-8B02-C4BB915E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E6E"/>
  </w:style>
  <w:style w:type="paragraph" w:styleId="3">
    <w:name w:val="heading 3"/>
    <w:basedOn w:val="a"/>
    <w:next w:val="a"/>
    <w:link w:val="30"/>
    <w:uiPriority w:val="9"/>
    <w:unhideWhenUsed/>
    <w:qFormat/>
    <w:rsid w:val="00BD04A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04A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425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253D6"/>
  </w:style>
  <w:style w:type="character" w:styleId="a5">
    <w:name w:val="Emphasis"/>
    <w:basedOn w:val="a0"/>
    <w:uiPriority w:val="20"/>
    <w:qFormat/>
    <w:rsid w:val="004253D6"/>
    <w:rPr>
      <w:i/>
      <w:iCs/>
    </w:rPr>
  </w:style>
  <w:style w:type="character" w:customStyle="1" w:styleId="a4">
    <w:name w:val="Обычный (веб) Знак"/>
    <w:basedOn w:val="a0"/>
    <w:link w:val="a3"/>
    <w:rsid w:val="00BD0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D04A6"/>
    <w:rPr>
      <w:b/>
      <w:bCs/>
    </w:rPr>
  </w:style>
  <w:style w:type="paragraph" w:customStyle="1" w:styleId="1">
    <w:name w:val="Без интервала1"/>
    <w:link w:val="NoSpacingChar"/>
    <w:rsid w:val="00BD04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locked/>
    <w:rsid w:val="00BD04A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D0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04A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D04A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D04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5">
    <w:name w:val="c5"/>
    <w:basedOn w:val="a0"/>
    <w:rsid w:val="00BD04A6"/>
  </w:style>
  <w:style w:type="character" w:styleId="a9">
    <w:name w:val="Hyperlink"/>
    <w:rsid w:val="00C873CE"/>
    <w:rPr>
      <w:color w:val="000080"/>
      <w:u w:val="single"/>
    </w:rPr>
  </w:style>
  <w:style w:type="paragraph" w:styleId="aa">
    <w:name w:val="List Paragraph"/>
    <w:basedOn w:val="a"/>
    <w:link w:val="ab"/>
    <w:uiPriority w:val="34"/>
    <w:qFormat/>
    <w:rsid w:val="00BE5CA5"/>
    <w:pPr>
      <w:ind w:left="720"/>
      <w:contextualSpacing/>
    </w:pPr>
  </w:style>
  <w:style w:type="table" w:styleId="ac">
    <w:name w:val="Table Grid"/>
    <w:basedOn w:val="a1"/>
    <w:uiPriority w:val="59"/>
    <w:rsid w:val="00B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5">
    <w:name w:val="c75"/>
    <w:basedOn w:val="a0"/>
    <w:rsid w:val="00586045"/>
  </w:style>
  <w:style w:type="paragraph" w:customStyle="1" w:styleId="Style4">
    <w:name w:val="Style4"/>
    <w:basedOn w:val="a"/>
    <w:rsid w:val="00586045"/>
    <w:pPr>
      <w:widowControl w:val="0"/>
      <w:autoSpaceDE w:val="0"/>
      <w:autoSpaceDN w:val="0"/>
      <w:adjustRightInd w:val="0"/>
      <w:spacing w:after="0" w:line="235" w:lineRule="exact"/>
      <w:ind w:firstLine="288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586045"/>
    <w:rPr>
      <w:rFonts w:ascii="Century Gothic" w:hAnsi="Century Gothic" w:cs="Century Gothic"/>
      <w:b/>
      <w:bCs/>
      <w:sz w:val="16"/>
      <w:szCs w:val="16"/>
    </w:rPr>
  </w:style>
  <w:style w:type="character" w:customStyle="1" w:styleId="FontStyle43">
    <w:name w:val="Font Style43"/>
    <w:basedOn w:val="a0"/>
    <w:uiPriority w:val="99"/>
    <w:rsid w:val="00586045"/>
    <w:rPr>
      <w:rFonts w:ascii="Century Schoolbook" w:hAnsi="Century Schoolbook" w:cs="Century Schoolbook"/>
      <w:sz w:val="18"/>
      <w:szCs w:val="18"/>
    </w:rPr>
  </w:style>
  <w:style w:type="paragraph" w:customStyle="1" w:styleId="Style25">
    <w:name w:val="Style25"/>
    <w:basedOn w:val="a"/>
    <w:uiPriority w:val="99"/>
    <w:rsid w:val="00586045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rsid w:val="00586045"/>
    <w:rPr>
      <w:rFonts w:ascii="Century Gothic" w:hAnsi="Century Gothic" w:cs="Century Gothic"/>
      <w:b/>
      <w:bCs/>
      <w:i/>
      <w:iCs/>
      <w:spacing w:val="-10"/>
      <w:sz w:val="22"/>
      <w:szCs w:val="22"/>
    </w:rPr>
  </w:style>
  <w:style w:type="paragraph" w:customStyle="1" w:styleId="Style10">
    <w:name w:val="Style10"/>
    <w:basedOn w:val="a"/>
    <w:uiPriority w:val="99"/>
    <w:rsid w:val="00586045"/>
    <w:pPr>
      <w:widowControl w:val="0"/>
      <w:autoSpaceDE w:val="0"/>
      <w:autoSpaceDN w:val="0"/>
      <w:adjustRightInd w:val="0"/>
      <w:spacing w:after="0" w:line="240" w:lineRule="exact"/>
      <w:ind w:firstLine="202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142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1420C2"/>
  </w:style>
  <w:style w:type="paragraph" w:styleId="af">
    <w:name w:val="footer"/>
    <w:basedOn w:val="a"/>
    <w:link w:val="af0"/>
    <w:uiPriority w:val="99"/>
    <w:unhideWhenUsed/>
    <w:rsid w:val="00142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420C2"/>
  </w:style>
  <w:style w:type="paragraph" w:styleId="af1">
    <w:name w:val="No Spacing"/>
    <w:link w:val="af2"/>
    <w:qFormat/>
    <w:rsid w:val="00C5176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Без интервала Знак"/>
    <w:basedOn w:val="a0"/>
    <w:link w:val="af1"/>
    <w:locked/>
    <w:rsid w:val="00C51762"/>
    <w:rPr>
      <w:rFonts w:ascii="Calibri" w:eastAsia="Times New Roman" w:hAnsi="Calibri" w:cs="Times New Roman"/>
    </w:rPr>
  </w:style>
  <w:style w:type="character" w:customStyle="1" w:styleId="ab">
    <w:name w:val="Абзац списка Знак"/>
    <w:link w:val="aa"/>
    <w:uiPriority w:val="34"/>
    <w:locked/>
    <w:rsid w:val="00C51762"/>
  </w:style>
  <w:style w:type="paragraph" w:customStyle="1" w:styleId="western">
    <w:name w:val="western"/>
    <w:basedOn w:val="a"/>
    <w:rsid w:val="00C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4"/>
    <w:rsid w:val="000B42A2"/>
    <w:pPr>
      <w:spacing w:after="0" w:line="240" w:lineRule="auto"/>
      <w:ind w:right="-1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Знак"/>
    <w:basedOn w:val="a0"/>
    <w:link w:val="af3"/>
    <w:rsid w:val="000B42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Содержимое таблицы"/>
    <w:basedOn w:val="a"/>
    <w:rsid w:val="000B42A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o.newmail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urzilka.k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DECCD-C643-4954-B2A1-3A4194872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20077</Words>
  <Characters>114442</Characters>
  <Application>Microsoft Office Word</Application>
  <DocSecurity>0</DocSecurity>
  <Lines>953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dcterms:created xsi:type="dcterms:W3CDTF">2021-10-05T14:26:00Z</dcterms:created>
  <dcterms:modified xsi:type="dcterms:W3CDTF">2022-09-25T17:12:00Z</dcterms:modified>
</cp:coreProperties>
</file>