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211" w:rsidRDefault="00114A5E" w:rsidP="00946211">
      <w:pPr>
        <w:pStyle w:val="a3"/>
        <w:rPr>
          <w:sz w:val="14"/>
        </w:rPr>
      </w:pPr>
      <w:r>
        <w:rPr>
          <w:noProof/>
          <w:sz w:val="14"/>
        </w:rPr>
        <w:drawing>
          <wp:anchor distT="0" distB="0" distL="114300" distR="114300" simplePos="0" relativeHeight="251654144" behindDoc="0" locked="0" layoutInCell="1" allowOverlap="1">
            <wp:simplePos x="0" y="0"/>
            <wp:positionH relativeFrom="column">
              <wp:posOffset>2806065</wp:posOffset>
            </wp:positionH>
            <wp:positionV relativeFrom="paragraph">
              <wp:posOffset>71120</wp:posOffset>
            </wp:positionV>
            <wp:extent cx="731520" cy="731520"/>
            <wp:effectExtent l="19050" t="0" r="0" b="0"/>
            <wp:wrapTopAndBottom/>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731520" cy="731520"/>
                    </a:xfrm>
                    <a:prstGeom prst="rect">
                      <a:avLst/>
                    </a:prstGeom>
                    <a:noFill/>
                    <a:ln w="9525">
                      <a:noFill/>
                      <a:miter lim="800000"/>
                      <a:headEnd/>
                      <a:tailEnd/>
                    </a:ln>
                  </pic:spPr>
                </pic:pic>
              </a:graphicData>
            </a:graphic>
          </wp:anchor>
        </w:drawing>
      </w:r>
    </w:p>
    <w:p w:rsidR="00946211" w:rsidRDefault="00946211" w:rsidP="00F138B6">
      <w:pPr>
        <w:pStyle w:val="9"/>
        <w:spacing w:line="240" w:lineRule="auto"/>
        <w:rPr>
          <w:b/>
        </w:rPr>
      </w:pPr>
      <w:r>
        <w:rPr>
          <w:b/>
        </w:rPr>
        <w:t>МУНИЦИПАЛЬНОЕ  ОБРАЗОВАНИЕ  ГОРОД  УРАЙ</w:t>
      </w:r>
    </w:p>
    <w:p w:rsidR="00946211" w:rsidRPr="00F138B6" w:rsidRDefault="00946211" w:rsidP="00F138B6">
      <w:pPr>
        <w:jc w:val="center"/>
        <w:rPr>
          <w:b/>
          <w:sz w:val="24"/>
          <w:szCs w:val="24"/>
        </w:rPr>
      </w:pPr>
      <w:r w:rsidRPr="00F138B6">
        <w:rPr>
          <w:b/>
          <w:sz w:val="24"/>
          <w:szCs w:val="24"/>
        </w:rPr>
        <w:t>Ханты-Мансийский автономный округ - Югра</w:t>
      </w:r>
    </w:p>
    <w:p w:rsidR="00946211" w:rsidRPr="00F138B6" w:rsidRDefault="00946211" w:rsidP="00F138B6">
      <w:pPr>
        <w:jc w:val="center"/>
        <w:rPr>
          <w:b/>
          <w:sz w:val="36"/>
          <w:szCs w:val="36"/>
        </w:rPr>
      </w:pPr>
      <w:r w:rsidRPr="00F138B6">
        <w:rPr>
          <w:b/>
          <w:sz w:val="36"/>
          <w:szCs w:val="36"/>
        </w:rPr>
        <w:t>УПРАВЛЕНИЕ ОБРАЗОВАНИЯ</w:t>
      </w:r>
      <w:r w:rsidR="00F138B6">
        <w:rPr>
          <w:b/>
          <w:sz w:val="36"/>
          <w:szCs w:val="36"/>
        </w:rPr>
        <w:t xml:space="preserve">                                                                              АДМИНИСТРАЦИИ ГОРОДА</w:t>
      </w:r>
      <w:r w:rsidR="00F138B6" w:rsidRPr="00F138B6">
        <w:rPr>
          <w:b/>
          <w:sz w:val="36"/>
          <w:szCs w:val="36"/>
        </w:rPr>
        <w:t xml:space="preserve"> УРАЙ</w:t>
      </w:r>
    </w:p>
    <w:p w:rsidR="00946211" w:rsidRPr="00F138B6" w:rsidRDefault="00F138B6" w:rsidP="00F138B6">
      <w:pPr>
        <w:jc w:val="center"/>
        <w:rPr>
          <w:b/>
          <w:sz w:val="24"/>
          <w:szCs w:val="24"/>
        </w:rPr>
      </w:pPr>
      <w:r>
        <w:rPr>
          <w:b/>
          <w:sz w:val="24"/>
          <w:szCs w:val="24"/>
        </w:rPr>
        <w:t xml:space="preserve"> МУНИЦИПАЛЬНОЕ БЮДЖЕТНОЕ ОБЩЕОБРАЗОВАТЕЛЬНОЕ УЧРЕЖДЕНИЕ СРЕДНЯЯ ОБЩЕОБРАЗОВАТЕЛЬНАЯ ШКОЛА № 4 </w:t>
      </w:r>
    </w:p>
    <w:p w:rsidR="00B578A8" w:rsidRDefault="00AD77BE" w:rsidP="006B5D37">
      <w:pPr>
        <w:ind w:left="-426"/>
        <w:jc w:val="center"/>
        <w:rPr>
          <w:sz w:val="24"/>
        </w:rPr>
      </w:pPr>
      <w:r w:rsidRPr="00AD77BE">
        <w:rPr>
          <w:b/>
          <w:i/>
          <w:noProof/>
          <w:sz w:val="12"/>
        </w:rPr>
        <w:pict>
          <v:line id="_x0000_s1053" style="position:absolute;left:0;text-align:left;flip:x y;z-index:251661312" from="19.35pt,7.25pt" to="496.35pt,7.25pt"/>
        </w:pict>
      </w:r>
    </w:p>
    <w:p w:rsidR="00B578A8" w:rsidRDefault="00B578A8" w:rsidP="006B5D37">
      <w:pPr>
        <w:ind w:left="-426"/>
        <w:jc w:val="center"/>
        <w:rPr>
          <w:sz w:val="24"/>
        </w:rPr>
      </w:pPr>
    </w:p>
    <w:p w:rsidR="006B5D37" w:rsidRDefault="006B5D37" w:rsidP="006B5D37">
      <w:pPr>
        <w:pStyle w:val="2"/>
        <w:ind w:left="-426"/>
        <w:jc w:val="center"/>
        <w:rPr>
          <w:b/>
          <w:sz w:val="32"/>
        </w:rPr>
      </w:pPr>
      <w:r w:rsidRPr="006B5D37">
        <w:rPr>
          <w:b/>
          <w:sz w:val="32"/>
        </w:rPr>
        <w:t>П Р И К А З</w:t>
      </w:r>
    </w:p>
    <w:p w:rsidR="002A4C82" w:rsidRPr="002A4C82" w:rsidRDefault="002A4C82" w:rsidP="002A4C82"/>
    <w:p w:rsidR="00A445C4" w:rsidRPr="00A445C4" w:rsidRDefault="00BA60A5" w:rsidP="00A445C4">
      <w:pPr>
        <w:ind w:left="567" w:right="355"/>
        <w:rPr>
          <w:b/>
          <w:sz w:val="24"/>
          <w:szCs w:val="24"/>
        </w:rPr>
      </w:pPr>
      <w:r>
        <w:rPr>
          <w:b/>
          <w:sz w:val="24"/>
          <w:szCs w:val="24"/>
        </w:rPr>
        <w:t>0</w:t>
      </w:r>
      <w:r w:rsidR="00022158">
        <w:rPr>
          <w:b/>
          <w:sz w:val="24"/>
          <w:szCs w:val="24"/>
        </w:rPr>
        <w:t>3</w:t>
      </w:r>
      <w:r w:rsidR="00D16F61">
        <w:rPr>
          <w:b/>
          <w:sz w:val="24"/>
          <w:szCs w:val="24"/>
        </w:rPr>
        <w:t>.</w:t>
      </w:r>
      <w:r w:rsidR="00DA1A4E">
        <w:rPr>
          <w:b/>
          <w:sz w:val="24"/>
          <w:szCs w:val="24"/>
        </w:rPr>
        <w:t>0</w:t>
      </w:r>
      <w:r w:rsidR="00E73B82">
        <w:rPr>
          <w:b/>
          <w:sz w:val="24"/>
          <w:szCs w:val="24"/>
        </w:rPr>
        <w:t>6</w:t>
      </w:r>
      <w:r w:rsidR="00A445C4" w:rsidRPr="00A445C4">
        <w:rPr>
          <w:b/>
          <w:sz w:val="24"/>
          <w:szCs w:val="24"/>
        </w:rPr>
        <w:t>.20</w:t>
      </w:r>
      <w:r w:rsidR="0023413F">
        <w:rPr>
          <w:b/>
          <w:sz w:val="24"/>
          <w:szCs w:val="24"/>
        </w:rPr>
        <w:t>1</w:t>
      </w:r>
      <w:r w:rsidR="002649BF">
        <w:rPr>
          <w:b/>
          <w:sz w:val="24"/>
          <w:szCs w:val="24"/>
        </w:rPr>
        <w:t>6</w:t>
      </w:r>
      <w:r w:rsidR="00A445C4" w:rsidRPr="00A445C4">
        <w:rPr>
          <w:b/>
          <w:sz w:val="24"/>
          <w:szCs w:val="24"/>
        </w:rPr>
        <w:tab/>
      </w:r>
      <w:r w:rsidR="00A445C4" w:rsidRPr="00A445C4">
        <w:rPr>
          <w:b/>
          <w:sz w:val="24"/>
          <w:szCs w:val="24"/>
        </w:rPr>
        <w:tab/>
      </w:r>
      <w:r w:rsidR="00A445C4" w:rsidRPr="00A445C4">
        <w:rPr>
          <w:b/>
          <w:sz w:val="24"/>
          <w:szCs w:val="24"/>
        </w:rPr>
        <w:tab/>
      </w:r>
      <w:r w:rsidR="00A445C4" w:rsidRPr="00A445C4">
        <w:rPr>
          <w:b/>
          <w:sz w:val="24"/>
          <w:szCs w:val="24"/>
        </w:rPr>
        <w:tab/>
      </w:r>
      <w:r w:rsidR="00A445C4" w:rsidRPr="00A445C4">
        <w:rPr>
          <w:b/>
          <w:sz w:val="24"/>
          <w:szCs w:val="24"/>
        </w:rPr>
        <w:tab/>
      </w:r>
      <w:r w:rsidR="00A445C4" w:rsidRPr="00A445C4">
        <w:rPr>
          <w:b/>
          <w:sz w:val="24"/>
          <w:szCs w:val="24"/>
        </w:rPr>
        <w:tab/>
      </w:r>
      <w:r w:rsidR="00A445C4" w:rsidRPr="00A445C4">
        <w:rPr>
          <w:b/>
          <w:sz w:val="24"/>
          <w:szCs w:val="24"/>
        </w:rPr>
        <w:tab/>
      </w:r>
      <w:r w:rsidR="00022158">
        <w:rPr>
          <w:b/>
          <w:sz w:val="24"/>
          <w:szCs w:val="24"/>
        </w:rPr>
        <w:t xml:space="preserve">                                         </w:t>
      </w:r>
      <w:r w:rsidR="00A445C4" w:rsidRPr="00A445C4">
        <w:rPr>
          <w:b/>
          <w:sz w:val="24"/>
          <w:szCs w:val="24"/>
        </w:rPr>
        <w:t>№</w:t>
      </w:r>
      <w:r w:rsidR="007D31D7">
        <w:rPr>
          <w:b/>
          <w:sz w:val="24"/>
          <w:szCs w:val="24"/>
        </w:rPr>
        <w:t>288</w:t>
      </w:r>
    </w:p>
    <w:p w:rsidR="00A445C4" w:rsidRDefault="00A445C4" w:rsidP="00A445C4">
      <w:pPr>
        <w:ind w:left="567" w:right="355"/>
        <w:rPr>
          <w:sz w:val="8"/>
        </w:rPr>
      </w:pPr>
    </w:p>
    <w:p w:rsidR="00A445C4" w:rsidRDefault="00A445C4" w:rsidP="00A445C4">
      <w:pPr>
        <w:ind w:left="567" w:right="355"/>
        <w:rPr>
          <w:sz w:val="8"/>
        </w:rPr>
      </w:pPr>
    </w:p>
    <w:p w:rsidR="00A445C4" w:rsidRDefault="00A445C4" w:rsidP="004B2262">
      <w:pPr>
        <w:ind w:right="355"/>
        <w:jc w:val="center"/>
        <w:rPr>
          <w:sz w:val="22"/>
        </w:rPr>
      </w:pPr>
    </w:p>
    <w:p w:rsidR="00A445C4" w:rsidRDefault="00A445C4" w:rsidP="004B2262">
      <w:pPr>
        <w:ind w:right="355"/>
        <w:jc w:val="center"/>
        <w:rPr>
          <w:sz w:val="22"/>
        </w:rPr>
      </w:pPr>
    </w:p>
    <w:p w:rsidR="002649BF" w:rsidRDefault="00A445C4" w:rsidP="004B2262">
      <w:pPr>
        <w:pStyle w:val="4"/>
        <w:ind w:right="355"/>
        <w:jc w:val="both"/>
        <w:rPr>
          <w:szCs w:val="24"/>
        </w:rPr>
      </w:pPr>
      <w:r>
        <w:rPr>
          <w:szCs w:val="24"/>
        </w:rPr>
        <w:t>О</w:t>
      </w:r>
      <w:r w:rsidR="0023413F">
        <w:rPr>
          <w:szCs w:val="24"/>
        </w:rPr>
        <w:t xml:space="preserve">б утверждении </w:t>
      </w:r>
      <w:r w:rsidR="002649BF">
        <w:rPr>
          <w:szCs w:val="24"/>
        </w:rPr>
        <w:t>правил</w:t>
      </w:r>
    </w:p>
    <w:p w:rsidR="00A445C4" w:rsidRDefault="002649BF" w:rsidP="004B2262">
      <w:pPr>
        <w:pStyle w:val="4"/>
        <w:ind w:right="355"/>
        <w:jc w:val="both"/>
        <w:rPr>
          <w:szCs w:val="24"/>
        </w:rPr>
      </w:pPr>
      <w:r>
        <w:rPr>
          <w:szCs w:val="24"/>
        </w:rPr>
        <w:t>внутреннего распорядка обучающихся</w:t>
      </w:r>
    </w:p>
    <w:p w:rsidR="00BA60A5" w:rsidRPr="00BA60A5" w:rsidRDefault="00BA60A5" w:rsidP="00BA60A5">
      <w:pPr>
        <w:rPr>
          <w:sz w:val="24"/>
        </w:rPr>
      </w:pPr>
      <w:r>
        <w:t xml:space="preserve">            </w:t>
      </w:r>
      <w:r>
        <w:rPr>
          <w:sz w:val="24"/>
        </w:rPr>
        <w:t>в новой редакции</w:t>
      </w:r>
    </w:p>
    <w:p w:rsidR="00040FA1" w:rsidRPr="00040FA1" w:rsidRDefault="00040FA1" w:rsidP="004B2262">
      <w:pPr>
        <w:jc w:val="both"/>
      </w:pPr>
    </w:p>
    <w:p w:rsidR="00A445C4" w:rsidRDefault="00A445C4" w:rsidP="004B2262">
      <w:pPr>
        <w:ind w:left="567" w:right="355"/>
        <w:jc w:val="both"/>
      </w:pPr>
    </w:p>
    <w:p w:rsidR="00DB342B" w:rsidRPr="00DA1266" w:rsidRDefault="00DB342B" w:rsidP="004B2262">
      <w:pPr>
        <w:ind w:right="567" w:firstLine="567"/>
        <w:jc w:val="both"/>
        <w:rPr>
          <w:sz w:val="24"/>
          <w:szCs w:val="24"/>
        </w:rPr>
      </w:pPr>
    </w:p>
    <w:p w:rsidR="00A445C4" w:rsidRDefault="00490486" w:rsidP="004B2262">
      <w:pPr>
        <w:pStyle w:val="4"/>
        <w:spacing w:line="276" w:lineRule="auto"/>
        <w:ind w:right="567"/>
        <w:jc w:val="both"/>
        <w:rPr>
          <w:spacing w:val="-1"/>
          <w:szCs w:val="24"/>
        </w:rPr>
      </w:pPr>
      <w:r>
        <w:rPr>
          <w:spacing w:val="-1"/>
        </w:rPr>
        <w:t>В соответствии с</w:t>
      </w:r>
      <w:r w:rsidR="00DA1A4E">
        <w:rPr>
          <w:spacing w:val="-1"/>
        </w:rPr>
        <w:t xml:space="preserve"> Федеральным законом от 29.12.2012 г. № 273-ФЗ «Об образовании в Российской Федерации», Уставом школы</w:t>
      </w:r>
      <w:r w:rsidR="002649BF">
        <w:rPr>
          <w:spacing w:val="-1"/>
        </w:rPr>
        <w:t>, на основании</w:t>
      </w:r>
      <w:r w:rsidR="007D31D7">
        <w:rPr>
          <w:spacing w:val="-1"/>
        </w:rPr>
        <w:t xml:space="preserve"> </w:t>
      </w:r>
      <w:r w:rsidR="00BA60A5">
        <w:rPr>
          <w:spacing w:val="-1"/>
        </w:rPr>
        <w:t xml:space="preserve"> </w:t>
      </w:r>
      <w:r w:rsidR="002649BF">
        <w:rPr>
          <w:spacing w:val="-1"/>
        </w:rPr>
        <w:t>протеста прокурора города на Положение о правилах внутреннего распорядка обучающихся, утвержденное приказом от 26.08.2013</w:t>
      </w:r>
      <w:r w:rsidR="00BA60A5">
        <w:rPr>
          <w:spacing w:val="-1"/>
        </w:rPr>
        <w:t xml:space="preserve"> </w:t>
      </w:r>
      <w:r w:rsidR="004B2262">
        <w:rPr>
          <w:spacing w:val="-1"/>
        </w:rPr>
        <w:t xml:space="preserve">№ </w:t>
      </w:r>
      <w:r w:rsidR="00BA60A5">
        <w:rPr>
          <w:spacing w:val="-1"/>
        </w:rPr>
        <w:t>313 Приложение №28</w:t>
      </w:r>
    </w:p>
    <w:p w:rsidR="00A445C4" w:rsidRDefault="00A445C4" w:rsidP="004B2262">
      <w:pPr>
        <w:pStyle w:val="a8"/>
        <w:spacing w:line="276" w:lineRule="auto"/>
        <w:ind w:right="567"/>
        <w:jc w:val="both"/>
        <w:rPr>
          <w:spacing w:val="-1"/>
          <w:szCs w:val="24"/>
        </w:rPr>
      </w:pPr>
    </w:p>
    <w:p w:rsidR="00A445C4" w:rsidRPr="00A445C4" w:rsidRDefault="00A445C4" w:rsidP="004B2262">
      <w:pPr>
        <w:spacing w:line="276" w:lineRule="auto"/>
        <w:ind w:left="567" w:right="567"/>
        <w:jc w:val="both"/>
        <w:rPr>
          <w:b/>
          <w:sz w:val="24"/>
          <w:szCs w:val="24"/>
        </w:rPr>
      </w:pPr>
      <w:r w:rsidRPr="00A445C4">
        <w:rPr>
          <w:b/>
          <w:sz w:val="24"/>
          <w:szCs w:val="24"/>
        </w:rPr>
        <w:t>П Р И К А З Ы В А Ю :</w:t>
      </w:r>
    </w:p>
    <w:p w:rsidR="002910C6" w:rsidRDefault="002910C6" w:rsidP="004B2262">
      <w:pPr>
        <w:pStyle w:val="4"/>
        <w:spacing w:line="276" w:lineRule="auto"/>
        <w:ind w:right="567"/>
        <w:jc w:val="both"/>
      </w:pPr>
    </w:p>
    <w:p w:rsidR="00490486" w:rsidRDefault="00DA1A4E" w:rsidP="004B2262">
      <w:pPr>
        <w:pStyle w:val="4"/>
        <w:numPr>
          <w:ilvl w:val="0"/>
          <w:numId w:val="16"/>
        </w:numPr>
        <w:spacing w:line="276" w:lineRule="auto"/>
        <w:ind w:right="567"/>
        <w:jc w:val="both"/>
        <w:rPr>
          <w:szCs w:val="24"/>
        </w:rPr>
      </w:pPr>
      <w:r>
        <w:rPr>
          <w:szCs w:val="24"/>
        </w:rPr>
        <w:t>Утвердить</w:t>
      </w:r>
      <w:r w:rsidR="007D31D7">
        <w:rPr>
          <w:szCs w:val="24"/>
        </w:rPr>
        <w:t xml:space="preserve"> </w:t>
      </w:r>
      <w:r w:rsidR="002649BF">
        <w:rPr>
          <w:szCs w:val="24"/>
        </w:rPr>
        <w:t>Правила внутреннего распорядка обучающихся</w:t>
      </w:r>
      <w:r>
        <w:rPr>
          <w:spacing w:val="-1"/>
        </w:rPr>
        <w:t xml:space="preserve"> муниципального бюджетного общеобразовательного учреждения средняя общеобразовательная школа  №4 </w:t>
      </w:r>
      <w:r w:rsidR="002649BF">
        <w:rPr>
          <w:spacing w:val="-1"/>
        </w:rPr>
        <w:t xml:space="preserve"> в новой редакции.</w:t>
      </w:r>
      <w:r w:rsidR="007D31D7">
        <w:rPr>
          <w:spacing w:val="-1"/>
        </w:rPr>
        <w:t xml:space="preserve"> </w:t>
      </w:r>
      <w:r>
        <w:rPr>
          <w:spacing w:val="-1"/>
        </w:rPr>
        <w:t>(Приложение 1)</w:t>
      </w:r>
      <w:r w:rsidR="003B661D">
        <w:rPr>
          <w:spacing w:val="-1"/>
        </w:rPr>
        <w:t>.</w:t>
      </w:r>
    </w:p>
    <w:p w:rsidR="001F3637" w:rsidRDefault="00DA1A4E" w:rsidP="004B2262">
      <w:pPr>
        <w:pStyle w:val="21"/>
        <w:numPr>
          <w:ilvl w:val="0"/>
          <w:numId w:val="16"/>
        </w:numPr>
        <w:spacing w:line="276" w:lineRule="auto"/>
        <w:ind w:right="567"/>
        <w:jc w:val="both"/>
      </w:pPr>
      <w:r>
        <w:t xml:space="preserve">Разместить  данный </w:t>
      </w:r>
      <w:r w:rsidR="007D31D7">
        <w:t xml:space="preserve"> </w:t>
      </w:r>
      <w:r>
        <w:t>локальный акт на официальном сайте школы</w:t>
      </w:r>
      <w:r w:rsidR="00824331">
        <w:t>.</w:t>
      </w:r>
      <w:r>
        <w:t xml:space="preserve"> (</w:t>
      </w:r>
      <w:r w:rsidR="00824331">
        <w:t>О</w:t>
      </w:r>
      <w:r>
        <w:t>тв</w:t>
      </w:r>
      <w:r w:rsidR="003B661D">
        <w:t>етственная:</w:t>
      </w:r>
      <w:r>
        <w:t xml:space="preserve"> заместитель директора по </w:t>
      </w:r>
      <w:r w:rsidR="003B661D">
        <w:t>учебно-воспитательной работе</w:t>
      </w:r>
      <w:r>
        <w:t xml:space="preserve"> Масимзаде Натал</w:t>
      </w:r>
      <w:r w:rsidR="003B661D">
        <w:t>и</w:t>
      </w:r>
      <w:r>
        <w:t>я Владимировна.</w:t>
      </w:r>
    </w:p>
    <w:p w:rsidR="00BA60A5" w:rsidRDefault="00BA60A5" w:rsidP="004B2262">
      <w:pPr>
        <w:pStyle w:val="21"/>
        <w:numPr>
          <w:ilvl w:val="0"/>
          <w:numId w:val="16"/>
        </w:numPr>
        <w:spacing w:line="276" w:lineRule="auto"/>
        <w:ind w:right="567"/>
        <w:jc w:val="both"/>
      </w:pPr>
      <w:r>
        <w:t xml:space="preserve">Признать утратившим силу  Положение  о правилах внутреннего распорядка обучающихся ( Приложение № </w:t>
      </w:r>
      <w:r w:rsidR="00272C33">
        <w:t>15</w:t>
      </w:r>
      <w:r>
        <w:t xml:space="preserve"> Приказ от 26.08.2013 №313)</w:t>
      </w:r>
    </w:p>
    <w:p w:rsidR="00562509" w:rsidRDefault="00562509" w:rsidP="004B2262">
      <w:pPr>
        <w:pStyle w:val="21"/>
        <w:numPr>
          <w:ilvl w:val="0"/>
          <w:numId w:val="16"/>
        </w:numPr>
        <w:spacing w:line="276" w:lineRule="auto"/>
        <w:ind w:right="567"/>
        <w:jc w:val="both"/>
      </w:pPr>
      <w:r>
        <w:t xml:space="preserve">Контроль за </w:t>
      </w:r>
      <w:r w:rsidR="003B661D">
        <w:t>исполнением</w:t>
      </w:r>
      <w:r>
        <w:t xml:space="preserve"> приказа оставляю за собой.</w:t>
      </w:r>
    </w:p>
    <w:p w:rsidR="00562509" w:rsidRDefault="00562509" w:rsidP="004B2262">
      <w:pPr>
        <w:pStyle w:val="21"/>
        <w:spacing w:line="276" w:lineRule="auto"/>
        <w:ind w:left="928" w:right="567"/>
        <w:jc w:val="both"/>
      </w:pPr>
    </w:p>
    <w:p w:rsidR="0069618E" w:rsidRDefault="00F03F93" w:rsidP="003B661D">
      <w:pPr>
        <w:pStyle w:val="21"/>
        <w:spacing w:line="276" w:lineRule="auto"/>
        <w:ind w:left="1288" w:right="355"/>
      </w:pPr>
      <w:r>
        <w:rPr>
          <w:noProof/>
        </w:rPr>
        <w:drawing>
          <wp:anchor distT="0" distB="0" distL="114300" distR="114300" simplePos="0" relativeHeight="251657216" behindDoc="0" locked="0" layoutInCell="1" allowOverlap="1">
            <wp:simplePos x="0" y="0"/>
            <wp:positionH relativeFrom="column">
              <wp:posOffset>3186430</wp:posOffset>
            </wp:positionH>
            <wp:positionV relativeFrom="paragraph">
              <wp:posOffset>6576060</wp:posOffset>
            </wp:positionV>
            <wp:extent cx="1206500" cy="368300"/>
            <wp:effectExtent l="19050" t="0" r="0" b="0"/>
            <wp:wrapNone/>
            <wp:docPr id="38" name="Рисунок 38" descr="подпись ДИР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подпись ДИРЕКТОР"/>
                    <pic:cNvPicPr>
                      <a:picLocks noChangeAspect="1" noChangeArrowheads="1"/>
                    </pic:cNvPicPr>
                  </pic:nvPicPr>
                  <pic:blipFill>
                    <a:blip r:embed="rId9"/>
                    <a:srcRect/>
                    <a:stretch>
                      <a:fillRect/>
                    </a:stretch>
                  </pic:blipFill>
                  <pic:spPr bwMode="auto">
                    <a:xfrm>
                      <a:off x="0" y="0"/>
                      <a:ext cx="1206500" cy="368300"/>
                    </a:xfrm>
                    <a:prstGeom prst="rect">
                      <a:avLst/>
                    </a:prstGeom>
                    <a:noFill/>
                    <a:ln w="9525">
                      <a:noFill/>
                      <a:miter lim="800000"/>
                      <a:headEnd/>
                      <a:tailEnd/>
                    </a:ln>
                  </pic:spPr>
                </pic:pic>
              </a:graphicData>
            </a:graphic>
          </wp:anchor>
        </w:drawing>
      </w:r>
    </w:p>
    <w:p w:rsidR="00A9568C" w:rsidRDefault="00A9568C" w:rsidP="003B661D">
      <w:pPr>
        <w:pStyle w:val="21"/>
        <w:spacing w:line="276" w:lineRule="auto"/>
        <w:ind w:right="355"/>
      </w:pPr>
    </w:p>
    <w:p w:rsidR="00A9568C" w:rsidRDefault="00A9568C" w:rsidP="003B661D">
      <w:pPr>
        <w:pStyle w:val="21"/>
        <w:spacing w:line="276" w:lineRule="auto"/>
        <w:ind w:right="355"/>
      </w:pPr>
    </w:p>
    <w:p w:rsidR="00A445C4" w:rsidRDefault="00F03F93" w:rsidP="00E81730">
      <w:pPr>
        <w:pStyle w:val="21"/>
        <w:ind w:right="355"/>
      </w:pPr>
      <w:r>
        <w:rPr>
          <w:noProof/>
        </w:rPr>
        <w:drawing>
          <wp:anchor distT="0" distB="0" distL="114300" distR="114300" simplePos="0" relativeHeight="251660288" behindDoc="0" locked="0" layoutInCell="1" allowOverlap="1">
            <wp:simplePos x="0" y="0"/>
            <wp:positionH relativeFrom="column">
              <wp:posOffset>3186430</wp:posOffset>
            </wp:positionH>
            <wp:positionV relativeFrom="paragraph">
              <wp:posOffset>6576060</wp:posOffset>
            </wp:positionV>
            <wp:extent cx="1206500" cy="368300"/>
            <wp:effectExtent l="19050" t="0" r="0" b="0"/>
            <wp:wrapNone/>
            <wp:docPr id="39" name="Рисунок 39" descr="подпись ДИР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подпись ДИРЕКТОР"/>
                    <pic:cNvPicPr>
                      <a:picLocks noChangeAspect="1" noChangeArrowheads="1"/>
                    </pic:cNvPicPr>
                  </pic:nvPicPr>
                  <pic:blipFill>
                    <a:blip r:embed="rId9"/>
                    <a:srcRect/>
                    <a:stretch>
                      <a:fillRect/>
                    </a:stretch>
                  </pic:blipFill>
                  <pic:spPr bwMode="auto">
                    <a:xfrm>
                      <a:off x="0" y="0"/>
                      <a:ext cx="1206500" cy="368300"/>
                    </a:xfrm>
                    <a:prstGeom prst="rect">
                      <a:avLst/>
                    </a:prstGeom>
                    <a:noFill/>
                    <a:ln w="9525">
                      <a:noFill/>
                      <a:miter lim="800000"/>
                      <a:headEnd/>
                      <a:tailEnd/>
                    </a:ln>
                  </pic:spPr>
                </pic:pic>
              </a:graphicData>
            </a:graphic>
          </wp:anchor>
        </w:drawing>
      </w:r>
      <w:r>
        <w:rPr>
          <w:noProof/>
        </w:rPr>
        <w:drawing>
          <wp:anchor distT="0" distB="0" distL="114300" distR="114300" simplePos="0" relativeHeight="251659264" behindDoc="0" locked="0" layoutInCell="1" allowOverlap="1">
            <wp:simplePos x="0" y="0"/>
            <wp:positionH relativeFrom="column">
              <wp:posOffset>3186430</wp:posOffset>
            </wp:positionH>
            <wp:positionV relativeFrom="paragraph">
              <wp:posOffset>6576060</wp:posOffset>
            </wp:positionV>
            <wp:extent cx="1206500" cy="368300"/>
            <wp:effectExtent l="19050" t="0" r="0" b="0"/>
            <wp:wrapNone/>
            <wp:docPr id="37" name="Рисунок 37" descr="подпись ДИР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подпись ДИРЕКТОР"/>
                    <pic:cNvPicPr>
                      <a:picLocks noChangeAspect="1" noChangeArrowheads="1"/>
                    </pic:cNvPicPr>
                  </pic:nvPicPr>
                  <pic:blipFill>
                    <a:blip r:embed="rId9"/>
                    <a:srcRect/>
                    <a:stretch>
                      <a:fillRect/>
                    </a:stretch>
                  </pic:blipFill>
                  <pic:spPr bwMode="auto">
                    <a:xfrm>
                      <a:off x="0" y="0"/>
                      <a:ext cx="1206500" cy="368300"/>
                    </a:xfrm>
                    <a:prstGeom prst="rect">
                      <a:avLst/>
                    </a:prstGeom>
                    <a:noFill/>
                    <a:ln w="9525">
                      <a:noFill/>
                      <a:miter lim="800000"/>
                      <a:headEnd/>
                      <a:tailEnd/>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3186430</wp:posOffset>
            </wp:positionH>
            <wp:positionV relativeFrom="paragraph">
              <wp:posOffset>5712460</wp:posOffset>
            </wp:positionV>
            <wp:extent cx="1206500" cy="368300"/>
            <wp:effectExtent l="19050" t="0" r="0" b="0"/>
            <wp:wrapNone/>
            <wp:docPr id="35" name="Рисунок 35" descr="подпись ДИР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подпись ДИРЕКТОР"/>
                    <pic:cNvPicPr>
                      <a:picLocks noChangeAspect="1" noChangeArrowheads="1"/>
                    </pic:cNvPicPr>
                  </pic:nvPicPr>
                  <pic:blipFill>
                    <a:blip r:embed="rId9"/>
                    <a:srcRect/>
                    <a:stretch>
                      <a:fillRect/>
                    </a:stretch>
                  </pic:blipFill>
                  <pic:spPr bwMode="auto">
                    <a:xfrm>
                      <a:off x="0" y="0"/>
                      <a:ext cx="1206500" cy="36830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0" locked="0" layoutInCell="1" allowOverlap="1">
            <wp:simplePos x="0" y="0"/>
            <wp:positionH relativeFrom="column">
              <wp:posOffset>3186430</wp:posOffset>
            </wp:positionH>
            <wp:positionV relativeFrom="paragraph">
              <wp:posOffset>5712460</wp:posOffset>
            </wp:positionV>
            <wp:extent cx="1206500" cy="368300"/>
            <wp:effectExtent l="19050" t="0" r="0" b="0"/>
            <wp:wrapNone/>
            <wp:docPr id="33" name="Рисунок 33" descr="подпись ДИР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подпись ДИРЕКТОР"/>
                    <pic:cNvPicPr>
                      <a:picLocks noChangeAspect="1" noChangeArrowheads="1"/>
                    </pic:cNvPicPr>
                  </pic:nvPicPr>
                  <pic:blipFill>
                    <a:blip r:embed="rId9"/>
                    <a:srcRect/>
                    <a:stretch>
                      <a:fillRect/>
                    </a:stretch>
                  </pic:blipFill>
                  <pic:spPr bwMode="auto">
                    <a:xfrm>
                      <a:off x="0" y="0"/>
                      <a:ext cx="1206500" cy="368300"/>
                    </a:xfrm>
                    <a:prstGeom prst="rect">
                      <a:avLst/>
                    </a:prstGeom>
                    <a:noFill/>
                    <a:ln w="9525">
                      <a:noFill/>
                      <a:miter lim="800000"/>
                      <a:headEnd/>
                      <a:tailEnd/>
                    </a:ln>
                  </pic:spPr>
                </pic:pic>
              </a:graphicData>
            </a:graphic>
          </wp:anchor>
        </w:drawing>
      </w:r>
      <w:r w:rsidR="00002BF4">
        <w:t>Д</w:t>
      </w:r>
      <w:r w:rsidR="00A445C4">
        <w:t>иректор школы</w:t>
      </w:r>
      <w:r w:rsidR="00E73B82">
        <w:t xml:space="preserve">                                                                                  </w:t>
      </w:r>
      <w:r w:rsidR="002D5F4B">
        <w:t>Н</w:t>
      </w:r>
      <w:r w:rsidR="00002BF4">
        <w:t>.В.</w:t>
      </w:r>
      <w:r w:rsidR="002D5F4B">
        <w:t>Менщикова</w:t>
      </w:r>
    </w:p>
    <w:p w:rsidR="00A445C4" w:rsidRDefault="00F03F93" w:rsidP="00A445C4">
      <w:pPr>
        <w:ind w:left="540"/>
        <w:rPr>
          <w:sz w:val="14"/>
        </w:rPr>
      </w:pPr>
      <w:r>
        <w:rPr>
          <w:noProof/>
          <w:sz w:val="14"/>
        </w:rPr>
        <w:drawing>
          <wp:anchor distT="0" distB="0" distL="114300" distR="114300" simplePos="0" relativeHeight="251656192" behindDoc="0" locked="0" layoutInCell="1" allowOverlap="1">
            <wp:simplePos x="0" y="0"/>
            <wp:positionH relativeFrom="column">
              <wp:posOffset>3186430</wp:posOffset>
            </wp:positionH>
            <wp:positionV relativeFrom="paragraph">
              <wp:posOffset>5712460</wp:posOffset>
            </wp:positionV>
            <wp:extent cx="1206500" cy="368300"/>
            <wp:effectExtent l="19050" t="0" r="0" b="0"/>
            <wp:wrapNone/>
            <wp:docPr id="34" name="Рисунок 34" descr="подпись ДИРЕ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подпись ДИРЕКТОР"/>
                    <pic:cNvPicPr>
                      <a:picLocks noChangeAspect="1" noChangeArrowheads="1"/>
                    </pic:cNvPicPr>
                  </pic:nvPicPr>
                  <pic:blipFill>
                    <a:blip r:embed="rId9"/>
                    <a:srcRect/>
                    <a:stretch>
                      <a:fillRect/>
                    </a:stretch>
                  </pic:blipFill>
                  <pic:spPr bwMode="auto">
                    <a:xfrm>
                      <a:off x="0" y="0"/>
                      <a:ext cx="1206500" cy="368300"/>
                    </a:xfrm>
                    <a:prstGeom prst="rect">
                      <a:avLst/>
                    </a:prstGeom>
                    <a:noFill/>
                    <a:ln w="9525">
                      <a:noFill/>
                      <a:miter lim="800000"/>
                      <a:headEnd/>
                      <a:tailEnd/>
                    </a:ln>
                  </pic:spPr>
                </pic:pic>
              </a:graphicData>
            </a:graphic>
          </wp:anchor>
        </w:drawing>
      </w:r>
    </w:p>
    <w:p w:rsidR="00562509" w:rsidRDefault="00562509" w:rsidP="00C366E4">
      <w:pPr>
        <w:ind w:left="567"/>
        <w:rPr>
          <w:b/>
          <w:szCs w:val="24"/>
        </w:rPr>
      </w:pPr>
    </w:p>
    <w:p w:rsidR="00562509" w:rsidRDefault="00562509" w:rsidP="00C366E4">
      <w:pPr>
        <w:ind w:left="567"/>
        <w:rPr>
          <w:b/>
          <w:szCs w:val="24"/>
        </w:rPr>
      </w:pPr>
    </w:p>
    <w:p w:rsidR="00562509" w:rsidRDefault="00562509" w:rsidP="00C366E4">
      <w:pPr>
        <w:ind w:left="567"/>
        <w:rPr>
          <w:b/>
          <w:szCs w:val="24"/>
        </w:rPr>
      </w:pPr>
    </w:p>
    <w:p w:rsidR="00995B5E" w:rsidRDefault="00995B5E" w:rsidP="00C366E4">
      <w:pPr>
        <w:ind w:left="567"/>
        <w:rPr>
          <w:b/>
          <w:szCs w:val="24"/>
        </w:rPr>
      </w:pPr>
    </w:p>
    <w:p w:rsidR="0026410A" w:rsidRDefault="0026410A" w:rsidP="00C366E4">
      <w:pPr>
        <w:ind w:left="567"/>
        <w:rPr>
          <w:b/>
          <w:szCs w:val="24"/>
        </w:rPr>
      </w:pPr>
    </w:p>
    <w:p w:rsidR="00995B5E" w:rsidRDefault="00995B5E" w:rsidP="00C366E4">
      <w:pPr>
        <w:ind w:left="567"/>
        <w:rPr>
          <w:b/>
          <w:szCs w:val="24"/>
        </w:rPr>
      </w:pPr>
    </w:p>
    <w:p w:rsidR="00BC7E28" w:rsidRDefault="00BC7E28" w:rsidP="00C366E4">
      <w:pPr>
        <w:ind w:left="567"/>
        <w:rPr>
          <w:b/>
          <w:szCs w:val="24"/>
        </w:rPr>
      </w:pPr>
    </w:p>
    <w:p w:rsidR="003378B0" w:rsidRPr="003378B0" w:rsidRDefault="003378B0" w:rsidP="003378B0">
      <w:pPr>
        <w:ind w:left="567"/>
      </w:pPr>
    </w:p>
    <w:p w:rsidR="003378B0" w:rsidRPr="003378B0" w:rsidRDefault="003378B0" w:rsidP="003378B0">
      <w:pPr>
        <w:ind w:left="567"/>
        <w:rPr>
          <w:sz w:val="14"/>
        </w:rPr>
      </w:pPr>
      <w:r w:rsidRPr="003378B0">
        <w:rPr>
          <w:sz w:val="14"/>
        </w:rPr>
        <w:t xml:space="preserve">Подготовил:   </w:t>
      </w:r>
      <w:r>
        <w:rPr>
          <w:sz w:val="14"/>
        </w:rPr>
        <w:t>Курбачева Л.В. т. 25797</w:t>
      </w:r>
    </w:p>
    <w:p w:rsidR="003378B0" w:rsidRPr="003378B0" w:rsidRDefault="003378B0" w:rsidP="003378B0">
      <w:pPr>
        <w:ind w:left="567"/>
        <w:rPr>
          <w:sz w:val="14"/>
        </w:rPr>
      </w:pPr>
      <w:r w:rsidRPr="003378B0">
        <w:rPr>
          <w:sz w:val="14"/>
        </w:rPr>
        <w:t xml:space="preserve">Исполнил:   </w:t>
      </w:r>
      <w:r>
        <w:rPr>
          <w:sz w:val="14"/>
        </w:rPr>
        <w:t>Курбачева Л.В.</w:t>
      </w:r>
    </w:p>
    <w:p w:rsidR="003378B0" w:rsidRPr="003378B0" w:rsidRDefault="003378B0" w:rsidP="003378B0">
      <w:pPr>
        <w:ind w:left="567"/>
        <w:rPr>
          <w:b/>
          <w:sz w:val="30"/>
        </w:rPr>
      </w:pPr>
      <w:r w:rsidRPr="003378B0">
        <w:rPr>
          <w:sz w:val="14"/>
        </w:rPr>
        <w:t>Раздать:    дело,  зам УВР</w:t>
      </w:r>
    </w:p>
    <w:p w:rsidR="00BC7E28" w:rsidRDefault="00BC7E28" w:rsidP="00C366E4">
      <w:pPr>
        <w:ind w:left="567"/>
        <w:rPr>
          <w:b/>
          <w:szCs w:val="24"/>
        </w:rPr>
      </w:pPr>
    </w:p>
    <w:p w:rsidR="00BC7E28" w:rsidRDefault="00BC7E28" w:rsidP="00C366E4">
      <w:pPr>
        <w:ind w:left="567"/>
        <w:rPr>
          <w:b/>
          <w:szCs w:val="24"/>
        </w:rPr>
      </w:pPr>
    </w:p>
    <w:p w:rsidR="00E271D5" w:rsidRDefault="00E271D5" w:rsidP="00A445C4">
      <w:pPr>
        <w:ind w:left="567" w:right="-526"/>
        <w:rPr>
          <w:sz w:val="14"/>
        </w:rPr>
      </w:pPr>
    </w:p>
    <w:p w:rsidR="002C2D08" w:rsidRPr="00E533FD" w:rsidRDefault="002C2D08" w:rsidP="00E533FD">
      <w:pPr>
        <w:tabs>
          <w:tab w:val="left" w:pos="2780"/>
        </w:tabs>
        <w:ind w:left="7371" w:right="-1333"/>
        <w:rPr>
          <w:sz w:val="18"/>
          <w:szCs w:val="18"/>
        </w:rPr>
      </w:pPr>
      <w:r w:rsidRPr="00E533FD">
        <w:rPr>
          <w:sz w:val="18"/>
          <w:szCs w:val="18"/>
        </w:rPr>
        <w:t>Приложение  1</w:t>
      </w:r>
      <w:r w:rsidRPr="00E533FD">
        <w:rPr>
          <w:sz w:val="18"/>
          <w:szCs w:val="18"/>
        </w:rPr>
        <w:tab/>
      </w:r>
    </w:p>
    <w:p w:rsidR="002C2D08" w:rsidRPr="00E533FD" w:rsidRDefault="002C2D08" w:rsidP="00E533FD">
      <w:pPr>
        <w:ind w:left="7371" w:right="-1333"/>
        <w:rPr>
          <w:sz w:val="18"/>
          <w:szCs w:val="18"/>
        </w:rPr>
      </w:pPr>
      <w:r w:rsidRPr="00E533FD">
        <w:rPr>
          <w:sz w:val="18"/>
          <w:szCs w:val="18"/>
        </w:rPr>
        <w:t xml:space="preserve">к приказу МБОУ СОШ № 4 </w:t>
      </w:r>
    </w:p>
    <w:p w:rsidR="002C2D08" w:rsidRPr="00E533FD" w:rsidRDefault="002C2D08" w:rsidP="00E533FD">
      <w:pPr>
        <w:ind w:left="7371" w:right="-1333"/>
        <w:rPr>
          <w:sz w:val="18"/>
          <w:szCs w:val="18"/>
        </w:rPr>
      </w:pPr>
      <w:r w:rsidRPr="00E533FD">
        <w:rPr>
          <w:sz w:val="18"/>
          <w:szCs w:val="18"/>
        </w:rPr>
        <w:t>от 03.06.2016 г. № 288</w:t>
      </w:r>
    </w:p>
    <w:p w:rsidR="00562509" w:rsidRPr="00E533FD" w:rsidRDefault="00562509" w:rsidP="00E533FD">
      <w:pPr>
        <w:ind w:left="7371" w:right="-526"/>
        <w:rPr>
          <w:sz w:val="18"/>
          <w:szCs w:val="18"/>
        </w:rPr>
      </w:pPr>
    </w:p>
    <w:p w:rsidR="00562509" w:rsidRDefault="00562509" w:rsidP="00A445C4">
      <w:pPr>
        <w:ind w:left="567" w:right="-526"/>
        <w:rPr>
          <w:sz w:val="14"/>
        </w:rPr>
      </w:pPr>
    </w:p>
    <w:p w:rsidR="00562509" w:rsidRDefault="00562509" w:rsidP="00A445C4">
      <w:pPr>
        <w:ind w:left="567" w:right="-526"/>
        <w:rPr>
          <w:sz w:val="14"/>
        </w:rPr>
      </w:pPr>
    </w:p>
    <w:p w:rsidR="00562509" w:rsidRDefault="00562509" w:rsidP="00A445C4">
      <w:pPr>
        <w:ind w:left="567" w:right="-526"/>
        <w:rPr>
          <w:sz w:val="14"/>
        </w:rPr>
      </w:pPr>
    </w:p>
    <w:p w:rsidR="00562509" w:rsidRDefault="00562509" w:rsidP="00A445C4">
      <w:pPr>
        <w:ind w:left="567" w:right="-526"/>
        <w:rPr>
          <w:sz w:val="14"/>
        </w:rPr>
      </w:pPr>
    </w:p>
    <w:p w:rsidR="002649BF" w:rsidRPr="00B235FF" w:rsidRDefault="002649BF" w:rsidP="00B235FF">
      <w:pPr>
        <w:pStyle w:val="msolistparagraph0"/>
        <w:spacing w:before="0" w:beforeAutospacing="0" w:after="0" w:afterAutospacing="0" w:line="276" w:lineRule="auto"/>
        <w:ind w:left="57" w:right="283" w:firstLine="708"/>
        <w:contextualSpacing/>
        <w:jc w:val="center"/>
        <w:rPr>
          <w:b/>
          <w:bCs/>
        </w:rPr>
      </w:pPr>
      <w:r w:rsidRPr="00B235FF">
        <w:rPr>
          <w:b/>
          <w:bCs/>
        </w:rPr>
        <w:t>ПОЛОЖЕНИЕ</w:t>
      </w:r>
    </w:p>
    <w:p w:rsidR="002649BF" w:rsidRPr="00B235FF" w:rsidRDefault="002649BF" w:rsidP="00B235FF">
      <w:pPr>
        <w:pStyle w:val="msolistparagraph0"/>
        <w:spacing w:before="0" w:beforeAutospacing="0" w:after="0" w:afterAutospacing="0" w:line="276" w:lineRule="auto"/>
        <w:ind w:left="57" w:right="283" w:firstLine="708"/>
        <w:contextualSpacing/>
        <w:jc w:val="center"/>
        <w:rPr>
          <w:b/>
          <w:bCs/>
        </w:rPr>
      </w:pPr>
      <w:r w:rsidRPr="00B235FF">
        <w:rPr>
          <w:b/>
          <w:bCs/>
        </w:rPr>
        <w:t>о правилах внутреннего распорядка обучающихся</w:t>
      </w:r>
    </w:p>
    <w:p w:rsidR="002649BF" w:rsidRDefault="002649BF" w:rsidP="00B235FF">
      <w:pPr>
        <w:pStyle w:val="msolistparagraph0"/>
        <w:spacing w:before="0" w:beforeAutospacing="0" w:after="0" w:afterAutospacing="0" w:line="276" w:lineRule="auto"/>
        <w:ind w:left="57" w:right="283" w:firstLine="708"/>
        <w:contextualSpacing/>
        <w:jc w:val="center"/>
        <w:rPr>
          <w:bCs/>
        </w:rPr>
      </w:pPr>
    </w:p>
    <w:p w:rsidR="00E271D5" w:rsidRPr="00B235FF" w:rsidRDefault="00E271D5" w:rsidP="00B235FF">
      <w:pPr>
        <w:pStyle w:val="msolistparagraph0"/>
        <w:spacing w:before="0" w:beforeAutospacing="0" w:after="0" w:afterAutospacing="0" w:line="276" w:lineRule="auto"/>
        <w:ind w:left="57" w:right="283" w:firstLine="708"/>
        <w:contextualSpacing/>
        <w:jc w:val="center"/>
        <w:rPr>
          <w:bCs/>
        </w:rPr>
      </w:pPr>
    </w:p>
    <w:p w:rsidR="002649BF" w:rsidRDefault="002649BF" w:rsidP="00B235FF">
      <w:pPr>
        <w:pStyle w:val="msolistparagraph0"/>
        <w:spacing w:before="0" w:beforeAutospacing="0" w:after="0" w:afterAutospacing="0" w:line="276" w:lineRule="auto"/>
        <w:ind w:left="57" w:right="283" w:firstLine="708"/>
        <w:contextualSpacing/>
        <w:jc w:val="center"/>
        <w:rPr>
          <w:b/>
          <w:bCs/>
        </w:rPr>
      </w:pPr>
      <w:r w:rsidRPr="00B235FF">
        <w:rPr>
          <w:b/>
          <w:bCs/>
        </w:rPr>
        <w:t>1.Общие положение</w:t>
      </w:r>
    </w:p>
    <w:p w:rsidR="00E271D5" w:rsidRPr="00B235FF" w:rsidRDefault="00E271D5" w:rsidP="00B235FF">
      <w:pPr>
        <w:pStyle w:val="msolistparagraph0"/>
        <w:spacing w:before="0" w:beforeAutospacing="0" w:after="0" w:afterAutospacing="0" w:line="276" w:lineRule="auto"/>
        <w:ind w:left="57" w:right="283" w:firstLine="708"/>
        <w:contextualSpacing/>
        <w:jc w:val="center"/>
        <w:rPr>
          <w:bCs/>
        </w:rPr>
      </w:pPr>
    </w:p>
    <w:p w:rsidR="00DA7464" w:rsidRDefault="002649BF" w:rsidP="00C973F0">
      <w:pPr>
        <w:pStyle w:val="msolistparagraph0"/>
        <w:spacing w:before="0" w:beforeAutospacing="0" w:after="0" w:afterAutospacing="0"/>
        <w:ind w:left="851" w:right="567" w:hanging="567"/>
        <w:contextualSpacing/>
        <w:jc w:val="both"/>
      </w:pPr>
      <w:r w:rsidRPr="00B235FF">
        <w:rPr>
          <w:bCs/>
        </w:rPr>
        <w:t xml:space="preserve">1.1 Настоящее  положение разработано в соответствии </w:t>
      </w:r>
      <w:r w:rsidRPr="00B235FF">
        <w:t xml:space="preserve">Законом РФ «Об образовании в Российской Федерации» от 29 декабря № 2012 г. №273-ФЗ; Порядком применения к обучающемуся и снятия с обучающегося мер дисциплинарного взыскания утвержденным Приказом Министерства образования и науки РФ  от 15 марта 2013 г. №185, Законом ХМАО – Югры «Об образовании в Ханты-Мансийском автономномокруге–Югре» от </w:t>
      </w:r>
      <w:r w:rsidRPr="00B235FF">
        <w:rPr>
          <w:snapToGrid w:val="0"/>
        </w:rPr>
        <w:t xml:space="preserve"> 1 июля 2013 г. №68з; </w:t>
      </w:r>
      <w:r w:rsidRPr="00B235FF">
        <w:rPr>
          <w:bCs/>
        </w:rPr>
        <w:t>Уставом МБОУ СОШ №4.</w:t>
      </w:r>
    </w:p>
    <w:p w:rsidR="00DA7464" w:rsidRDefault="002649BF" w:rsidP="00C973F0">
      <w:pPr>
        <w:pStyle w:val="msolistparagraph0"/>
        <w:spacing w:before="0" w:beforeAutospacing="0" w:after="0" w:afterAutospacing="0"/>
        <w:ind w:left="851" w:right="567" w:hanging="567"/>
        <w:contextualSpacing/>
        <w:jc w:val="both"/>
      </w:pPr>
      <w:r w:rsidRPr="00B235FF">
        <w:t>1.2    Правила внутреннего распорядка обучающихся   школы  имеют цель  обеспечить безопасность детей во время учебного процесса; поддержание дисциплины и порядка в школе  и на ее территории для успешной реализации целей и задач школы, определенных ее Уставом, способствовать подготовке учащихся к ответственной жизнивсвободномобществе.</w:t>
      </w:r>
    </w:p>
    <w:p w:rsidR="00DA7464" w:rsidRDefault="002649BF" w:rsidP="00C973F0">
      <w:pPr>
        <w:pStyle w:val="msolistparagraph0"/>
        <w:spacing w:before="0" w:beforeAutospacing="0" w:after="0" w:afterAutospacing="0"/>
        <w:ind w:left="851" w:right="567" w:hanging="567"/>
        <w:contextualSpacing/>
        <w:jc w:val="both"/>
      </w:pPr>
      <w:r w:rsidRPr="00B235FF">
        <w:t>1.3    Настоящие Правила обязательны для исполнения всеми обучающимися Школы и их родителями (законными представителями</w:t>
      </w:r>
      <w:r w:rsidR="00DD6863" w:rsidRPr="00B235FF">
        <w:t>)</w:t>
      </w:r>
      <w:r w:rsidR="00DA7464">
        <w:t>.</w:t>
      </w:r>
    </w:p>
    <w:p w:rsidR="00C973F0" w:rsidRDefault="002649BF" w:rsidP="00C973F0">
      <w:pPr>
        <w:pStyle w:val="msolistparagraph0"/>
        <w:spacing w:before="0" w:beforeAutospacing="0" w:after="0" w:afterAutospacing="0"/>
        <w:ind w:left="851" w:right="567" w:hanging="567"/>
        <w:contextualSpacing/>
        <w:jc w:val="both"/>
      </w:pPr>
      <w:r w:rsidRPr="00B235FF">
        <w:t xml:space="preserve">1.4   Дисциплина в  школе  поддерживается на основе уважения человеческого достоинства обучающихся, педагогических работников и обслуживающего персонала. Применение методов физического и психического насилия по </w:t>
      </w:r>
    </w:p>
    <w:p w:rsidR="003967A1" w:rsidRDefault="002649BF" w:rsidP="00C973F0">
      <w:pPr>
        <w:pStyle w:val="msolistparagraph0"/>
        <w:spacing w:before="0" w:beforeAutospacing="0" w:after="0" w:afterAutospacing="0"/>
        <w:ind w:left="851" w:right="567" w:hanging="567"/>
        <w:contextualSpacing/>
        <w:rPr>
          <w:b/>
        </w:rPr>
      </w:pPr>
      <w:r w:rsidRPr="00B235FF">
        <w:t>отношению к  обучающимся не допускается.</w:t>
      </w:r>
      <w:r w:rsidRPr="00B235FF">
        <w:br/>
      </w:r>
    </w:p>
    <w:p w:rsidR="00E666D2" w:rsidRDefault="00E666D2" w:rsidP="00C973F0">
      <w:pPr>
        <w:pStyle w:val="msolistparagraph0"/>
        <w:spacing w:before="0" w:beforeAutospacing="0" w:after="0" w:afterAutospacing="0"/>
        <w:ind w:left="851" w:right="567" w:hanging="567"/>
        <w:contextualSpacing/>
        <w:rPr>
          <w:b/>
        </w:rPr>
      </w:pPr>
    </w:p>
    <w:p w:rsidR="002649BF" w:rsidRPr="00B235FF" w:rsidRDefault="002649BF" w:rsidP="003967A1">
      <w:pPr>
        <w:pStyle w:val="msolistparagraph0"/>
        <w:spacing w:before="0" w:beforeAutospacing="0" w:after="0" w:afterAutospacing="0"/>
        <w:ind w:left="57" w:right="284"/>
        <w:contextualSpacing/>
        <w:jc w:val="center"/>
        <w:rPr>
          <w:b/>
        </w:rPr>
      </w:pPr>
      <w:r w:rsidRPr="00B235FF">
        <w:rPr>
          <w:b/>
        </w:rPr>
        <w:t>2. Права и обязанности обучающихся</w:t>
      </w:r>
    </w:p>
    <w:p w:rsidR="00DD6863" w:rsidRPr="003967A1" w:rsidRDefault="002649BF" w:rsidP="003967A1">
      <w:pPr>
        <w:pStyle w:val="msolistparagraph0"/>
        <w:spacing w:before="0" w:beforeAutospacing="0" w:after="0" w:afterAutospacing="0"/>
        <w:ind w:left="360" w:right="284"/>
        <w:contextualSpacing/>
        <w:jc w:val="both"/>
      </w:pPr>
      <w:r w:rsidRPr="00B235FF">
        <w:br/>
      </w:r>
      <w:r w:rsidRPr="003967A1">
        <w:t>2.1 Обучающиеся  школы имеют право</w:t>
      </w:r>
      <w:r w:rsidR="004C609B" w:rsidRPr="003967A1">
        <w:t xml:space="preserve"> на</w:t>
      </w:r>
      <w:r w:rsidRPr="003967A1">
        <w:t>:</w:t>
      </w:r>
    </w:p>
    <w:p w:rsidR="004C609B" w:rsidRPr="003967A1" w:rsidRDefault="00DD6863" w:rsidP="00A93DF7">
      <w:pPr>
        <w:pStyle w:val="msolistparagraph0"/>
        <w:numPr>
          <w:ilvl w:val="0"/>
          <w:numId w:val="21"/>
        </w:numPr>
        <w:spacing w:before="0" w:beforeAutospacing="0" w:after="0" w:afterAutospacing="0"/>
        <w:ind w:right="567"/>
        <w:contextualSpacing/>
        <w:jc w:val="both"/>
      </w:pPr>
      <w:r w:rsidRPr="003967A1">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DD6863" w:rsidRPr="003967A1" w:rsidRDefault="00DD6863" w:rsidP="00A93DF7">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DD6863" w:rsidRPr="003967A1" w:rsidRDefault="00DD6863" w:rsidP="00A93DF7">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DD6863" w:rsidRPr="003967A1" w:rsidRDefault="00DD6863" w:rsidP="00A93DF7">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выбор факультативных и элективных учебных предметов, курсов, дисциплин (модулей) из перечня, предлагаемого Школой (после получения основного общего образования);</w:t>
      </w:r>
    </w:p>
    <w:p w:rsidR="00DD6863" w:rsidRDefault="00DD6863" w:rsidP="00A93DF7">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
    <w:p w:rsidR="00926203" w:rsidRDefault="00926203" w:rsidP="00926203">
      <w:pPr>
        <w:ind w:right="567"/>
        <w:jc w:val="both"/>
        <w:rPr>
          <w:rFonts w:ascii="Times New Roman" w:hAnsi="Times New Roman" w:cs="Times New Roman"/>
          <w:sz w:val="24"/>
          <w:szCs w:val="24"/>
        </w:rPr>
      </w:pPr>
    </w:p>
    <w:p w:rsidR="00926203" w:rsidRDefault="00926203" w:rsidP="00926203">
      <w:pPr>
        <w:ind w:right="567"/>
        <w:jc w:val="both"/>
        <w:rPr>
          <w:rFonts w:ascii="Times New Roman" w:hAnsi="Times New Roman" w:cs="Times New Roman"/>
          <w:sz w:val="24"/>
          <w:szCs w:val="24"/>
        </w:rPr>
      </w:pPr>
    </w:p>
    <w:p w:rsidR="00926203" w:rsidRDefault="00926203" w:rsidP="00926203">
      <w:pPr>
        <w:ind w:right="567"/>
        <w:jc w:val="both"/>
        <w:rPr>
          <w:rFonts w:ascii="Times New Roman" w:hAnsi="Times New Roman" w:cs="Times New Roman"/>
          <w:sz w:val="24"/>
          <w:szCs w:val="24"/>
        </w:rPr>
      </w:pPr>
    </w:p>
    <w:p w:rsidR="00926203" w:rsidRDefault="00926203" w:rsidP="00926203">
      <w:pPr>
        <w:ind w:right="567"/>
        <w:jc w:val="both"/>
        <w:rPr>
          <w:rFonts w:ascii="Times New Roman" w:hAnsi="Times New Roman" w:cs="Times New Roman"/>
          <w:sz w:val="24"/>
          <w:szCs w:val="24"/>
        </w:rPr>
      </w:pPr>
    </w:p>
    <w:p w:rsidR="00926203" w:rsidRDefault="00926203" w:rsidP="00926203">
      <w:pPr>
        <w:ind w:right="567"/>
        <w:jc w:val="both"/>
        <w:rPr>
          <w:rFonts w:ascii="Times New Roman" w:hAnsi="Times New Roman" w:cs="Times New Roman"/>
          <w:sz w:val="24"/>
          <w:szCs w:val="24"/>
        </w:rPr>
      </w:pPr>
    </w:p>
    <w:p w:rsidR="00926203" w:rsidRPr="00926203" w:rsidRDefault="00926203" w:rsidP="00926203">
      <w:pPr>
        <w:ind w:right="567"/>
        <w:jc w:val="both"/>
        <w:rPr>
          <w:rFonts w:ascii="Times New Roman" w:hAnsi="Times New Roman" w:cs="Times New Roman"/>
          <w:sz w:val="24"/>
          <w:szCs w:val="24"/>
        </w:rPr>
      </w:pPr>
    </w:p>
    <w:p w:rsidR="00DD6863" w:rsidRPr="003967A1" w:rsidRDefault="00DD6863" w:rsidP="00926203">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зачет Школой,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DD6863" w:rsidRPr="003967A1" w:rsidRDefault="007E0F82" w:rsidP="00926203">
      <w:pPr>
        <w:pStyle w:val="af2"/>
        <w:numPr>
          <w:ilvl w:val="0"/>
          <w:numId w:val="21"/>
        </w:numPr>
        <w:ind w:right="567"/>
        <w:jc w:val="both"/>
        <w:rPr>
          <w:rFonts w:ascii="Times New Roman" w:hAnsi="Times New Roman" w:cs="Times New Roman"/>
          <w:sz w:val="24"/>
          <w:szCs w:val="24"/>
        </w:rPr>
      </w:pPr>
      <w:r>
        <w:rPr>
          <w:rFonts w:ascii="Times New Roman" w:hAnsi="Times New Roman" w:cs="Times New Roman"/>
          <w:sz w:val="24"/>
          <w:szCs w:val="24"/>
        </w:rPr>
        <w:t>отсрочку</w:t>
      </w:r>
      <w:r w:rsidR="00DD6863" w:rsidRPr="003967A1">
        <w:rPr>
          <w:rFonts w:ascii="Times New Roman" w:hAnsi="Times New Roman" w:cs="Times New Roman"/>
          <w:sz w:val="24"/>
          <w:szCs w:val="24"/>
        </w:rPr>
        <w:t xml:space="preserve"> от призыва на военную службу, предоставляемую в соответствии с Федеральным </w:t>
      </w:r>
      <w:hyperlink r:id="rId10" w:history="1">
        <w:r w:rsidR="00DD6863" w:rsidRPr="003967A1">
          <w:rPr>
            <w:rFonts w:ascii="Times New Roman" w:hAnsi="Times New Roman" w:cs="Times New Roman"/>
            <w:sz w:val="24"/>
            <w:szCs w:val="24"/>
          </w:rPr>
          <w:t>законом</w:t>
        </w:r>
      </w:hyperlink>
      <w:r w:rsidR="00DD6863" w:rsidRPr="003967A1">
        <w:rPr>
          <w:rFonts w:ascii="Times New Roman" w:hAnsi="Times New Roman" w:cs="Times New Roman"/>
          <w:sz w:val="24"/>
          <w:szCs w:val="24"/>
        </w:rPr>
        <w:t xml:space="preserve"> от 28.03.1998 №53-ФЗ «О воинской обязанности и военной службе»;</w:t>
      </w:r>
    </w:p>
    <w:p w:rsidR="00DD6863" w:rsidRPr="003967A1" w:rsidRDefault="00DD6863" w:rsidP="00926203">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DD6863" w:rsidRPr="003967A1" w:rsidRDefault="007E0F82" w:rsidP="00926203">
      <w:pPr>
        <w:pStyle w:val="af2"/>
        <w:numPr>
          <w:ilvl w:val="0"/>
          <w:numId w:val="21"/>
        </w:numPr>
        <w:ind w:right="567"/>
        <w:jc w:val="both"/>
        <w:rPr>
          <w:rFonts w:ascii="Times New Roman" w:hAnsi="Times New Roman" w:cs="Times New Roman"/>
          <w:sz w:val="24"/>
          <w:szCs w:val="24"/>
        </w:rPr>
      </w:pPr>
      <w:r>
        <w:rPr>
          <w:rFonts w:ascii="Times New Roman" w:hAnsi="Times New Roman" w:cs="Times New Roman"/>
          <w:sz w:val="24"/>
          <w:szCs w:val="24"/>
        </w:rPr>
        <w:t>свободу</w:t>
      </w:r>
      <w:r w:rsidR="00DD6863" w:rsidRPr="003967A1">
        <w:rPr>
          <w:rFonts w:ascii="Times New Roman" w:hAnsi="Times New Roman" w:cs="Times New Roman"/>
          <w:sz w:val="24"/>
          <w:szCs w:val="24"/>
        </w:rPr>
        <w:t xml:space="preserve">  совести, информации, свободное выражение собственных взглядов и убеждений;</w:t>
      </w:r>
    </w:p>
    <w:p w:rsidR="00DD6863" w:rsidRPr="003967A1" w:rsidRDefault="00DD6863" w:rsidP="00926203">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DD6863" w:rsidRPr="003967A1" w:rsidRDefault="00DD6863" w:rsidP="00926203">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перевод в другую образовательную организацию, реализующую образовательную программу соответствующего уровня;</w:t>
      </w:r>
    </w:p>
    <w:p w:rsidR="00DD6863" w:rsidRPr="003967A1" w:rsidRDefault="00DD6863" w:rsidP="00926203">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участие в управлении Школой в порядке, установленном настоящим Уставом;</w:t>
      </w:r>
    </w:p>
    <w:p w:rsidR="00DD6863" w:rsidRPr="003967A1" w:rsidRDefault="00DD6863" w:rsidP="00926203">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DD6863" w:rsidRPr="003967A1" w:rsidRDefault="00DD6863" w:rsidP="00926203">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организацию и осуществление образовательной деятельности в Школе;</w:t>
      </w:r>
    </w:p>
    <w:p w:rsidR="00DD6863" w:rsidRPr="003967A1" w:rsidRDefault="00DD6863" w:rsidP="00926203">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обжалование актов Школы в установленном законодательством Российской Федерации порядке;</w:t>
      </w:r>
    </w:p>
    <w:p w:rsidR="00DD6863" w:rsidRPr="003967A1" w:rsidRDefault="00DD6863" w:rsidP="00926203">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бесплатное пользование библиотечно-информационными ресурсами, учебной, производственной, научной базой Школы;</w:t>
      </w:r>
    </w:p>
    <w:p w:rsidR="00DD6863" w:rsidRPr="003967A1" w:rsidRDefault="00DD6863" w:rsidP="00926203">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пользование в порядке, установленном локальными нормативными актами, лечебно-оздоровительной инфраструктурой, объектами спорта Школы;</w:t>
      </w:r>
    </w:p>
    <w:p w:rsidR="00DD6863" w:rsidRPr="003967A1" w:rsidRDefault="00DD6863" w:rsidP="00926203">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DD6863" w:rsidRPr="003967A1" w:rsidRDefault="00DD6863" w:rsidP="00926203">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опубликование своих работ в изданиях Школы на бесплатной основе;</w:t>
      </w:r>
    </w:p>
    <w:p w:rsidR="00DD6863" w:rsidRPr="003967A1" w:rsidRDefault="00DD6863" w:rsidP="00926203">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DD6863" w:rsidRPr="003967A1" w:rsidRDefault="00DD6863" w:rsidP="00926203">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совмещение получения образования с работой без ущерба для освоения образовательной программы, выполнения индивидуального учебного плана;</w:t>
      </w:r>
    </w:p>
    <w:p w:rsidR="00DD6863" w:rsidRPr="003967A1" w:rsidRDefault="00DD6863" w:rsidP="00926203">
      <w:pPr>
        <w:pStyle w:val="af2"/>
        <w:numPr>
          <w:ilvl w:val="0"/>
          <w:numId w:val="21"/>
        </w:numPr>
        <w:ind w:right="567"/>
        <w:jc w:val="both"/>
        <w:rPr>
          <w:rFonts w:ascii="Times New Roman" w:hAnsi="Times New Roman" w:cs="Times New Roman"/>
          <w:sz w:val="24"/>
          <w:szCs w:val="24"/>
        </w:rPr>
      </w:pPr>
      <w:r w:rsidRPr="003967A1">
        <w:rPr>
          <w:rFonts w:ascii="Times New Roman" w:hAnsi="Times New Roman" w:cs="Times New Roman"/>
          <w:sz w:val="24"/>
          <w:szCs w:val="24"/>
        </w:rPr>
        <w:t>иные академические права, предусмотренные законодательством об образовании, локальными нормативными актами  Школы.</w:t>
      </w:r>
    </w:p>
    <w:p w:rsidR="00DD6863" w:rsidRPr="003967A1" w:rsidRDefault="00335CC5" w:rsidP="00E4502E">
      <w:pPr>
        <w:ind w:left="426" w:right="567" w:firstLine="540"/>
        <w:jc w:val="both"/>
        <w:rPr>
          <w:rFonts w:ascii="Times New Roman" w:hAnsi="Times New Roman" w:cs="Times New Roman"/>
          <w:sz w:val="24"/>
          <w:szCs w:val="24"/>
        </w:rPr>
      </w:pPr>
      <w:bookmarkStart w:id="0" w:name="Par0"/>
      <w:bookmarkEnd w:id="0"/>
      <w:r>
        <w:rPr>
          <w:rFonts w:ascii="Times New Roman" w:hAnsi="Times New Roman" w:cs="Times New Roman"/>
          <w:sz w:val="24"/>
          <w:szCs w:val="24"/>
        </w:rPr>
        <w:t>2.1.1.</w:t>
      </w:r>
      <w:r w:rsidR="00DD6863" w:rsidRPr="003967A1">
        <w:rPr>
          <w:rFonts w:ascii="Times New Roman" w:hAnsi="Times New Roman" w:cs="Times New Roman"/>
          <w:sz w:val="24"/>
          <w:szCs w:val="24"/>
        </w:rPr>
        <w:t xml:space="preserve">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w:t>
      </w:r>
      <w:hyperlink r:id="rId11" w:history="1">
        <w:r w:rsidR="00DD6863" w:rsidRPr="003967A1">
          <w:rPr>
            <w:rFonts w:ascii="Times New Roman" w:hAnsi="Times New Roman" w:cs="Times New Roman"/>
            <w:sz w:val="24"/>
            <w:szCs w:val="24"/>
          </w:rPr>
          <w:t>(законных представителей)</w:t>
        </w:r>
      </w:hyperlink>
      <w:r w:rsidR="00DD6863" w:rsidRPr="003967A1">
        <w:rPr>
          <w:rFonts w:ascii="Times New Roman" w:hAnsi="Times New Roman" w:cs="Times New Roman"/>
          <w:sz w:val="24"/>
          <w:szCs w:val="24"/>
        </w:rPr>
        <w:t xml:space="preserve"> к труду, не предусмотренному образовательной программой, запрещается.</w:t>
      </w:r>
    </w:p>
    <w:p w:rsidR="00DD6863" w:rsidRDefault="00335CC5" w:rsidP="00E4502E">
      <w:pPr>
        <w:ind w:left="426" w:right="567" w:firstLine="540"/>
        <w:jc w:val="both"/>
        <w:rPr>
          <w:rFonts w:ascii="Times New Roman" w:hAnsi="Times New Roman" w:cs="Times New Roman"/>
          <w:sz w:val="24"/>
          <w:szCs w:val="24"/>
        </w:rPr>
      </w:pPr>
      <w:r>
        <w:rPr>
          <w:rFonts w:ascii="Times New Roman" w:hAnsi="Times New Roman" w:cs="Times New Roman"/>
          <w:sz w:val="24"/>
          <w:szCs w:val="24"/>
        </w:rPr>
        <w:t>2.1.2</w:t>
      </w:r>
      <w:r w:rsidR="00DD6863" w:rsidRPr="003967A1">
        <w:rPr>
          <w:rFonts w:ascii="Times New Roman" w:hAnsi="Times New Roman" w:cs="Times New Roman"/>
          <w:sz w:val="24"/>
          <w:szCs w:val="24"/>
        </w:rPr>
        <w:t xml:space="preserve">. Обучающиеся имеют право на участие в общественных объединениях, в том числе в профессиональных союзах, созданных в соответствии с </w:t>
      </w:r>
      <w:hyperlink r:id="rId12" w:history="1">
        <w:r w:rsidR="00DD6863" w:rsidRPr="003967A1">
          <w:rPr>
            <w:rFonts w:ascii="Times New Roman" w:hAnsi="Times New Roman" w:cs="Times New Roman"/>
            <w:sz w:val="24"/>
            <w:szCs w:val="24"/>
          </w:rPr>
          <w:t>законодательством</w:t>
        </w:r>
      </w:hyperlink>
      <w:r w:rsidR="00DD6863" w:rsidRPr="003967A1">
        <w:rPr>
          <w:rFonts w:ascii="Times New Roman" w:hAnsi="Times New Roman" w:cs="Times New Roman"/>
          <w:sz w:val="24"/>
          <w:szCs w:val="24"/>
        </w:rPr>
        <w:t xml:space="preserve"> Российской Федерации, а также на создание общественных объединений обучающихся в установленном федеральным </w:t>
      </w:r>
      <w:hyperlink r:id="rId13" w:history="1">
        <w:r w:rsidR="00DD6863" w:rsidRPr="003967A1">
          <w:rPr>
            <w:rFonts w:ascii="Times New Roman" w:hAnsi="Times New Roman" w:cs="Times New Roman"/>
            <w:sz w:val="24"/>
            <w:szCs w:val="24"/>
          </w:rPr>
          <w:t>законом</w:t>
        </w:r>
      </w:hyperlink>
      <w:r w:rsidR="00DD6863" w:rsidRPr="003967A1">
        <w:rPr>
          <w:rFonts w:ascii="Times New Roman" w:hAnsi="Times New Roman" w:cs="Times New Roman"/>
          <w:sz w:val="24"/>
          <w:szCs w:val="24"/>
        </w:rPr>
        <w:t xml:space="preserve"> порядке.</w:t>
      </w:r>
    </w:p>
    <w:p w:rsidR="00926203" w:rsidRDefault="00926203" w:rsidP="00E4502E">
      <w:pPr>
        <w:ind w:left="426" w:right="567" w:firstLine="540"/>
        <w:jc w:val="both"/>
        <w:rPr>
          <w:rFonts w:ascii="Times New Roman" w:hAnsi="Times New Roman" w:cs="Times New Roman"/>
          <w:sz w:val="24"/>
          <w:szCs w:val="24"/>
        </w:rPr>
      </w:pPr>
    </w:p>
    <w:p w:rsidR="00926203" w:rsidRDefault="00926203" w:rsidP="00926203">
      <w:pPr>
        <w:ind w:right="567" w:firstLine="540"/>
        <w:jc w:val="both"/>
        <w:rPr>
          <w:rFonts w:ascii="Times New Roman" w:hAnsi="Times New Roman" w:cs="Times New Roman"/>
          <w:sz w:val="24"/>
          <w:szCs w:val="24"/>
        </w:rPr>
      </w:pPr>
    </w:p>
    <w:p w:rsidR="00926203" w:rsidRDefault="00926203" w:rsidP="00926203">
      <w:pPr>
        <w:ind w:right="567" w:firstLine="540"/>
        <w:jc w:val="both"/>
        <w:rPr>
          <w:rFonts w:ascii="Times New Roman" w:hAnsi="Times New Roman" w:cs="Times New Roman"/>
          <w:sz w:val="24"/>
          <w:szCs w:val="24"/>
        </w:rPr>
      </w:pPr>
    </w:p>
    <w:p w:rsidR="00926203" w:rsidRDefault="00926203" w:rsidP="00926203">
      <w:pPr>
        <w:ind w:right="567" w:firstLine="540"/>
        <w:jc w:val="both"/>
        <w:rPr>
          <w:rFonts w:ascii="Times New Roman" w:hAnsi="Times New Roman" w:cs="Times New Roman"/>
          <w:sz w:val="24"/>
          <w:szCs w:val="24"/>
        </w:rPr>
      </w:pPr>
    </w:p>
    <w:p w:rsidR="00926203" w:rsidRPr="003967A1" w:rsidRDefault="00926203" w:rsidP="00926203">
      <w:pPr>
        <w:ind w:right="567" w:firstLine="540"/>
        <w:jc w:val="both"/>
        <w:rPr>
          <w:rFonts w:ascii="Times New Roman" w:hAnsi="Times New Roman" w:cs="Times New Roman"/>
          <w:sz w:val="24"/>
          <w:szCs w:val="24"/>
        </w:rPr>
      </w:pPr>
    </w:p>
    <w:p w:rsidR="00DD6863" w:rsidRPr="003967A1" w:rsidRDefault="00335CC5" w:rsidP="00926203">
      <w:pPr>
        <w:ind w:right="567" w:firstLine="540"/>
        <w:jc w:val="both"/>
        <w:rPr>
          <w:rFonts w:ascii="Times New Roman" w:hAnsi="Times New Roman" w:cs="Times New Roman"/>
          <w:sz w:val="24"/>
          <w:szCs w:val="24"/>
        </w:rPr>
      </w:pPr>
      <w:r>
        <w:rPr>
          <w:rFonts w:ascii="Times New Roman" w:hAnsi="Times New Roman" w:cs="Times New Roman"/>
          <w:sz w:val="24"/>
          <w:szCs w:val="24"/>
        </w:rPr>
        <w:t>2.1.3.</w:t>
      </w:r>
      <w:r w:rsidR="00DD6863" w:rsidRPr="003967A1">
        <w:rPr>
          <w:rFonts w:ascii="Times New Roman" w:hAnsi="Times New Roman" w:cs="Times New Roman"/>
          <w:sz w:val="24"/>
          <w:szCs w:val="24"/>
        </w:rPr>
        <w:t xml:space="preserve"> 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DD6863" w:rsidRPr="003967A1" w:rsidRDefault="00335CC5" w:rsidP="00926203">
      <w:pPr>
        <w:ind w:right="567" w:firstLine="540"/>
        <w:jc w:val="both"/>
        <w:rPr>
          <w:rFonts w:ascii="Times New Roman" w:hAnsi="Times New Roman" w:cs="Times New Roman"/>
          <w:sz w:val="24"/>
          <w:szCs w:val="24"/>
        </w:rPr>
      </w:pPr>
      <w:r>
        <w:rPr>
          <w:rFonts w:ascii="Times New Roman" w:hAnsi="Times New Roman" w:cs="Times New Roman"/>
          <w:sz w:val="24"/>
          <w:szCs w:val="24"/>
        </w:rPr>
        <w:t xml:space="preserve">2.1.4. </w:t>
      </w:r>
      <w:r w:rsidR="00DD6863" w:rsidRPr="003967A1">
        <w:rPr>
          <w:rFonts w:ascii="Times New Roman" w:hAnsi="Times New Roman" w:cs="Times New Roman"/>
          <w:sz w:val="24"/>
          <w:szCs w:val="24"/>
        </w:rPr>
        <w:t>Обучающиеся, осваивающие основную общеобразовательную программу среднего общего образования, имеют право создавать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DD6863" w:rsidRPr="003967A1" w:rsidRDefault="00335CC5" w:rsidP="00926203">
      <w:pPr>
        <w:ind w:right="567" w:firstLine="540"/>
        <w:jc w:val="both"/>
        <w:rPr>
          <w:rFonts w:ascii="Times New Roman" w:hAnsi="Times New Roman" w:cs="Times New Roman"/>
          <w:sz w:val="24"/>
          <w:szCs w:val="24"/>
        </w:rPr>
      </w:pPr>
      <w:r>
        <w:rPr>
          <w:rFonts w:ascii="Times New Roman" w:hAnsi="Times New Roman" w:cs="Times New Roman"/>
          <w:sz w:val="24"/>
          <w:szCs w:val="24"/>
        </w:rPr>
        <w:t>2.1.5.</w:t>
      </w:r>
      <w:r w:rsidR="00DD6863" w:rsidRPr="003967A1">
        <w:rPr>
          <w:rFonts w:ascii="Times New Roman" w:hAnsi="Times New Roman" w:cs="Times New Roman"/>
          <w:sz w:val="24"/>
          <w:szCs w:val="24"/>
        </w:rPr>
        <w:t xml:space="preserve"> Обучающимся, осваивающим основные общеобразовательные программы в пределах федеральных государственных образовательных </w:t>
      </w:r>
      <w:hyperlink r:id="rId14" w:history="1">
        <w:r w:rsidR="00DD6863" w:rsidRPr="003967A1">
          <w:rPr>
            <w:rFonts w:ascii="Times New Roman" w:hAnsi="Times New Roman" w:cs="Times New Roman"/>
            <w:sz w:val="24"/>
            <w:szCs w:val="24"/>
          </w:rPr>
          <w:t>стандартов</w:t>
        </w:r>
      </w:hyperlink>
      <w:r w:rsidR="00DD6863" w:rsidRPr="003967A1">
        <w:rPr>
          <w:rFonts w:ascii="Times New Roman" w:hAnsi="Times New Roman" w:cs="Times New Roman"/>
          <w:sz w:val="24"/>
          <w:szCs w:val="24"/>
        </w:rPr>
        <w:t>, Школой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B04915" w:rsidRPr="003967A1" w:rsidRDefault="002649BF" w:rsidP="00926203">
      <w:pPr>
        <w:pStyle w:val="msolistparagraph0"/>
        <w:spacing w:before="0" w:beforeAutospacing="0" w:after="0" w:afterAutospacing="0"/>
        <w:ind w:left="360" w:right="567"/>
        <w:contextualSpacing/>
        <w:jc w:val="both"/>
      </w:pPr>
      <w:r w:rsidRPr="003967A1">
        <w:t>2.2   Обучающиеся  школы обязаны:</w:t>
      </w:r>
    </w:p>
    <w:p w:rsidR="00B04915" w:rsidRPr="003967A1" w:rsidRDefault="00B04915" w:rsidP="00926203">
      <w:pPr>
        <w:pStyle w:val="af2"/>
        <w:numPr>
          <w:ilvl w:val="0"/>
          <w:numId w:val="20"/>
        </w:numPr>
        <w:ind w:right="567"/>
        <w:jc w:val="both"/>
        <w:rPr>
          <w:rFonts w:ascii="Times New Roman" w:hAnsi="Times New Roman" w:cs="Times New Roman"/>
          <w:sz w:val="24"/>
          <w:szCs w:val="24"/>
        </w:rPr>
      </w:pPr>
      <w:r w:rsidRPr="003967A1">
        <w:rPr>
          <w:rFonts w:ascii="Times New Roman" w:hAnsi="Times New Roman" w:cs="Times New Roman"/>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B04915" w:rsidRPr="003967A1" w:rsidRDefault="00B04915" w:rsidP="00926203">
      <w:pPr>
        <w:pStyle w:val="af2"/>
        <w:numPr>
          <w:ilvl w:val="0"/>
          <w:numId w:val="20"/>
        </w:numPr>
        <w:ind w:right="567"/>
        <w:jc w:val="both"/>
        <w:rPr>
          <w:rFonts w:ascii="Times New Roman" w:hAnsi="Times New Roman" w:cs="Times New Roman"/>
          <w:sz w:val="24"/>
          <w:szCs w:val="24"/>
        </w:rPr>
      </w:pPr>
      <w:r w:rsidRPr="003967A1">
        <w:rPr>
          <w:rFonts w:ascii="Times New Roman" w:hAnsi="Times New Roman" w:cs="Times New Roman"/>
          <w:sz w:val="24"/>
          <w:szCs w:val="24"/>
        </w:rPr>
        <w:t>выполнять требования настоящего Устава,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rsidR="00B04915" w:rsidRPr="003967A1" w:rsidRDefault="00B04915" w:rsidP="00926203">
      <w:pPr>
        <w:pStyle w:val="af2"/>
        <w:numPr>
          <w:ilvl w:val="0"/>
          <w:numId w:val="20"/>
        </w:numPr>
        <w:ind w:right="567"/>
        <w:jc w:val="both"/>
        <w:rPr>
          <w:rFonts w:ascii="Times New Roman" w:hAnsi="Times New Roman" w:cs="Times New Roman"/>
          <w:sz w:val="24"/>
          <w:szCs w:val="24"/>
        </w:rPr>
      </w:pPr>
      <w:r w:rsidRPr="003967A1">
        <w:rPr>
          <w:rFonts w:ascii="Times New Roman" w:hAnsi="Times New Roman" w:cs="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B04915" w:rsidRPr="003967A1" w:rsidRDefault="00B04915" w:rsidP="00926203">
      <w:pPr>
        <w:pStyle w:val="af2"/>
        <w:numPr>
          <w:ilvl w:val="0"/>
          <w:numId w:val="20"/>
        </w:numPr>
        <w:ind w:right="567"/>
        <w:jc w:val="both"/>
        <w:rPr>
          <w:rFonts w:ascii="Times New Roman" w:hAnsi="Times New Roman" w:cs="Times New Roman"/>
          <w:sz w:val="24"/>
          <w:szCs w:val="24"/>
        </w:rPr>
      </w:pPr>
      <w:r w:rsidRPr="003967A1">
        <w:rPr>
          <w:rFonts w:ascii="Times New Roman" w:hAnsi="Times New Roman" w:cs="Times New Roman"/>
          <w:sz w:val="24"/>
          <w:szCs w:val="24"/>
        </w:rP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B04915" w:rsidRPr="003967A1" w:rsidRDefault="00B04915" w:rsidP="00926203">
      <w:pPr>
        <w:pStyle w:val="af2"/>
        <w:numPr>
          <w:ilvl w:val="0"/>
          <w:numId w:val="20"/>
        </w:numPr>
        <w:ind w:right="567"/>
        <w:jc w:val="both"/>
        <w:rPr>
          <w:rFonts w:ascii="Times New Roman" w:hAnsi="Times New Roman" w:cs="Times New Roman"/>
          <w:sz w:val="24"/>
          <w:szCs w:val="24"/>
        </w:rPr>
      </w:pPr>
      <w:r w:rsidRPr="003967A1">
        <w:rPr>
          <w:rFonts w:ascii="Times New Roman" w:hAnsi="Times New Roman" w:cs="Times New Roman"/>
          <w:sz w:val="24"/>
          <w:szCs w:val="24"/>
        </w:rPr>
        <w:t>бережно относиться к имуществу Школы;</w:t>
      </w:r>
    </w:p>
    <w:p w:rsidR="00B04915" w:rsidRPr="003967A1" w:rsidRDefault="00B04915" w:rsidP="00926203">
      <w:pPr>
        <w:pStyle w:val="msolistparagraph0"/>
        <w:numPr>
          <w:ilvl w:val="0"/>
          <w:numId w:val="20"/>
        </w:numPr>
        <w:spacing w:before="0" w:beforeAutospacing="0" w:after="0" w:afterAutospacing="0"/>
        <w:ind w:right="567"/>
        <w:contextualSpacing/>
        <w:jc w:val="both"/>
      </w:pPr>
      <w:r w:rsidRPr="003967A1">
        <w:t>выполнять иные обязанности обучающихся, установленные  законодательством об образовании, договором об образовании (при его наличии)</w:t>
      </w:r>
      <w:r w:rsidR="00B235FF" w:rsidRPr="003967A1">
        <w:t>;</w:t>
      </w:r>
    </w:p>
    <w:p w:rsidR="00B235FF" w:rsidRPr="003967A1" w:rsidRDefault="002649BF" w:rsidP="00926203">
      <w:pPr>
        <w:pStyle w:val="msolistparagraph0"/>
        <w:numPr>
          <w:ilvl w:val="0"/>
          <w:numId w:val="20"/>
        </w:numPr>
        <w:spacing w:before="0" w:beforeAutospacing="0" w:after="0" w:afterAutospacing="0"/>
        <w:ind w:right="567"/>
        <w:contextualSpacing/>
        <w:jc w:val="both"/>
      </w:pPr>
      <w:r w:rsidRPr="003967A1">
        <w:t>    быть дисциплинированными, соблюдать общественный порядок в  школе и вне ее, выполнять требования дежурных по школе, добросовестно относиться к дежурству по школе;</w:t>
      </w:r>
    </w:p>
    <w:p w:rsidR="00B235FF" w:rsidRPr="003967A1" w:rsidRDefault="002649BF" w:rsidP="00926203">
      <w:pPr>
        <w:pStyle w:val="msolistparagraph0"/>
        <w:numPr>
          <w:ilvl w:val="0"/>
          <w:numId w:val="20"/>
        </w:numPr>
        <w:spacing w:before="0" w:beforeAutospacing="0" w:after="0" w:afterAutospacing="0"/>
        <w:ind w:right="567"/>
        <w:contextualSpacing/>
        <w:jc w:val="both"/>
      </w:pPr>
      <w:r w:rsidRPr="003967A1">
        <w:t> при неявке  обучающегося на занятия  по болезни или другим уважительным причинам, обучающийся обязан  в течение первого дня болезни поставить об этом в известность классного руководителя; в  случае болезни учащийся предоставляет справку амбулаторного врача или лечебного заведения по установленной форме;</w:t>
      </w:r>
    </w:p>
    <w:p w:rsidR="00B235FF" w:rsidRPr="003967A1" w:rsidRDefault="002649BF" w:rsidP="00926203">
      <w:pPr>
        <w:pStyle w:val="msolistparagraph0"/>
        <w:numPr>
          <w:ilvl w:val="0"/>
          <w:numId w:val="20"/>
        </w:numPr>
        <w:spacing w:before="0" w:beforeAutospacing="0" w:after="0" w:afterAutospacing="0"/>
        <w:ind w:right="567"/>
        <w:contextualSpacing/>
        <w:jc w:val="both"/>
      </w:pPr>
      <w:r w:rsidRPr="003967A1">
        <w:t> беречь имущество школы, бережно относиться к результатам труда других людей, зеленым насаждениям;</w:t>
      </w:r>
    </w:p>
    <w:p w:rsidR="003A058F" w:rsidRPr="003967A1" w:rsidRDefault="002649BF" w:rsidP="00926203">
      <w:pPr>
        <w:pStyle w:val="msolistparagraph0"/>
        <w:numPr>
          <w:ilvl w:val="0"/>
          <w:numId w:val="20"/>
        </w:numPr>
        <w:spacing w:before="0" w:beforeAutospacing="0" w:after="0" w:afterAutospacing="0"/>
        <w:ind w:right="567"/>
        <w:contextualSpacing/>
        <w:jc w:val="both"/>
      </w:pPr>
      <w:r w:rsidRPr="003967A1">
        <w:t> экономно расходовать электроэнергию, воду, сырье и другие материалы.</w:t>
      </w:r>
    </w:p>
    <w:p w:rsidR="00BC1111" w:rsidRDefault="003A058F" w:rsidP="00926203">
      <w:pPr>
        <w:pStyle w:val="msolistparagraph0"/>
        <w:numPr>
          <w:ilvl w:val="0"/>
          <w:numId w:val="20"/>
        </w:numPr>
        <w:spacing w:before="0" w:beforeAutospacing="0" w:after="0" w:afterAutospacing="0"/>
        <w:ind w:right="567"/>
        <w:contextualSpacing/>
        <w:jc w:val="both"/>
      </w:pPr>
      <w:r w:rsidRPr="003967A1">
        <w:t>соблюдать единые требования к одежде, прописанные в соответствующем локальном акте.</w:t>
      </w:r>
    </w:p>
    <w:p w:rsidR="00B235FF" w:rsidRPr="003967A1" w:rsidRDefault="002649BF" w:rsidP="00BC1111">
      <w:pPr>
        <w:pStyle w:val="msolistparagraph0"/>
        <w:spacing w:before="0" w:beforeAutospacing="0" w:after="0" w:afterAutospacing="0"/>
        <w:ind w:left="360" w:right="567"/>
        <w:contextualSpacing/>
        <w:jc w:val="both"/>
      </w:pPr>
      <w:r w:rsidRPr="003967A1">
        <w:t>2.3 Обучающимся  запрещается:</w:t>
      </w:r>
    </w:p>
    <w:p w:rsidR="004C609B" w:rsidRPr="003967A1" w:rsidRDefault="002649BF" w:rsidP="00926203">
      <w:pPr>
        <w:pStyle w:val="msolistparagraph0"/>
        <w:numPr>
          <w:ilvl w:val="0"/>
          <w:numId w:val="20"/>
        </w:numPr>
        <w:spacing w:before="0" w:beforeAutospacing="0" w:after="0" w:afterAutospacing="0"/>
        <w:ind w:right="567"/>
        <w:contextualSpacing/>
        <w:jc w:val="both"/>
      </w:pPr>
      <w:r w:rsidRPr="003967A1">
        <w:t> приносить, передавать или использовать оружие, спиртные напитки, табачные изделия, токсические и наркотические вещества;</w:t>
      </w:r>
    </w:p>
    <w:p w:rsidR="004C609B" w:rsidRPr="003967A1" w:rsidRDefault="004C609B" w:rsidP="00926203">
      <w:pPr>
        <w:pStyle w:val="msolistparagraph0"/>
        <w:numPr>
          <w:ilvl w:val="0"/>
          <w:numId w:val="20"/>
        </w:numPr>
        <w:spacing w:before="0" w:beforeAutospacing="0" w:after="0" w:afterAutospacing="0"/>
        <w:ind w:right="567"/>
        <w:contextualSpacing/>
        <w:jc w:val="both"/>
      </w:pPr>
      <w:r w:rsidRPr="003967A1">
        <w:t> </w:t>
      </w:r>
      <w:r w:rsidR="002649BF" w:rsidRPr="003967A1">
        <w:t>использовать любые средства и вещества, которые могут  привести к взрывам и пожарам;</w:t>
      </w:r>
    </w:p>
    <w:p w:rsidR="004C609B" w:rsidRPr="003967A1" w:rsidRDefault="002649BF" w:rsidP="00926203">
      <w:pPr>
        <w:pStyle w:val="msolistparagraph0"/>
        <w:numPr>
          <w:ilvl w:val="0"/>
          <w:numId w:val="20"/>
        </w:numPr>
        <w:spacing w:before="0" w:beforeAutospacing="0" w:after="0" w:afterAutospacing="0"/>
        <w:ind w:right="567"/>
        <w:contextualSpacing/>
        <w:jc w:val="both"/>
      </w:pPr>
      <w:r w:rsidRPr="003967A1">
        <w:t> производить любые иные действия, влекущие за собой опасные последствия для окружающих и  самого обучающегося;</w:t>
      </w:r>
    </w:p>
    <w:p w:rsidR="004C609B" w:rsidRDefault="002649BF" w:rsidP="00926203">
      <w:pPr>
        <w:pStyle w:val="msolistparagraph0"/>
        <w:numPr>
          <w:ilvl w:val="0"/>
          <w:numId w:val="20"/>
        </w:numPr>
        <w:spacing w:before="0" w:beforeAutospacing="0" w:after="0" w:afterAutospacing="0"/>
        <w:ind w:right="567"/>
        <w:contextualSpacing/>
        <w:jc w:val="both"/>
      </w:pPr>
      <w:r w:rsidRPr="003967A1">
        <w:t> выносить без разрешения администрации  школы инвентарь, оборудование из кабинетов, лабораторий и других помещений;</w:t>
      </w:r>
    </w:p>
    <w:p w:rsidR="00926203" w:rsidRDefault="00926203" w:rsidP="00926203">
      <w:pPr>
        <w:pStyle w:val="msolistparagraph0"/>
        <w:spacing w:before="0" w:beforeAutospacing="0" w:after="0" w:afterAutospacing="0"/>
        <w:ind w:right="567"/>
        <w:contextualSpacing/>
        <w:jc w:val="both"/>
      </w:pPr>
    </w:p>
    <w:p w:rsidR="00926203" w:rsidRDefault="00926203" w:rsidP="00926203">
      <w:pPr>
        <w:pStyle w:val="msolistparagraph0"/>
        <w:spacing w:before="0" w:beforeAutospacing="0" w:after="0" w:afterAutospacing="0"/>
        <w:ind w:right="567"/>
        <w:contextualSpacing/>
        <w:jc w:val="both"/>
      </w:pPr>
    </w:p>
    <w:p w:rsidR="002B2E2A" w:rsidRDefault="002B2E2A" w:rsidP="00926203">
      <w:pPr>
        <w:pStyle w:val="msolistparagraph0"/>
        <w:spacing w:before="0" w:beforeAutospacing="0" w:after="0" w:afterAutospacing="0"/>
        <w:ind w:right="567"/>
        <w:contextualSpacing/>
        <w:jc w:val="both"/>
      </w:pPr>
    </w:p>
    <w:p w:rsidR="00926203" w:rsidRDefault="00926203" w:rsidP="00926203">
      <w:pPr>
        <w:pStyle w:val="msolistparagraph0"/>
        <w:spacing w:before="0" w:beforeAutospacing="0" w:after="0" w:afterAutospacing="0"/>
        <w:ind w:right="567"/>
        <w:contextualSpacing/>
        <w:jc w:val="both"/>
      </w:pPr>
    </w:p>
    <w:p w:rsidR="00926203" w:rsidRDefault="00926203" w:rsidP="00926203">
      <w:pPr>
        <w:pStyle w:val="msolistparagraph0"/>
        <w:spacing w:before="0" w:beforeAutospacing="0" w:after="0" w:afterAutospacing="0"/>
        <w:ind w:right="567"/>
        <w:contextualSpacing/>
        <w:jc w:val="both"/>
      </w:pPr>
    </w:p>
    <w:p w:rsidR="00926203" w:rsidRPr="003967A1" w:rsidRDefault="00926203" w:rsidP="00926203">
      <w:pPr>
        <w:pStyle w:val="msolistparagraph0"/>
        <w:spacing w:before="0" w:beforeAutospacing="0" w:after="0" w:afterAutospacing="0"/>
        <w:ind w:right="567"/>
        <w:contextualSpacing/>
        <w:jc w:val="both"/>
      </w:pPr>
    </w:p>
    <w:p w:rsidR="004C609B" w:rsidRPr="003967A1" w:rsidRDefault="002649BF" w:rsidP="00926203">
      <w:pPr>
        <w:pStyle w:val="msolistparagraph0"/>
        <w:numPr>
          <w:ilvl w:val="0"/>
          <w:numId w:val="20"/>
        </w:numPr>
        <w:spacing w:before="0" w:beforeAutospacing="0" w:after="0" w:afterAutospacing="0"/>
        <w:ind w:right="567"/>
        <w:contextualSpacing/>
        <w:jc w:val="both"/>
      </w:pPr>
      <w:r w:rsidRPr="003967A1">
        <w:t>ходить в верхней одежде, грязной обуви, головных уборах;</w:t>
      </w:r>
    </w:p>
    <w:p w:rsidR="00022915" w:rsidRPr="003967A1" w:rsidRDefault="002649BF" w:rsidP="00926203">
      <w:pPr>
        <w:pStyle w:val="msolistparagraph0"/>
        <w:numPr>
          <w:ilvl w:val="0"/>
          <w:numId w:val="20"/>
        </w:numPr>
        <w:spacing w:before="0" w:beforeAutospacing="0" w:after="0" w:afterAutospacing="0"/>
        <w:ind w:right="567"/>
        <w:contextualSpacing/>
        <w:jc w:val="both"/>
      </w:pPr>
      <w:r w:rsidRPr="003967A1">
        <w:t>курить в помещении школы</w:t>
      </w:r>
      <w:r w:rsidR="00022915" w:rsidRPr="003967A1">
        <w:t xml:space="preserve"> и на её территории;</w:t>
      </w:r>
    </w:p>
    <w:p w:rsidR="00022915" w:rsidRDefault="00022915" w:rsidP="00926203">
      <w:pPr>
        <w:pStyle w:val="msolistparagraph0"/>
        <w:numPr>
          <w:ilvl w:val="0"/>
          <w:numId w:val="20"/>
        </w:numPr>
        <w:spacing w:before="0" w:beforeAutospacing="0" w:after="0" w:afterAutospacing="0"/>
        <w:ind w:right="567"/>
        <w:contextualSpacing/>
        <w:jc w:val="both"/>
      </w:pPr>
      <w:r w:rsidRPr="003967A1">
        <w:t>у</w:t>
      </w:r>
      <w:r w:rsidR="002649BF" w:rsidRPr="003967A1">
        <w:t xml:space="preserve">ходить  из школы и </w:t>
      </w:r>
      <w:r w:rsidR="00926203">
        <w:t>с ее территории в урочное время.</w:t>
      </w:r>
    </w:p>
    <w:p w:rsidR="00926203" w:rsidRPr="003967A1" w:rsidRDefault="00926203" w:rsidP="00926203">
      <w:pPr>
        <w:pStyle w:val="msolistparagraph0"/>
        <w:spacing w:before="0" w:beforeAutospacing="0" w:after="0" w:afterAutospacing="0"/>
        <w:ind w:left="720" w:right="567"/>
        <w:contextualSpacing/>
        <w:jc w:val="both"/>
      </w:pPr>
    </w:p>
    <w:p w:rsidR="002649BF" w:rsidRPr="003967A1" w:rsidRDefault="002649BF" w:rsidP="00926203">
      <w:pPr>
        <w:pStyle w:val="msolistparagraph0"/>
        <w:spacing w:before="0" w:beforeAutospacing="0" w:after="0" w:afterAutospacing="0"/>
        <w:ind w:left="426" w:right="567"/>
        <w:contextualSpacing/>
        <w:jc w:val="both"/>
      </w:pPr>
      <w:r w:rsidRPr="003967A1">
        <w:t>В случае пропуска занятий учащийся должен предъявить классному руководителю справку от врача или записку от родителей (лиц, их заменяющих) о причинеотсутствия  на занятиях.</w:t>
      </w:r>
    </w:p>
    <w:p w:rsidR="003967A1" w:rsidRDefault="003967A1" w:rsidP="00926203">
      <w:pPr>
        <w:spacing w:line="276" w:lineRule="auto"/>
        <w:ind w:left="57" w:right="567"/>
        <w:contextualSpacing/>
        <w:rPr>
          <w:rFonts w:ascii="Times New Roman" w:hAnsi="Times New Roman" w:cs="Times New Roman"/>
          <w:b/>
          <w:sz w:val="24"/>
          <w:szCs w:val="24"/>
        </w:rPr>
      </w:pPr>
    </w:p>
    <w:p w:rsidR="003967A1" w:rsidRDefault="002649BF" w:rsidP="00926203">
      <w:pPr>
        <w:spacing w:line="276" w:lineRule="auto"/>
        <w:ind w:left="57" w:right="567"/>
        <w:contextualSpacing/>
        <w:jc w:val="center"/>
        <w:rPr>
          <w:rFonts w:ascii="Times New Roman" w:hAnsi="Times New Roman" w:cs="Times New Roman"/>
          <w:b/>
          <w:sz w:val="24"/>
          <w:szCs w:val="24"/>
        </w:rPr>
      </w:pPr>
      <w:r w:rsidRPr="00B235FF">
        <w:rPr>
          <w:rFonts w:ascii="Times New Roman" w:hAnsi="Times New Roman" w:cs="Times New Roman"/>
          <w:b/>
          <w:sz w:val="24"/>
          <w:szCs w:val="24"/>
        </w:rPr>
        <w:t>3.    О поощрениях</w:t>
      </w:r>
    </w:p>
    <w:p w:rsidR="00926203" w:rsidRDefault="00926203" w:rsidP="00926203">
      <w:pPr>
        <w:spacing w:line="276" w:lineRule="auto"/>
        <w:ind w:left="57" w:right="567"/>
        <w:contextualSpacing/>
        <w:jc w:val="center"/>
        <w:rPr>
          <w:rFonts w:ascii="Times New Roman" w:hAnsi="Times New Roman" w:cs="Times New Roman"/>
          <w:b/>
          <w:sz w:val="24"/>
          <w:szCs w:val="24"/>
        </w:rPr>
      </w:pPr>
    </w:p>
    <w:p w:rsidR="002649BF" w:rsidRPr="00B235FF" w:rsidRDefault="002649BF" w:rsidP="00C912D7">
      <w:pPr>
        <w:spacing w:line="276" w:lineRule="auto"/>
        <w:ind w:left="284" w:right="567"/>
        <w:contextualSpacing/>
        <w:jc w:val="both"/>
        <w:rPr>
          <w:rFonts w:ascii="Times New Roman" w:hAnsi="Times New Roman" w:cs="Times New Roman"/>
          <w:sz w:val="24"/>
          <w:szCs w:val="24"/>
        </w:rPr>
      </w:pPr>
      <w:r w:rsidRPr="00B235FF">
        <w:rPr>
          <w:rFonts w:ascii="Times New Roman" w:hAnsi="Times New Roman" w:cs="Times New Roman"/>
          <w:sz w:val="24"/>
          <w:szCs w:val="24"/>
        </w:rPr>
        <w:t xml:space="preserve">3.1.За образцовое выполнение своих обязанностей, </w:t>
      </w:r>
      <w:r w:rsidR="003967A1">
        <w:rPr>
          <w:rFonts w:ascii="Times New Roman" w:hAnsi="Times New Roman" w:cs="Times New Roman"/>
          <w:sz w:val="24"/>
          <w:szCs w:val="24"/>
        </w:rPr>
        <w:t xml:space="preserve">повышение качества обученности, </w:t>
      </w:r>
      <w:r w:rsidRPr="00B235FF">
        <w:rPr>
          <w:rFonts w:ascii="Times New Roman" w:hAnsi="Times New Roman" w:cs="Times New Roman"/>
          <w:sz w:val="24"/>
          <w:szCs w:val="24"/>
        </w:rPr>
        <w:t>безупречную учебу, достижения на олимпиадах, конкурсах, смотрах, спортивных мероприятий, за общественно-полезную деятельность и добровольный труд на благо школы;  благородные поступки к обучающимся Школ</w:t>
      </w:r>
      <w:r w:rsidR="00022915" w:rsidRPr="00B235FF">
        <w:rPr>
          <w:rFonts w:ascii="Times New Roman" w:hAnsi="Times New Roman" w:cs="Times New Roman"/>
          <w:sz w:val="24"/>
          <w:szCs w:val="24"/>
        </w:rPr>
        <w:t>а</w:t>
      </w:r>
      <w:r w:rsidRPr="00B235FF">
        <w:rPr>
          <w:rFonts w:ascii="Times New Roman" w:hAnsi="Times New Roman" w:cs="Times New Roman"/>
          <w:sz w:val="24"/>
          <w:szCs w:val="24"/>
        </w:rPr>
        <w:t>  применяет следующие виды поощрений:</w:t>
      </w:r>
    </w:p>
    <w:p w:rsidR="002649BF" w:rsidRPr="00B235FF" w:rsidRDefault="002649BF" w:rsidP="00D90291">
      <w:pPr>
        <w:spacing w:line="276" w:lineRule="auto"/>
        <w:ind w:left="284" w:right="567"/>
        <w:contextualSpacing/>
        <w:jc w:val="both"/>
        <w:rPr>
          <w:rFonts w:ascii="Times New Roman" w:hAnsi="Times New Roman" w:cs="Times New Roman"/>
          <w:sz w:val="24"/>
          <w:szCs w:val="24"/>
        </w:rPr>
      </w:pPr>
      <w:r w:rsidRPr="00B235FF">
        <w:rPr>
          <w:rFonts w:ascii="Times New Roman" w:hAnsi="Times New Roman" w:cs="Times New Roman"/>
          <w:sz w:val="24"/>
          <w:szCs w:val="24"/>
        </w:rPr>
        <w:t xml:space="preserve">награждение похвальным листом «За отличные успехи в учении», Похвальной грамотой «За особые успехи в изучении отдельных предметов», объявление благодарности;   награждение Почетной грамотой;  занесение фамилии </w:t>
      </w:r>
      <w:r w:rsidR="00B04915" w:rsidRPr="00B235FF">
        <w:rPr>
          <w:rFonts w:ascii="Times New Roman" w:hAnsi="Times New Roman" w:cs="Times New Roman"/>
          <w:sz w:val="24"/>
          <w:szCs w:val="24"/>
        </w:rPr>
        <w:t>обучающегося</w:t>
      </w:r>
      <w:r w:rsidRPr="00B235FF">
        <w:rPr>
          <w:rFonts w:ascii="Times New Roman" w:hAnsi="Times New Roman" w:cs="Times New Roman"/>
          <w:sz w:val="24"/>
          <w:szCs w:val="24"/>
        </w:rPr>
        <w:t xml:space="preserve"> на Доску почета школы.</w:t>
      </w:r>
    </w:p>
    <w:p w:rsidR="002649BF" w:rsidRPr="00B235FF" w:rsidRDefault="002649BF" w:rsidP="00D90291">
      <w:pPr>
        <w:spacing w:line="276" w:lineRule="auto"/>
        <w:ind w:left="284" w:right="567"/>
        <w:contextualSpacing/>
        <w:jc w:val="both"/>
        <w:rPr>
          <w:rFonts w:ascii="Times New Roman" w:hAnsi="Times New Roman" w:cs="Times New Roman"/>
          <w:sz w:val="24"/>
          <w:szCs w:val="24"/>
        </w:rPr>
      </w:pPr>
      <w:r w:rsidRPr="00B235FF">
        <w:rPr>
          <w:rFonts w:ascii="Times New Roman" w:hAnsi="Times New Roman" w:cs="Times New Roman"/>
          <w:sz w:val="24"/>
          <w:szCs w:val="24"/>
        </w:rPr>
        <w:t>3.2 Обучающиеся  переводных классов, имеющие по всем предметам, изучавшимся в соответствующем классе, четвертные, полугодовые и годовые отметки «5», награждаются похвальным листом «За отличные успехи в учении». Похвальный лист «За отличные успехи в учении» вручается награжденным учащимся по окончании учебного года.</w:t>
      </w:r>
    </w:p>
    <w:p w:rsidR="00022915" w:rsidRPr="00B235FF" w:rsidRDefault="002649BF" w:rsidP="00D90291">
      <w:pPr>
        <w:spacing w:line="276" w:lineRule="auto"/>
        <w:ind w:left="284" w:right="567"/>
        <w:contextualSpacing/>
        <w:jc w:val="both"/>
        <w:rPr>
          <w:rFonts w:ascii="Times New Roman" w:hAnsi="Times New Roman" w:cs="Times New Roman"/>
          <w:sz w:val="24"/>
          <w:szCs w:val="24"/>
        </w:rPr>
      </w:pPr>
      <w:r w:rsidRPr="00B235FF">
        <w:rPr>
          <w:rFonts w:ascii="Times New Roman" w:hAnsi="Times New Roman" w:cs="Times New Roman"/>
          <w:bCs/>
          <w:sz w:val="24"/>
          <w:szCs w:val="24"/>
        </w:rPr>
        <w:t>3.3</w:t>
      </w:r>
      <w:r w:rsidRPr="00B235FF">
        <w:rPr>
          <w:rFonts w:ascii="Times New Roman" w:hAnsi="Times New Roman" w:cs="Times New Roman"/>
          <w:sz w:val="24"/>
          <w:szCs w:val="24"/>
        </w:rPr>
        <w:t>.Похвальной грамотой «За особые успехи в изучении отдельных предметов» награждаются прошедшие государственную (итоговую) аттестацию выпускники IX, XI классов, достигшие особых успехов в изучении одного или нескольких предметов, имеющие по ним полугодовые, годовые и итоговые отметки «5» за время обучения в классах соответствующего уровня образования и получившие по ним отметку «5» на государственной (итоговой) аттестации в IX классе или перешагнувшие минимальную границу баллов на ЕГЭ в XI классе.</w:t>
      </w:r>
    </w:p>
    <w:p w:rsidR="00022915" w:rsidRPr="00B235FF" w:rsidRDefault="002649BF" w:rsidP="00D90291">
      <w:pPr>
        <w:spacing w:line="276" w:lineRule="auto"/>
        <w:ind w:left="284" w:right="567"/>
        <w:contextualSpacing/>
        <w:jc w:val="both"/>
        <w:rPr>
          <w:rFonts w:ascii="Times New Roman" w:hAnsi="Times New Roman" w:cs="Times New Roman"/>
          <w:sz w:val="24"/>
          <w:szCs w:val="24"/>
        </w:rPr>
      </w:pPr>
      <w:r w:rsidRPr="00B235FF">
        <w:rPr>
          <w:rFonts w:ascii="Times New Roman" w:hAnsi="Times New Roman" w:cs="Times New Roman"/>
          <w:sz w:val="24"/>
          <w:szCs w:val="24"/>
        </w:rPr>
        <w:t>3.4. Похвальные грамоты «За особые успехи в изучении от</w:t>
      </w:r>
      <w:r w:rsidRPr="00B235FF">
        <w:rPr>
          <w:rFonts w:ascii="Times New Roman" w:hAnsi="Times New Roman" w:cs="Times New Roman"/>
          <w:sz w:val="24"/>
          <w:szCs w:val="24"/>
        </w:rPr>
        <w:softHyphen/>
        <w:t xml:space="preserve">дельных предметов» и похвальные листа «За отличные успехи в учении» подписываются на бланках, разработанных и утверждённых Министерством образования Российской Федерации. </w:t>
      </w:r>
    </w:p>
    <w:p w:rsidR="002649BF" w:rsidRPr="00B235FF" w:rsidRDefault="002649BF" w:rsidP="00D90291">
      <w:pPr>
        <w:spacing w:line="276" w:lineRule="auto"/>
        <w:ind w:left="284" w:right="567"/>
        <w:contextualSpacing/>
        <w:jc w:val="both"/>
        <w:rPr>
          <w:rFonts w:ascii="Times New Roman" w:hAnsi="Times New Roman" w:cs="Times New Roman"/>
          <w:sz w:val="24"/>
          <w:szCs w:val="24"/>
        </w:rPr>
      </w:pPr>
      <w:r w:rsidRPr="00B235FF">
        <w:rPr>
          <w:rFonts w:ascii="Times New Roman" w:hAnsi="Times New Roman" w:cs="Times New Roman"/>
          <w:sz w:val="24"/>
          <w:szCs w:val="24"/>
        </w:rPr>
        <w:t>3.</w:t>
      </w:r>
      <w:r w:rsidR="00022915" w:rsidRPr="00B235FF">
        <w:rPr>
          <w:rFonts w:ascii="Times New Roman" w:hAnsi="Times New Roman" w:cs="Times New Roman"/>
          <w:sz w:val="24"/>
          <w:szCs w:val="24"/>
        </w:rPr>
        <w:t>5</w:t>
      </w:r>
      <w:r w:rsidRPr="00B235FF">
        <w:rPr>
          <w:rFonts w:ascii="Times New Roman" w:hAnsi="Times New Roman" w:cs="Times New Roman"/>
          <w:sz w:val="24"/>
          <w:szCs w:val="24"/>
        </w:rPr>
        <w:t>. Почетной грамотой</w:t>
      </w:r>
      <w:r w:rsidR="00022915" w:rsidRPr="00B235FF">
        <w:rPr>
          <w:rFonts w:ascii="Times New Roman" w:hAnsi="Times New Roman" w:cs="Times New Roman"/>
          <w:sz w:val="24"/>
          <w:szCs w:val="24"/>
        </w:rPr>
        <w:t xml:space="preserve">, дипломом </w:t>
      </w:r>
      <w:r w:rsidRPr="00B235FF">
        <w:rPr>
          <w:rFonts w:ascii="Times New Roman" w:hAnsi="Times New Roman" w:cs="Times New Roman"/>
          <w:sz w:val="24"/>
          <w:szCs w:val="24"/>
        </w:rPr>
        <w:t xml:space="preserve"> награждаются обучающиеся за  победу в</w:t>
      </w:r>
      <w:r w:rsidR="00376E32" w:rsidRPr="00B235FF">
        <w:rPr>
          <w:rFonts w:ascii="Times New Roman" w:hAnsi="Times New Roman" w:cs="Times New Roman"/>
          <w:sz w:val="24"/>
          <w:szCs w:val="24"/>
        </w:rPr>
        <w:t xml:space="preserve"> олимпиадах,</w:t>
      </w:r>
      <w:r w:rsidRPr="00B235FF">
        <w:rPr>
          <w:rFonts w:ascii="Times New Roman" w:hAnsi="Times New Roman" w:cs="Times New Roman"/>
          <w:sz w:val="24"/>
          <w:szCs w:val="24"/>
        </w:rPr>
        <w:t xml:space="preserve"> интеллектуально -  творческих конкурсах и спортивных состязаниях; </w:t>
      </w:r>
    </w:p>
    <w:p w:rsidR="00376E32" w:rsidRPr="00B235FF" w:rsidRDefault="002649BF" w:rsidP="00D90291">
      <w:pPr>
        <w:spacing w:line="276" w:lineRule="auto"/>
        <w:ind w:left="284" w:right="567"/>
        <w:contextualSpacing/>
        <w:jc w:val="both"/>
        <w:rPr>
          <w:rFonts w:ascii="Times New Roman" w:hAnsi="Times New Roman" w:cs="Times New Roman"/>
          <w:sz w:val="24"/>
          <w:szCs w:val="24"/>
        </w:rPr>
      </w:pPr>
      <w:r w:rsidRPr="00B235FF">
        <w:rPr>
          <w:rFonts w:ascii="Times New Roman" w:hAnsi="Times New Roman" w:cs="Times New Roman"/>
          <w:sz w:val="24"/>
          <w:szCs w:val="24"/>
        </w:rPr>
        <w:t>3.</w:t>
      </w:r>
      <w:r w:rsidR="00376E32" w:rsidRPr="00B235FF">
        <w:rPr>
          <w:rFonts w:ascii="Times New Roman" w:hAnsi="Times New Roman" w:cs="Times New Roman"/>
          <w:sz w:val="24"/>
          <w:szCs w:val="24"/>
        </w:rPr>
        <w:t>6</w:t>
      </w:r>
      <w:r w:rsidRPr="00B235FF">
        <w:rPr>
          <w:rFonts w:ascii="Times New Roman" w:hAnsi="Times New Roman" w:cs="Times New Roman"/>
          <w:sz w:val="24"/>
          <w:szCs w:val="24"/>
        </w:rPr>
        <w:t>. Объявление благодарности  обучающемуся, объявление благодарности</w:t>
      </w:r>
      <w:r w:rsidR="00376E32" w:rsidRPr="00B235FF">
        <w:rPr>
          <w:rFonts w:ascii="Times New Roman" w:hAnsi="Times New Roman" w:cs="Times New Roman"/>
          <w:sz w:val="24"/>
          <w:szCs w:val="24"/>
        </w:rPr>
        <w:t xml:space="preserve"> родителям </w:t>
      </w:r>
    </w:p>
    <w:p w:rsidR="002649BF" w:rsidRPr="00B235FF" w:rsidRDefault="00376E32" w:rsidP="00D90291">
      <w:pPr>
        <w:spacing w:line="276" w:lineRule="auto"/>
        <w:ind w:left="284" w:right="567"/>
        <w:contextualSpacing/>
        <w:jc w:val="both"/>
        <w:rPr>
          <w:rFonts w:ascii="Times New Roman" w:hAnsi="Times New Roman" w:cs="Times New Roman"/>
          <w:sz w:val="24"/>
          <w:szCs w:val="24"/>
        </w:rPr>
      </w:pPr>
      <w:r w:rsidRPr="00B235FF">
        <w:rPr>
          <w:rFonts w:ascii="Times New Roman" w:hAnsi="Times New Roman" w:cs="Times New Roman"/>
          <w:sz w:val="24"/>
          <w:szCs w:val="24"/>
        </w:rPr>
        <w:t>(</w:t>
      </w:r>
      <w:r w:rsidR="002649BF" w:rsidRPr="00B235FF">
        <w:rPr>
          <w:rFonts w:ascii="Times New Roman" w:hAnsi="Times New Roman" w:cs="Times New Roman"/>
          <w:sz w:val="24"/>
          <w:szCs w:val="24"/>
        </w:rPr>
        <w:t>законным представителям</w:t>
      </w:r>
      <w:r w:rsidRPr="00B235FF">
        <w:rPr>
          <w:rFonts w:ascii="Times New Roman" w:hAnsi="Times New Roman" w:cs="Times New Roman"/>
          <w:sz w:val="24"/>
          <w:szCs w:val="24"/>
        </w:rPr>
        <w:t>)</w:t>
      </w:r>
      <w:r w:rsidR="002649BF" w:rsidRPr="00B235FF">
        <w:rPr>
          <w:rFonts w:ascii="Times New Roman" w:hAnsi="Times New Roman" w:cs="Times New Roman"/>
          <w:sz w:val="24"/>
          <w:szCs w:val="24"/>
        </w:rPr>
        <w:t xml:space="preserve"> обучающегося, направление благодарственного письма по месту  работы</w:t>
      </w:r>
      <w:r w:rsidRPr="00B235FF">
        <w:rPr>
          <w:rFonts w:ascii="Times New Roman" w:hAnsi="Times New Roman" w:cs="Times New Roman"/>
          <w:sz w:val="24"/>
          <w:szCs w:val="24"/>
        </w:rPr>
        <w:t xml:space="preserve"> родителей (</w:t>
      </w:r>
      <w:r w:rsidR="002649BF" w:rsidRPr="00B235FF">
        <w:rPr>
          <w:rFonts w:ascii="Times New Roman" w:hAnsi="Times New Roman" w:cs="Times New Roman"/>
          <w:sz w:val="24"/>
          <w:szCs w:val="24"/>
        </w:rPr>
        <w:t>законных представителей</w:t>
      </w:r>
      <w:r w:rsidRPr="00B235FF">
        <w:rPr>
          <w:rFonts w:ascii="Times New Roman" w:hAnsi="Times New Roman" w:cs="Times New Roman"/>
          <w:sz w:val="24"/>
          <w:szCs w:val="24"/>
        </w:rPr>
        <w:t>)</w:t>
      </w:r>
      <w:r w:rsidR="002649BF" w:rsidRPr="00B235FF">
        <w:rPr>
          <w:rFonts w:ascii="Times New Roman" w:hAnsi="Times New Roman" w:cs="Times New Roman"/>
          <w:sz w:val="24"/>
          <w:szCs w:val="24"/>
        </w:rPr>
        <w:t xml:space="preserve"> обучающихся могут применять все педагогические работники школы при проявлении обучающимся активности с положительным результатом: за общественно-полезную деятельность и добровольный труд на благо школы,  благородные поступки.</w:t>
      </w:r>
    </w:p>
    <w:p w:rsidR="002649BF" w:rsidRDefault="002649BF" w:rsidP="00D90291">
      <w:pPr>
        <w:spacing w:line="276" w:lineRule="auto"/>
        <w:ind w:left="284" w:right="567"/>
        <w:contextualSpacing/>
        <w:jc w:val="both"/>
        <w:rPr>
          <w:rFonts w:ascii="Times New Roman" w:hAnsi="Times New Roman" w:cs="Times New Roman"/>
          <w:sz w:val="24"/>
          <w:szCs w:val="24"/>
        </w:rPr>
      </w:pPr>
      <w:r w:rsidRPr="00B235FF">
        <w:rPr>
          <w:rFonts w:ascii="Times New Roman" w:hAnsi="Times New Roman" w:cs="Times New Roman"/>
          <w:sz w:val="24"/>
          <w:szCs w:val="24"/>
        </w:rPr>
        <w:t>3.</w:t>
      </w:r>
      <w:r w:rsidR="00376E32" w:rsidRPr="00B235FF">
        <w:rPr>
          <w:rFonts w:ascii="Times New Roman" w:hAnsi="Times New Roman" w:cs="Times New Roman"/>
          <w:sz w:val="24"/>
          <w:szCs w:val="24"/>
        </w:rPr>
        <w:t>7</w:t>
      </w:r>
      <w:r w:rsidRPr="00B235FF">
        <w:rPr>
          <w:rFonts w:ascii="Times New Roman" w:hAnsi="Times New Roman" w:cs="Times New Roman"/>
          <w:sz w:val="24"/>
          <w:szCs w:val="24"/>
        </w:rPr>
        <w:t>. Занесение фамилии обучающихся  на Доску почета школы  осуществляется за отличные успехи  в обучении, получении медали «За особые успехи в учении», медали «За особые успехи обучении».</w:t>
      </w:r>
    </w:p>
    <w:p w:rsidR="00E4502E" w:rsidRDefault="00E4502E" w:rsidP="00D90291">
      <w:pPr>
        <w:spacing w:line="276" w:lineRule="auto"/>
        <w:ind w:left="284" w:right="567"/>
        <w:contextualSpacing/>
        <w:jc w:val="both"/>
        <w:rPr>
          <w:rFonts w:ascii="Times New Roman" w:hAnsi="Times New Roman" w:cs="Times New Roman"/>
          <w:sz w:val="24"/>
          <w:szCs w:val="24"/>
        </w:rPr>
      </w:pPr>
    </w:p>
    <w:p w:rsidR="00E4502E" w:rsidRDefault="00E4502E" w:rsidP="00D90291">
      <w:pPr>
        <w:spacing w:line="276" w:lineRule="auto"/>
        <w:ind w:left="284" w:right="567"/>
        <w:contextualSpacing/>
        <w:jc w:val="both"/>
        <w:rPr>
          <w:rFonts w:ascii="Times New Roman" w:hAnsi="Times New Roman" w:cs="Times New Roman"/>
          <w:sz w:val="24"/>
          <w:szCs w:val="24"/>
        </w:rPr>
      </w:pPr>
    </w:p>
    <w:p w:rsidR="00E4502E" w:rsidRDefault="00E4502E" w:rsidP="00D90291">
      <w:pPr>
        <w:spacing w:line="276" w:lineRule="auto"/>
        <w:ind w:left="284" w:right="567"/>
        <w:contextualSpacing/>
        <w:jc w:val="both"/>
        <w:rPr>
          <w:rFonts w:ascii="Times New Roman" w:hAnsi="Times New Roman" w:cs="Times New Roman"/>
          <w:sz w:val="24"/>
          <w:szCs w:val="24"/>
        </w:rPr>
      </w:pPr>
    </w:p>
    <w:p w:rsidR="00C36A0A" w:rsidRDefault="00C36A0A" w:rsidP="00D90291">
      <w:pPr>
        <w:spacing w:line="276" w:lineRule="auto"/>
        <w:ind w:left="284" w:right="567"/>
        <w:contextualSpacing/>
        <w:jc w:val="both"/>
        <w:rPr>
          <w:rFonts w:ascii="Times New Roman" w:hAnsi="Times New Roman" w:cs="Times New Roman"/>
          <w:sz w:val="24"/>
          <w:szCs w:val="24"/>
        </w:rPr>
      </w:pPr>
    </w:p>
    <w:p w:rsidR="002B2E2A" w:rsidRDefault="002B2E2A" w:rsidP="00D90291">
      <w:pPr>
        <w:spacing w:line="276" w:lineRule="auto"/>
        <w:ind w:left="284" w:right="567"/>
        <w:contextualSpacing/>
        <w:jc w:val="both"/>
        <w:rPr>
          <w:rFonts w:ascii="Times New Roman" w:hAnsi="Times New Roman" w:cs="Times New Roman"/>
          <w:sz w:val="24"/>
          <w:szCs w:val="24"/>
        </w:rPr>
      </w:pPr>
    </w:p>
    <w:p w:rsidR="00E4502E" w:rsidRPr="00B235FF" w:rsidRDefault="00E4502E" w:rsidP="00D90291">
      <w:pPr>
        <w:spacing w:line="276" w:lineRule="auto"/>
        <w:ind w:left="284" w:right="567"/>
        <w:contextualSpacing/>
        <w:jc w:val="both"/>
        <w:rPr>
          <w:rFonts w:ascii="Times New Roman" w:hAnsi="Times New Roman" w:cs="Times New Roman"/>
          <w:sz w:val="24"/>
          <w:szCs w:val="24"/>
        </w:rPr>
      </w:pPr>
    </w:p>
    <w:p w:rsidR="002649BF" w:rsidRPr="00B235FF" w:rsidRDefault="002649BF" w:rsidP="00D90291">
      <w:pPr>
        <w:spacing w:line="276" w:lineRule="auto"/>
        <w:ind w:left="284" w:right="567"/>
        <w:contextualSpacing/>
        <w:jc w:val="both"/>
        <w:rPr>
          <w:rFonts w:ascii="Times New Roman" w:hAnsi="Times New Roman" w:cs="Times New Roman"/>
          <w:sz w:val="24"/>
          <w:szCs w:val="24"/>
        </w:rPr>
      </w:pPr>
      <w:r w:rsidRPr="00B235FF">
        <w:rPr>
          <w:rFonts w:ascii="Times New Roman" w:hAnsi="Times New Roman" w:cs="Times New Roman"/>
          <w:sz w:val="24"/>
          <w:szCs w:val="24"/>
        </w:rPr>
        <w:t>3.</w:t>
      </w:r>
      <w:r w:rsidR="00376E32" w:rsidRPr="00B235FF">
        <w:rPr>
          <w:rFonts w:ascii="Times New Roman" w:hAnsi="Times New Roman" w:cs="Times New Roman"/>
          <w:sz w:val="24"/>
          <w:szCs w:val="24"/>
        </w:rPr>
        <w:t>8</w:t>
      </w:r>
      <w:r w:rsidRPr="00B235FF">
        <w:rPr>
          <w:rFonts w:ascii="Times New Roman" w:hAnsi="Times New Roman" w:cs="Times New Roman"/>
          <w:sz w:val="24"/>
          <w:szCs w:val="24"/>
        </w:rPr>
        <w:t>.Выдвижение кандидатур на награждение  медали  «За особые успехи в учении», медали «За особые успехи</w:t>
      </w:r>
      <w:r w:rsidR="007E0F82">
        <w:rPr>
          <w:rFonts w:ascii="Times New Roman" w:hAnsi="Times New Roman" w:cs="Times New Roman"/>
          <w:sz w:val="24"/>
          <w:szCs w:val="24"/>
        </w:rPr>
        <w:t xml:space="preserve"> в </w:t>
      </w:r>
      <w:r w:rsidRPr="00B235FF">
        <w:rPr>
          <w:rFonts w:ascii="Times New Roman" w:hAnsi="Times New Roman" w:cs="Times New Roman"/>
          <w:sz w:val="24"/>
          <w:szCs w:val="24"/>
        </w:rPr>
        <w:t xml:space="preserve"> обучении» осуществляется решением педагогического совета. </w:t>
      </w:r>
    </w:p>
    <w:p w:rsidR="002649BF" w:rsidRPr="00B235FF" w:rsidRDefault="002649BF" w:rsidP="00D90291">
      <w:pPr>
        <w:spacing w:line="276" w:lineRule="auto"/>
        <w:ind w:left="284" w:right="567"/>
        <w:contextualSpacing/>
        <w:jc w:val="both"/>
        <w:rPr>
          <w:rFonts w:ascii="Times New Roman" w:hAnsi="Times New Roman" w:cs="Times New Roman"/>
          <w:sz w:val="24"/>
          <w:szCs w:val="24"/>
        </w:rPr>
      </w:pPr>
      <w:r w:rsidRPr="00B235FF">
        <w:rPr>
          <w:rFonts w:ascii="Times New Roman" w:hAnsi="Times New Roman" w:cs="Times New Roman"/>
          <w:sz w:val="24"/>
          <w:szCs w:val="24"/>
        </w:rPr>
        <w:t>3.</w:t>
      </w:r>
      <w:r w:rsidR="00376E32" w:rsidRPr="00B235FF">
        <w:rPr>
          <w:rFonts w:ascii="Times New Roman" w:hAnsi="Times New Roman" w:cs="Times New Roman"/>
          <w:sz w:val="24"/>
          <w:szCs w:val="24"/>
        </w:rPr>
        <w:t>9</w:t>
      </w:r>
      <w:r w:rsidRPr="00B235FF">
        <w:rPr>
          <w:rFonts w:ascii="Times New Roman" w:hAnsi="Times New Roman" w:cs="Times New Roman"/>
          <w:sz w:val="24"/>
          <w:szCs w:val="24"/>
        </w:rPr>
        <w:t>    Поощрения выносятся директором школы по представлению детской организации «ШАГ», Совета старшеклассников,  педагогического совета, классного руководителя  и оформляются  приказом директора.  Поощрения применяются в обстановке широкой гласности, доводятся до сведения учащихся и работников школы. О поощрении ученика директор (либо классный руководитель) в каждом отдельном случае сообщает его родителям (законным представителям), направляя им благодарственное письмо.</w:t>
      </w:r>
    </w:p>
    <w:p w:rsidR="002649BF" w:rsidRDefault="002649BF" w:rsidP="00926203">
      <w:pPr>
        <w:spacing w:line="276" w:lineRule="auto"/>
        <w:ind w:left="57" w:right="567"/>
        <w:contextualSpacing/>
        <w:rPr>
          <w:rFonts w:ascii="Times New Roman" w:hAnsi="Times New Roman" w:cs="Times New Roman"/>
          <w:sz w:val="24"/>
          <w:szCs w:val="24"/>
        </w:rPr>
      </w:pPr>
    </w:p>
    <w:p w:rsidR="002B2E2A" w:rsidRPr="00B235FF" w:rsidRDefault="002B2E2A" w:rsidP="00926203">
      <w:pPr>
        <w:spacing w:line="276" w:lineRule="auto"/>
        <w:ind w:left="57" w:right="567"/>
        <w:contextualSpacing/>
        <w:rPr>
          <w:rFonts w:ascii="Times New Roman" w:hAnsi="Times New Roman" w:cs="Times New Roman"/>
          <w:sz w:val="24"/>
          <w:szCs w:val="24"/>
        </w:rPr>
      </w:pPr>
    </w:p>
    <w:p w:rsidR="002649BF" w:rsidRPr="00E4502E" w:rsidRDefault="002649BF" w:rsidP="00E4502E">
      <w:pPr>
        <w:pStyle w:val="af2"/>
        <w:numPr>
          <w:ilvl w:val="0"/>
          <w:numId w:val="16"/>
        </w:numPr>
        <w:spacing w:line="276" w:lineRule="auto"/>
        <w:ind w:right="567"/>
        <w:jc w:val="center"/>
        <w:rPr>
          <w:rFonts w:ascii="Times New Roman" w:hAnsi="Times New Roman" w:cs="Times New Roman"/>
          <w:b/>
          <w:sz w:val="24"/>
          <w:szCs w:val="24"/>
        </w:rPr>
      </w:pPr>
      <w:r w:rsidRPr="00E4502E">
        <w:rPr>
          <w:rFonts w:ascii="Times New Roman" w:hAnsi="Times New Roman" w:cs="Times New Roman"/>
          <w:b/>
          <w:sz w:val="24"/>
          <w:szCs w:val="24"/>
        </w:rPr>
        <w:t>О взысканиях</w:t>
      </w:r>
    </w:p>
    <w:p w:rsidR="00E4502E" w:rsidRPr="003A058F" w:rsidRDefault="00E4502E" w:rsidP="00926203">
      <w:pPr>
        <w:spacing w:line="276" w:lineRule="auto"/>
        <w:ind w:left="57" w:right="567"/>
        <w:contextualSpacing/>
        <w:rPr>
          <w:rFonts w:ascii="Times New Roman" w:hAnsi="Times New Roman" w:cs="Times New Roman"/>
          <w:b/>
          <w:sz w:val="24"/>
          <w:szCs w:val="24"/>
        </w:rPr>
      </w:pPr>
    </w:p>
    <w:p w:rsidR="002649BF" w:rsidRPr="00B235FF" w:rsidRDefault="002649BF"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sz w:val="24"/>
          <w:szCs w:val="24"/>
        </w:rPr>
        <w:t>4.1.</w:t>
      </w:r>
      <w:r w:rsidRPr="00B235FF">
        <w:rPr>
          <w:rFonts w:ascii="Times New Roman" w:hAnsi="Times New Roman" w:cs="Times New Roman"/>
          <w:sz w:val="24"/>
          <w:szCs w:val="24"/>
        </w:rPr>
        <w:t xml:space="preserve"> В целях обеспечения дисциплины и порядка в школе по отношению к обучающимся могут применяться   меры педагогического  воздействия: запись в дневнике, вызов родителей в школу; </w:t>
      </w:r>
      <w:r w:rsidRPr="00B235FF">
        <w:rPr>
          <w:rFonts w:ascii="Times New Roman" w:eastAsia="Times New Roman" w:hAnsi="Times New Roman" w:cs="Times New Roman"/>
          <w:sz w:val="24"/>
          <w:szCs w:val="24"/>
        </w:rPr>
        <w:t>меры дисциплинарного взыскания: замечание, выговор, отчисление из школы;</w:t>
      </w:r>
      <w:r w:rsidRPr="00B235FF">
        <w:rPr>
          <w:rFonts w:ascii="Times New Roman" w:hAnsi="Times New Roman" w:cs="Times New Roman"/>
          <w:sz w:val="24"/>
          <w:szCs w:val="24"/>
        </w:rPr>
        <w:br/>
        <w:t xml:space="preserve">4.2. Правила наложения  дисциплинарных взысканий. За дисциплинарные проступки обучающихся </w:t>
      </w:r>
      <w:r w:rsidRPr="00B235FF">
        <w:rPr>
          <w:rFonts w:ascii="Times New Roman" w:eastAsia="Times New Roman" w:hAnsi="Times New Roman" w:cs="Times New Roman"/>
          <w:sz w:val="24"/>
          <w:szCs w:val="24"/>
        </w:rPr>
        <w:t xml:space="preserve"> Школы  могут быть применены следующие меры дисциплинарного взыскания:</w:t>
      </w:r>
    </w:p>
    <w:p w:rsidR="002649BF" w:rsidRPr="00B235FF" w:rsidRDefault="002649BF"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b/>
          <w:sz w:val="24"/>
          <w:szCs w:val="24"/>
        </w:rPr>
        <w:t xml:space="preserve">-замечание </w:t>
      </w:r>
      <w:r w:rsidRPr="00B235FF">
        <w:rPr>
          <w:rFonts w:ascii="Times New Roman" w:eastAsia="Times New Roman" w:hAnsi="Times New Roman" w:cs="Times New Roman"/>
          <w:sz w:val="24"/>
          <w:szCs w:val="24"/>
        </w:rPr>
        <w:t>- за нарушение дисциплины на уроке, систематическое опоздания на уроки, нарушение единых тр</w:t>
      </w:r>
      <w:r w:rsidR="00E4502E">
        <w:rPr>
          <w:rFonts w:ascii="Times New Roman" w:eastAsia="Times New Roman" w:hAnsi="Times New Roman" w:cs="Times New Roman"/>
          <w:sz w:val="24"/>
          <w:szCs w:val="24"/>
        </w:rPr>
        <w:t>ебований к одежде обучающихся</w:t>
      </w:r>
      <w:r w:rsidRPr="00B235FF">
        <w:rPr>
          <w:rFonts w:ascii="Times New Roman" w:eastAsia="Times New Roman" w:hAnsi="Times New Roman" w:cs="Times New Roman"/>
          <w:sz w:val="24"/>
          <w:szCs w:val="24"/>
        </w:rPr>
        <w:t>;</w:t>
      </w:r>
    </w:p>
    <w:p w:rsidR="002649BF" w:rsidRPr="00B235FF" w:rsidRDefault="002649BF"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sz w:val="24"/>
          <w:szCs w:val="24"/>
        </w:rPr>
        <w:t xml:space="preserve">- </w:t>
      </w:r>
      <w:r w:rsidRPr="00B235FF">
        <w:rPr>
          <w:rFonts w:ascii="Times New Roman" w:eastAsia="Times New Roman" w:hAnsi="Times New Roman" w:cs="Times New Roman"/>
          <w:b/>
          <w:sz w:val="24"/>
          <w:szCs w:val="24"/>
        </w:rPr>
        <w:t>выговор -</w:t>
      </w:r>
      <w:r w:rsidRPr="00B235FF">
        <w:rPr>
          <w:rFonts w:ascii="Times New Roman" w:eastAsia="Times New Roman" w:hAnsi="Times New Roman" w:cs="Times New Roman"/>
          <w:sz w:val="24"/>
          <w:szCs w:val="24"/>
        </w:rPr>
        <w:t xml:space="preserve"> за самовольный уход с уроков, срыв урока, порчу школьного имущества, за распитие спиртных напитков на территории школы, за курение в школе и на территории, нецензурную брань, за использование любых средств и веществ, могущих привести к взрывам, пожарам, за применение физической силы для выяснения отношений, запугивания, за любые действия, влекущие за собой опасные последствия для окружающих.</w:t>
      </w:r>
    </w:p>
    <w:p w:rsidR="002649BF" w:rsidRDefault="002649BF"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sz w:val="24"/>
          <w:szCs w:val="24"/>
        </w:rPr>
        <w:t>-</w:t>
      </w:r>
      <w:r w:rsidRPr="00B235FF">
        <w:rPr>
          <w:rFonts w:ascii="Times New Roman" w:eastAsia="Times New Roman" w:hAnsi="Times New Roman" w:cs="Times New Roman"/>
          <w:b/>
          <w:sz w:val="24"/>
          <w:szCs w:val="24"/>
        </w:rPr>
        <w:t>отчислени</w:t>
      </w:r>
      <w:r w:rsidRPr="00B235FF">
        <w:rPr>
          <w:rFonts w:ascii="Times New Roman" w:eastAsia="Times New Roman" w:hAnsi="Times New Roman" w:cs="Times New Roman"/>
          <w:sz w:val="24"/>
          <w:szCs w:val="24"/>
        </w:rPr>
        <w:t>е- за неоднократное совершение дисциплинарных проступков д</w:t>
      </w:r>
      <w:r w:rsidR="007E0F82">
        <w:rPr>
          <w:rFonts w:ascii="Times New Roman" w:eastAsia="Times New Roman" w:hAnsi="Times New Roman" w:cs="Times New Roman"/>
          <w:sz w:val="24"/>
          <w:szCs w:val="24"/>
        </w:rPr>
        <w:t>опускается применение отчисления</w:t>
      </w:r>
      <w:r w:rsidRPr="00B235FF">
        <w:rPr>
          <w:rFonts w:ascii="Times New Roman" w:eastAsia="Times New Roman" w:hAnsi="Times New Roman" w:cs="Times New Roman"/>
          <w:sz w:val="24"/>
          <w:szCs w:val="24"/>
        </w:rPr>
        <w:t xml:space="preserve"> несовершеннолетнего обучающегося, достигшего  возраста пятнадцати лет.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школы. Под неоднократным нарушением понимается совершение обучающимся, имеющим два или более дисциплинарных взысканиях, наложенных директором школы, нового, как правило, грубого нарушения дисциплины. Грубым нарушением дисциплины признаются нарушения, которые повлекли  или реально могли повлечь за собой тяжкие последствия в  виде причинения ущерба жизни и здоровью обучающихся, педагогических работников, посетителей школы, дезорганизации работы школы, пропуски более 30% уроков без уважительной причины.</w:t>
      </w:r>
    </w:p>
    <w:p w:rsidR="00E4502E" w:rsidRDefault="00E4502E" w:rsidP="00E4502E">
      <w:pPr>
        <w:spacing w:line="276" w:lineRule="auto"/>
        <w:ind w:left="284" w:right="567"/>
        <w:jc w:val="both"/>
        <w:rPr>
          <w:rFonts w:ascii="Times New Roman" w:eastAsia="Times New Roman" w:hAnsi="Times New Roman" w:cs="Times New Roman"/>
          <w:sz w:val="24"/>
          <w:szCs w:val="24"/>
        </w:rPr>
      </w:pPr>
    </w:p>
    <w:p w:rsidR="00E4502E" w:rsidRDefault="00E4502E" w:rsidP="00E4502E">
      <w:pPr>
        <w:spacing w:line="276" w:lineRule="auto"/>
        <w:ind w:left="284" w:right="567"/>
        <w:jc w:val="both"/>
        <w:rPr>
          <w:rFonts w:ascii="Times New Roman" w:eastAsia="Times New Roman" w:hAnsi="Times New Roman" w:cs="Times New Roman"/>
          <w:sz w:val="24"/>
          <w:szCs w:val="24"/>
        </w:rPr>
      </w:pPr>
    </w:p>
    <w:p w:rsidR="00E4502E" w:rsidRDefault="00E4502E" w:rsidP="00E4502E">
      <w:pPr>
        <w:spacing w:line="276" w:lineRule="auto"/>
        <w:ind w:left="284" w:right="567"/>
        <w:jc w:val="both"/>
        <w:rPr>
          <w:rFonts w:ascii="Times New Roman" w:eastAsia="Times New Roman" w:hAnsi="Times New Roman" w:cs="Times New Roman"/>
          <w:sz w:val="24"/>
          <w:szCs w:val="24"/>
        </w:rPr>
      </w:pPr>
    </w:p>
    <w:p w:rsidR="00E4502E" w:rsidRDefault="00E4502E" w:rsidP="00E4502E">
      <w:pPr>
        <w:spacing w:line="276" w:lineRule="auto"/>
        <w:ind w:left="284" w:right="567"/>
        <w:jc w:val="both"/>
        <w:rPr>
          <w:rFonts w:ascii="Times New Roman" w:eastAsia="Times New Roman" w:hAnsi="Times New Roman" w:cs="Times New Roman"/>
          <w:sz w:val="24"/>
          <w:szCs w:val="24"/>
        </w:rPr>
      </w:pPr>
    </w:p>
    <w:p w:rsidR="00E4502E" w:rsidRDefault="00E4502E" w:rsidP="00E4502E">
      <w:pPr>
        <w:spacing w:line="276" w:lineRule="auto"/>
        <w:ind w:left="284" w:right="567"/>
        <w:jc w:val="both"/>
        <w:rPr>
          <w:rFonts w:ascii="Times New Roman" w:eastAsia="Times New Roman" w:hAnsi="Times New Roman" w:cs="Times New Roman"/>
          <w:sz w:val="24"/>
          <w:szCs w:val="24"/>
        </w:rPr>
      </w:pPr>
    </w:p>
    <w:p w:rsidR="00E4502E" w:rsidRDefault="00E4502E" w:rsidP="00E4502E">
      <w:pPr>
        <w:spacing w:line="276" w:lineRule="auto"/>
        <w:ind w:left="284" w:right="567"/>
        <w:jc w:val="both"/>
        <w:rPr>
          <w:rFonts w:ascii="Times New Roman" w:eastAsia="Times New Roman" w:hAnsi="Times New Roman" w:cs="Times New Roman"/>
          <w:sz w:val="24"/>
          <w:szCs w:val="24"/>
        </w:rPr>
      </w:pPr>
    </w:p>
    <w:p w:rsidR="00E4502E" w:rsidRDefault="00E4502E" w:rsidP="00E4502E">
      <w:pPr>
        <w:spacing w:line="276" w:lineRule="auto"/>
        <w:ind w:left="284" w:right="567"/>
        <w:jc w:val="both"/>
        <w:rPr>
          <w:rFonts w:ascii="Times New Roman" w:eastAsia="Times New Roman" w:hAnsi="Times New Roman" w:cs="Times New Roman"/>
          <w:sz w:val="24"/>
          <w:szCs w:val="24"/>
        </w:rPr>
      </w:pPr>
    </w:p>
    <w:p w:rsidR="00E4502E" w:rsidRPr="00B235FF" w:rsidRDefault="002649BF"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sz w:val="24"/>
          <w:szCs w:val="24"/>
        </w:rPr>
        <w:t>4.3</w:t>
      </w:r>
      <w:r w:rsidR="003A058F">
        <w:rPr>
          <w:rFonts w:ascii="Times New Roman" w:eastAsia="Times New Roman" w:hAnsi="Times New Roman" w:cs="Times New Roman"/>
          <w:sz w:val="24"/>
          <w:szCs w:val="24"/>
        </w:rPr>
        <w:t>.</w:t>
      </w:r>
      <w:r w:rsidRPr="00B235FF">
        <w:rPr>
          <w:rFonts w:ascii="Times New Roman" w:eastAsia="Times New Roman" w:hAnsi="Times New Roman" w:cs="Times New Roman"/>
          <w:sz w:val="24"/>
          <w:szCs w:val="24"/>
        </w:rPr>
        <w:t xml:space="preserve">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2649BF" w:rsidRPr="00B235FF" w:rsidRDefault="002649BF"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sz w:val="24"/>
          <w:szCs w:val="24"/>
        </w:rPr>
        <w:t>4.4.Взыскания налагаются с соблюдением следующих принципов: строгость взыскания должна соответствовать тяжести совершенного проступка, обстоятельствам его совершены, предшествующему поведению и возрасту обучающегося, его психофизическое и эмоциональное состояние, а также мнение субъектов образовательног</w:t>
      </w:r>
      <w:r w:rsidR="00B04915" w:rsidRPr="00B235FF">
        <w:rPr>
          <w:rFonts w:ascii="Times New Roman" w:eastAsia="Times New Roman" w:hAnsi="Times New Roman" w:cs="Times New Roman"/>
          <w:sz w:val="24"/>
          <w:szCs w:val="24"/>
        </w:rPr>
        <w:t xml:space="preserve">о процесса и органов управления. </w:t>
      </w:r>
      <w:r w:rsidRPr="00B235FF">
        <w:rPr>
          <w:rFonts w:ascii="Times New Roman" w:eastAsia="Times New Roman" w:hAnsi="Times New Roman" w:cs="Times New Roman"/>
          <w:sz w:val="24"/>
          <w:szCs w:val="24"/>
        </w:rPr>
        <w:t>Взыскания налагаются в письменной форме (устные методы педагогического воздействия дисциплинарными взысканиями не считаются);</w:t>
      </w:r>
      <w:r w:rsidRPr="00B235FF">
        <w:rPr>
          <w:rFonts w:ascii="Times New Roman" w:hAnsi="Times New Roman" w:cs="Times New Roman"/>
          <w:sz w:val="24"/>
          <w:szCs w:val="24"/>
        </w:rPr>
        <w:t xml:space="preserve"> к ответственности привлекается только виновный ученик; ответственность носит личный характер (коллективная ответственность класса, группы учащихся за действия члена ученического коллектива не допускается; до наложения дисциплинарного взыскания </w:t>
      </w:r>
      <w:r w:rsidR="00376E32" w:rsidRPr="00B235FF">
        <w:rPr>
          <w:rFonts w:ascii="Times New Roman" w:hAnsi="Times New Roman" w:cs="Times New Roman"/>
          <w:sz w:val="24"/>
          <w:szCs w:val="24"/>
        </w:rPr>
        <w:t>обучающимся</w:t>
      </w:r>
      <w:r w:rsidRPr="00B235FF">
        <w:rPr>
          <w:rFonts w:ascii="Times New Roman" w:hAnsi="Times New Roman" w:cs="Times New Roman"/>
          <w:sz w:val="24"/>
          <w:szCs w:val="24"/>
        </w:rPr>
        <w:t xml:space="preserve"> должна быть предоставлена возможность объяснить и оправдать свой проступок в форме, соответствующей его возрасту (предоставлено право на защиту).</w:t>
      </w:r>
      <w:r w:rsidRPr="00B235FF">
        <w:rPr>
          <w:rFonts w:ascii="Times New Roman" w:eastAsia="Times New Roman" w:hAnsi="Times New Roman" w:cs="Times New Roman"/>
          <w:sz w:val="24"/>
          <w:szCs w:val="24"/>
        </w:rPr>
        <w:t xml:space="preserve"> За каждый дисциплинарный проступок может быть применено только одно дисциплинарное взыскание. 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2649BF" w:rsidRPr="00B235FF" w:rsidRDefault="002649BF"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sz w:val="24"/>
          <w:szCs w:val="24"/>
        </w:rPr>
        <w:t>4.5. Право налагать на обучающегося дисциплинарное взыскание имеет: директор школы, который издает приказ по школе о дисциплинарном взыскании</w:t>
      </w:r>
      <w:r w:rsidR="00E4502E">
        <w:rPr>
          <w:rFonts w:ascii="Times New Roman" w:eastAsia="Times New Roman" w:hAnsi="Times New Roman" w:cs="Times New Roman"/>
          <w:sz w:val="24"/>
          <w:szCs w:val="24"/>
        </w:rPr>
        <w:t>.</w:t>
      </w:r>
    </w:p>
    <w:p w:rsidR="002649BF" w:rsidRPr="00B235FF" w:rsidRDefault="002649BF"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sz w:val="24"/>
          <w:szCs w:val="24"/>
        </w:rPr>
        <w:t>4.6. Не допускаются применением мер дисциплинарного взыскания к обучающимся  по образовательным программам дошкольного и начального общего образования, с ограниченными возможностями здоровья (с задержкой психического развития и различными формами умственной отсталости), к обучающимся во время их болезни, каникул, академического отпуска, отпуска по беременности и родам или отпуска по уходу за ребенком;</w:t>
      </w:r>
    </w:p>
    <w:p w:rsidR="002649BF" w:rsidRPr="00B235FF" w:rsidRDefault="002649BF"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sz w:val="24"/>
          <w:szCs w:val="24"/>
        </w:rPr>
        <w:t>4</w:t>
      </w:r>
      <w:r w:rsidR="00B04915" w:rsidRPr="00B235FF">
        <w:rPr>
          <w:rFonts w:ascii="Times New Roman" w:eastAsia="Times New Roman" w:hAnsi="Times New Roman" w:cs="Times New Roman"/>
          <w:sz w:val="24"/>
          <w:szCs w:val="24"/>
        </w:rPr>
        <w:t>.</w:t>
      </w:r>
      <w:r w:rsidR="00C748E2" w:rsidRPr="00B235FF">
        <w:rPr>
          <w:rFonts w:ascii="Times New Roman" w:eastAsia="Times New Roman" w:hAnsi="Times New Roman" w:cs="Times New Roman"/>
          <w:sz w:val="24"/>
          <w:szCs w:val="24"/>
        </w:rPr>
        <w:t>7</w:t>
      </w:r>
      <w:r w:rsidRPr="00B235FF">
        <w:rPr>
          <w:rFonts w:ascii="Times New Roman" w:eastAsia="Times New Roman" w:hAnsi="Times New Roman" w:cs="Times New Roman"/>
          <w:sz w:val="24"/>
          <w:szCs w:val="24"/>
        </w:rPr>
        <w:t>. Порядок применение дисциплинарных взысканий</w:t>
      </w:r>
      <w:r w:rsidR="00E4502E">
        <w:rPr>
          <w:rFonts w:ascii="Times New Roman" w:eastAsia="Times New Roman" w:hAnsi="Times New Roman" w:cs="Times New Roman"/>
          <w:sz w:val="24"/>
          <w:szCs w:val="24"/>
        </w:rPr>
        <w:t>:</w:t>
      </w:r>
    </w:p>
    <w:p w:rsidR="002649BF" w:rsidRPr="00B235FF" w:rsidRDefault="002649BF"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sz w:val="24"/>
          <w:szCs w:val="24"/>
        </w:rPr>
        <w:t>4.</w:t>
      </w:r>
      <w:r w:rsidR="00C748E2" w:rsidRPr="00B235FF">
        <w:rPr>
          <w:rFonts w:ascii="Times New Roman" w:eastAsia="Times New Roman" w:hAnsi="Times New Roman" w:cs="Times New Roman"/>
          <w:sz w:val="24"/>
          <w:szCs w:val="24"/>
        </w:rPr>
        <w:t>7</w:t>
      </w:r>
      <w:r w:rsidRPr="00B235FF">
        <w:rPr>
          <w:rFonts w:ascii="Times New Roman" w:eastAsia="Times New Roman" w:hAnsi="Times New Roman" w:cs="Times New Roman"/>
          <w:sz w:val="24"/>
          <w:szCs w:val="24"/>
        </w:rPr>
        <w:t>.1.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субъектов образовательного процесса, родительского комитета, Совета профилактики</w:t>
      </w:r>
      <w:r w:rsidR="00B04915" w:rsidRPr="00B235FF">
        <w:rPr>
          <w:rFonts w:ascii="Times New Roman" w:eastAsia="Times New Roman" w:hAnsi="Times New Roman" w:cs="Times New Roman"/>
          <w:sz w:val="24"/>
          <w:szCs w:val="24"/>
        </w:rPr>
        <w:t xml:space="preserve">, </w:t>
      </w:r>
      <w:r w:rsidRPr="00B235FF">
        <w:rPr>
          <w:rFonts w:ascii="Times New Roman" w:eastAsia="Times New Roman" w:hAnsi="Times New Roman" w:cs="Times New Roman"/>
          <w:sz w:val="24"/>
          <w:szCs w:val="24"/>
        </w:rPr>
        <w:t xml:space="preserve"> но не более семи учебных дней со дня представления директору Школы мотивированного мнения  в письменной форме.</w:t>
      </w:r>
    </w:p>
    <w:p w:rsidR="002649BF" w:rsidRPr="00B235FF" w:rsidRDefault="002649BF"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sz w:val="24"/>
          <w:szCs w:val="24"/>
        </w:rPr>
        <w:t>4.</w:t>
      </w:r>
      <w:r w:rsidR="00C748E2" w:rsidRPr="00B235FF">
        <w:rPr>
          <w:rFonts w:ascii="Times New Roman" w:eastAsia="Times New Roman" w:hAnsi="Times New Roman" w:cs="Times New Roman"/>
          <w:sz w:val="24"/>
          <w:szCs w:val="24"/>
        </w:rPr>
        <w:t>7</w:t>
      </w:r>
      <w:r w:rsidRPr="00B235FF">
        <w:rPr>
          <w:rFonts w:ascii="Times New Roman" w:eastAsia="Times New Roman" w:hAnsi="Times New Roman" w:cs="Times New Roman"/>
          <w:sz w:val="24"/>
          <w:szCs w:val="24"/>
        </w:rPr>
        <w:t>.2. Дисциплинарные взыскания не применяются в отношении воспитанников дошкольных групп, учащихся начальных классов и учащихся с задержкой психического развития и различными формами умственной отсталости.</w:t>
      </w:r>
    </w:p>
    <w:p w:rsidR="004942DA" w:rsidRPr="00B235FF" w:rsidRDefault="004942DA"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sz w:val="24"/>
          <w:szCs w:val="24"/>
        </w:rPr>
        <w:t>4.7.3. Дисциплинарное взыскание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C36A0A" w:rsidRDefault="00C36A0A" w:rsidP="00E4502E">
      <w:pPr>
        <w:spacing w:line="276" w:lineRule="auto"/>
        <w:ind w:left="284" w:right="567"/>
        <w:jc w:val="both"/>
        <w:rPr>
          <w:rFonts w:ascii="Times New Roman" w:eastAsia="Times New Roman" w:hAnsi="Times New Roman" w:cs="Times New Roman"/>
          <w:sz w:val="24"/>
          <w:szCs w:val="24"/>
        </w:rPr>
      </w:pPr>
    </w:p>
    <w:p w:rsidR="00C36A0A" w:rsidRDefault="00C36A0A" w:rsidP="00E4502E">
      <w:pPr>
        <w:spacing w:line="276" w:lineRule="auto"/>
        <w:ind w:left="284" w:right="567"/>
        <w:jc w:val="both"/>
        <w:rPr>
          <w:rFonts w:ascii="Times New Roman" w:eastAsia="Times New Roman" w:hAnsi="Times New Roman" w:cs="Times New Roman"/>
          <w:sz w:val="24"/>
          <w:szCs w:val="24"/>
        </w:rPr>
      </w:pPr>
    </w:p>
    <w:p w:rsidR="00C36A0A" w:rsidRDefault="00C36A0A" w:rsidP="00E4502E">
      <w:pPr>
        <w:spacing w:line="276" w:lineRule="auto"/>
        <w:ind w:left="284" w:right="567"/>
        <w:jc w:val="both"/>
        <w:rPr>
          <w:rFonts w:ascii="Times New Roman" w:eastAsia="Times New Roman" w:hAnsi="Times New Roman" w:cs="Times New Roman"/>
          <w:sz w:val="24"/>
          <w:szCs w:val="24"/>
        </w:rPr>
      </w:pPr>
    </w:p>
    <w:p w:rsidR="00C36A0A" w:rsidRDefault="00C36A0A" w:rsidP="00E4502E">
      <w:pPr>
        <w:spacing w:line="276" w:lineRule="auto"/>
        <w:ind w:left="284" w:right="567"/>
        <w:jc w:val="both"/>
        <w:rPr>
          <w:rFonts w:ascii="Times New Roman" w:eastAsia="Times New Roman" w:hAnsi="Times New Roman" w:cs="Times New Roman"/>
          <w:sz w:val="24"/>
          <w:szCs w:val="24"/>
        </w:rPr>
      </w:pPr>
    </w:p>
    <w:p w:rsidR="00C36A0A" w:rsidRDefault="00C36A0A" w:rsidP="00E4502E">
      <w:pPr>
        <w:spacing w:line="276" w:lineRule="auto"/>
        <w:ind w:left="284" w:right="567"/>
        <w:jc w:val="both"/>
        <w:rPr>
          <w:rFonts w:ascii="Times New Roman" w:eastAsia="Times New Roman" w:hAnsi="Times New Roman" w:cs="Times New Roman"/>
          <w:sz w:val="24"/>
          <w:szCs w:val="24"/>
        </w:rPr>
      </w:pPr>
    </w:p>
    <w:p w:rsidR="00C36A0A" w:rsidRDefault="00C36A0A" w:rsidP="00E4502E">
      <w:pPr>
        <w:spacing w:line="276" w:lineRule="auto"/>
        <w:ind w:left="284" w:right="567"/>
        <w:jc w:val="both"/>
        <w:rPr>
          <w:rFonts w:ascii="Times New Roman" w:eastAsia="Times New Roman" w:hAnsi="Times New Roman" w:cs="Times New Roman"/>
          <w:sz w:val="24"/>
          <w:szCs w:val="24"/>
        </w:rPr>
      </w:pPr>
    </w:p>
    <w:p w:rsidR="004942DA" w:rsidRDefault="004942DA"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sz w:val="24"/>
          <w:szCs w:val="24"/>
        </w:rPr>
        <w:t>4.7.4. Обучающиеся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4942DA" w:rsidRPr="00B235FF" w:rsidRDefault="004942DA"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sz w:val="24"/>
          <w:szCs w:val="24"/>
        </w:rPr>
        <w:t>4.7.5.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4942DA" w:rsidRPr="00B235FF" w:rsidRDefault="004942DA"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sz w:val="24"/>
          <w:szCs w:val="24"/>
        </w:rPr>
        <w:t>4.7.6. Директор Школы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Совета профилактики или  родительского комитета.</w:t>
      </w:r>
    </w:p>
    <w:p w:rsidR="002649BF" w:rsidRPr="00B235FF" w:rsidRDefault="002649BF"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sz w:val="24"/>
          <w:szCs w:val="24"/>
        </w:rPr>
        <w:t>4.</w:t>
      </w:r>
      <w:r w:rsidR="00C748E2" w:rsidRPr="00B235FF">
        <w:rPr>
          <w:rFonts w:ascii="Times New Roman" w:eastAsia="Times New Roman" w:hAnsi="Times New Roman" w:cs="Times New Roman"/>
          <w:sz w:val="24"/>
          <w:szCs w:val="24"/>
        </w:rPr>
        <w:t>7</w:t>
      </w:r>
      <w:r w:rsidRPr="00B235FF">
        <w:rPr>
          <w:rFonts w:ascii="Times New Roman" w:eastAsia="Times New Roman" w:hAnsi="Times New Roman" w:cs="Times New Roman"/>
          <w:sz w:val="24"/>
          <w:szCs w:val="24"/>
        </w:rPr>
        <w:t>.</w:t>
      </w:r>
      <w:r w:rsidR="004942DA" w:rsidRPr="00B235FF">
        <w:rPr>
          <w:rFonts w:ascii="Times New Roman" w:eastAsia="Times New Roman" w:hAnsi="Times New Roman" w:cs="Times New Roman"/>
          <w:sz w:val="24"/>
          <w:szCs w:val="24"/>
        </w:rPr>
        <w:t>7</w:t>
      </w:r>
      <w:r w:rsidRPr="00B235FF">
        <w:rPr>
          <w:rFonts w:ascii="Times New Roman" w:eastAsia="Times New Roman" w:hAnsi="Times New Roman" w:cs="Times New Roman"/>
          <w:sz w:val="24"/>
          <w:szCs w:val="24"/>
        </w:rPr>
        <w:t>.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2649BF" w:rsidRPr="00B235FF" w:rsidRDefault="00C748E2"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sz w:val="24"/>
          <w:szCs w:val="24"/>
        </w:rPr>
        <w:t>4.7</w:t>
      </w:r>
      <w:r w:rsidR="002649BF" w:rsidRPr="00B235FF">
        <w:rPr>
          <w:rFonts w:ascii="Times New Roman" w:eastAsia="Times New Roman" w:hAnsi="Times New Roman" w:cs="Times New Roman"/>
          <w:sz w:val="24"/>
          <w:szCs w:val="24"/>
        </w:rPr>
        <w:t>.</w:t>
      </w:r>
      <w:r w:rsidR="003F7B2C">
        <w:rPr>
          <w:rFonts w:ascii="Times New Roman" w:eastAsia="Times New Roman" w:hAnsi="Times New Roman" w:cs="Times New Roman"/>
          <w:sz w:val="24"/>
          <w:szCs w:val="24"/>
        </w:rPr>
        <w:t>8</w:t>
      </w:r>
      <w:r w:rsidR="00E4502E">
        <w:rPr>
          <w:rFonts w:ascii="Times New Roman" w:eastAsia="Times New Roman" w:hAnsi="Times New Roman" w:cs="Times New Roman"/>
          <w:sz w:val="24"/>
          <w:szCs w:val="24"/>
        </w:rPr>
        <w:t xml:space="preserve">. </w:t>
      </w:r>
      <w:r w:rsidR="002649BF" w:rsidRPr="00B235FF">
        <w:rPr>
          <w:rFonts w:ascii="Times New Roman" w:eastAsia="Times New Roman" w:hAnsi="Times New Roman" w:cs="Times New Roman"/>
          <w:sz w:val="24"/>
          <w:szCs w:val="24"/>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2649BF" w:rsidRPr="00B235FF" w:rsidRDefault="002649BF"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sz w:val="24"/>
          <w:szCs w:val="24"/>
        </w:rPr>
        <w:t>4.</w:t>
      </w:r>
      <w:r w:rsidR="00C748E2" w:rsidRPr="00B235FF">
        <w:rPr>
          <w:rFonts w:ascii="Times New Roman" w:eastAsia="Times New Roman" w:hAnsi="Times New Roman" w:cs="Times New Roman"/>
          <w:sz w:val="24"/>
          <w:szCs w:val="24"/>
        </w:rPr>
        <w:t>7</w:t>
      </w:r>
      <w:r w:rsidRPr="00B235FF">
        <w:rPr>
          <w:rFonts w:ascii="Times New Roman" w:eastAsia="Times New Roman" w:hAnsi="Times New Roman" w:cs="Times New Roman"/>
          <w:sz w:val="24"/>
          <w:szCs w:val="24"/>
        </w:rPr>
        <w:t>.</w:t>
      </w:r>
      <w:r w:rsidR="003F7B2C">
        <w:rPr>
          <w:rFonts w:ascii="Times New Roman" w:eastAsia="Times New Roman" w:hAnsi="Times New Roman" w:cs="Times New Roman"/>
          <w:sz w:val="24"/>
          <w:szCs w:val="24"/>
        </w:rPr>
        <w:t>9</w:t>
      </w:r>
      <w:r w:rsidRPr="00B235FF">
        <w:rPr>
          <w:rFonts w:ascii="Times New Roman" w:eastAsia="Times New Roman" w:hAnsi="Times New Roman" w:cs="Times New Roman"/>
          <w:sz w:val="24"/>
          <w:szCs w:val="24"/>
        </w:rPr>
        <w:t xml:space="preserve">.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w:t>
      </w:r>
      <w:r w:rsidR="00376E32" w:rsidRPr="00B235FF">
        <w:rPr>
          <w:rFonts w:ascii="Times New Roman" w:eastAsia="Times New Roman" w:hAnsi="Times New Roman" w:cs="Times New Roman"/>
          <w:sz w:val="24"/>
          <w:szCs w:val="24"/>
        </w:rPr>
        <w:t xml:space="preserve"> родителей(</w:t>
      </w:r>
      <w:r w:rsidRPr="00B235FF">
        <w:rPr>
          <w:rFonts w:ascii="Times New Roman" w:eastAsia="Times New Roman" w:hAnsi="Times New Roman" w:cs="Times New Roman"/>
          <w:sz w:val="24"/>
          <w:szCs w:val="24"/>
        </w:rPr>
        <w:t>законных представителей</w:t>
      </w:r>
      <w:r w:rsidR="00376E32" w:rsidRPr="00B235FF">
        <w:rPr>
          <w:rFonts w:ascii="Times New Roman" w:eastAsia="Times New Roman" w:hAnsi="Times New Roman" w:cs="Times New Roman"/>
          <w:sz w:val="24"/>
          <w:szCs w:val="24"/>
        </w:rPr>
        <w:t>)</w:t>
      </w:r>
      <w:r w:rsidRPr="00B235FF">
        <w:rPr>
          <w:rFonts w:ascii="Times New Roman" w:eastAsia="Times New Roman" w:hAnsi="Times New Roman" w:cs="Times New Roman"/>
          <w:sz w:val="24"/>
          <w:szCs w:val="24"/>
        </w:rPr>
        <w:t xml:space="preserve">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2649BF" w:rsidRPr="00B235FF" w:rsidRDefault="002649BF" w:rsidP="00E4502E">
      <w:pPr>
        <w:spacing w:line="276" w:lineRule="auto"/>
        <w:ind w:left="284" w:right="567"/>
        <w:jc w:val="both"/>
        <w:rPr>
          <w:rFonts w:ascii="Times New Roman" w:eastAsia="Times New Roman" w:hAnsi="Times New Roman" w:cs="Times New Roman"/>
          <w:sz w:val="24"/>
          <w:szCs w:val="24"/>
        </w:rPr>
      </w:pPr>
      <w:r w:rsidRPr="00B235FF">
        <w:rPr>
          <w:rFonts w:ascii="Times New Roman" w:eastAsia="Times New Roman" w:hAnsi="Times New Roman" w:cs="Times New Roman"/>
          <w:sz w:val="24"/>
          <w:szCs w:val="24"/>
        </w:rPr>
        <w:t>4.</w:t>
      </w:r>
      <w:r w:rsidR="004942DA" w:rsidRPr="00B235FF">
        <w:rPr>
          <w:rFonts w:ascii="Times New Roman" w:eastAsia="Times New Roman" w:hAnsi="Times New Roman" w:cs="Times New Roman"/>
          <w:sz w:val="24"/>
          <w:szCs w:val="24"/>
        </w:rPr>
        <w:t>7</w:t>
      </w:r>
      <w:r w:rsidRPr="00B235FF">
        <w:rPr>
          <w:rFonts w:ascii="Times New Roman" w:eastAsia="Times New Roman" w:hAnsi="Times New Roman" w:cs="Times New Roman"/>
          <w:sz w:val="24"/>
          <w:szCs w:val="24"/>
        </w:rPr>
        <w:t>.</w:t>
      </w:r>
      <w:r w:rsidR="003F7B2C">
        <w:rPr>
          <w:rFonts w:ascii="Times New Roman" w:eastAsia="Times New Roman" w:hAnsi="Times New Roman" w:cs="Times New Roman"/>
          <w:sz w:val="24"/>
          <w:szCs w:val="24"/>
        </w:rPr>
        <w:t>10</w:t>
      </w:r>
      <w:r w:rsidRPr="00B235FF">
        <w:rPr>
          <w:rFonts w:ascii="Times New Roman" w:eastAsia="Times New Roman" w:hAnsi="Times New Roman" w:cs="Times New Roman"/>
          <w:sz w:val="24"/>
          <w:szCs w:val="24"/>
        </w:rPr>
        <w:t>. Школа  незамедлительно информирует   Управление образования, Комиссию по делам несовершеннолетних об отчислении несовершеннолетнего обучающегося в качестве меры дисциплинарного взыскания.</w:t>
      </w:r>
    </w:p>
    <w:p w:rsidR="003967A1" w:rsidRDefault="003967A1" w:rsidP="00E4502E">
      <w:pPr>
        <w:spacing w:line="276" w:lineRule="auto"/>
        <w:ind w:left="284" w:right="567"/>
        <w:contextualSpacing/>
        <w:jc w:val="center"/>
        <w:rPr>
          <w:rFonts w:ascii="Times New Roman" w:hAnsi="Times New Roman" w:cs="Times New Roman"/>
          <w:b/>
          <w:sz w:val="24"/>
          <w:szCs w:val="24"/>
        </w:rPr>
      </w:pPr>
    </w:p>
    <w:p w:rsidR="002B2E2A" w:rsidRDefault="002B2E2A" w:rsidP="00E4502E">
      <w:pPr>
        <w:spacing w:line="276" w:lineRule="auto"/>
        <w:ind w:left="284" w:right="567"/>
        <w:contextualSpacing/>
        <w:jc w:val="center"/>
        <w:rPr>
          <w:rFonts w:ascii="Times New Roman" w:hAnsi="Times New Roman" w:cs="Times New Roman"/>
          <w:b/>
          <w:sz w:val="24"/>
          <w:szCs w:val="24"/>
        </w:rPr>
      </w:pPr>
    </w:p>
    <w:p w:rsidR="002649BF" w:rsidRDefault="002649BF" w:rsidP="00E4502E">
      <w:pPr>
        <w:spacing w:line="276" w:lineRule="auto"/>
        <w:ind w:left="284" w:right="567"/>
        <w:contextualSpacing/>
        <w:jc w:val="center"/>
        <w:rPr>
          <w:rFonts w:ascii="Times New Roman" w:hAnsi="Times New Roman" w:cs="Times New Roman"/>
          <w:b/>
          <w:sz w:val="24"/>
          <w:szCs w:val="24"/>
        </w:rPr>
      </w:pPr>
      <w:r w:rsidRPr="00B235FF">
        <w:rPr>
          <w:rFonts w:ascii="Times New Roman" w:hAnsi="Times New Roman" w:cs="Times New Roman"/>
          <w:b/>
          <w:sz w:val="24"/>
          <w:szCs w:val="24"/>
        </w:rPr>
        <w:t>5. Правила посещения школы</w:t>
      </w:r>
    </w:p>
    <w:p w:rsidR="00E4502E" w:rsidRPr="00B235FF" w:rsidRDefault="00E4502E" w:rsidP="00E4502E">
      <w:pPr>
        <w:spacing w:line="276" w:lineRule="auto"/>
        <w:ind w:left="284" w:right="567"/>
        <w:contextualSpacing/>
        <w:jc w:val="center"/>
        <w:rPr>
          <w:rFonts w:ascii="Times New Roman" w:hAnsi="Times New Roman" w:cs="Times New Roman"/>
          <w:b/>
          <w:sz w:val="24"/>
          <w:szCs w:val="24"/>
        </w:rPr>
      </w:pPr>
    </w:p>
    <w:p w:rsidR="00E4502E" w:rsidRDefault="002649BF" w:rsidP="00E4502E">
      <w:pPr>
        <w:spacing w:line="276" w:lineRule="auto"/>
        <w:ind w:left="284" w:right="567"/>
        <w:contextualSpacing/>
        <w:rPr>
          <w:rFonts w:ascii="Times New Roman" w:hAnsi="Times New Roman" w:cs="Times New Roman"/>
          <w:sz w:val="24"/>
          <w:szCs w:val="24"/>
        </w:rPr>
      </w:pPr>
      <w:r w:rsidRPr="00B235FF">
        <w:rPr>
          <w:rFonts w:ascii="Times New Roman" w:hAnsi="Times New Roman" w:cs="Times New Roman"/>
          <w:sz w:val="24"/>
          <w:szCs w:val="24"/>
        </w:rPr>
        <w:t>5.1</w:t>
      </w:r>
      <w:r w:rsidR="004942DA" w:rsidRPr="00B235FF">
        <w:rPr>
          <w:rFonts w:ascii="Times New Roman" w:hAnsi="Times New Roman" w:cs="Times New Roman"/>
          <w:sz w:val="24"/>
          <w:szCs w:val="24"/>
        </w:rPr>
        <w:t>.</w:t>
      </w:r>
      <w:r w:rsidRPr="00B235FF">
        <w:rPr>
          <w:rFonts w:ascii="Times New Roman" w:hAnsi="Times New Roman" w:cs="Times New Roman"/>
          <w:sz w:val="24"/>
          <w:szCs w:val="24"/>
        </w:rPr>
        <w:t>  Приходить в школу следует за 10-15 минут до начала уроков в чистой, выглаженной одежде делового стиля, иметь опрятный вид и аккуратную прическу. В школьной деловой одежде не допускается: обувь на высоком каблуке, спортивная обувь, вещи, имеющие яркие, вызывающие и абстрактные рисунки, джинсы, спортивная и иная</w:t>
      </w:r>
      <w:r w:rsidR="004942DA" w:rsidRPr="00B235FF">
        <w:rPr>
          <w:rFonts w:ascii="Times New Roman" w:hAnsi="Times New Roman" w:cs="Times New Roman"/>
          <w:sz w:val="24"/>
          <w:szCs w:val="24"/>
        </w:rPr>
        <w:t xml:space="preserve"> одежда специального назначения.</w:t>
      </w:r>
      <w:r w:rsidRPr="00B235FF">
        <w:rPr>
          <w:rFonts w:ascii="Times New Roman" w:hAnsi="Times New Roman" w:cs="Times New Roman"/>
          <w:sz w:val="24"/>
          <w:szCs w:val="24"/>
        </w:rPr>
        <w:br/>
        <w:t>5.2</w:t>
      </w:r>
      <w:r w:rsidR="004942DA" w:rsidRPr="00B235FF">
        <w:rPr>
          <w:rFonts w:ascii="Times New Roman" w:hAnsi="Times New Roman" w:cs="Times New Roman"/>
          <w:sz w:val="24"/>
          <w:szCs w:val="24"/>
        </w:rPr>
        <w:t>. Н</w:t>
      </w:r>
      <w:r w:rsidRPr="00B235FF">
        <w:rPr>
          <w:rFonts w:ascii="Times New Roman" w:hAnsi="Times New Roman" w:cs="Times New Roman"/>
          <w:sz w:val="24"/>
          <w:szCs w:val="24"/>
        </w:rPr>
        <w:t>еобходимо иметь с собой дневник (основной документ школьника) и все необходимые для ур</w:t>
      </w:r>
      <w:r w:rsidR="004942DA" w:rsidRPr="00B235FF">
        <w:rPr>
          <w:rFonts w:ascii="Times New Roman" w:hAnsi="Times New Roman" w:cs="Times New Roman"/>
          <w:sz w:val="24"/>
          <w:szCs w:val="24"/>
        </w:rPr>
        <w:t>оков принадлежности.</w:t>
      </w:r>
      <w:r w:rsidR="004942DA" w:rsidRPr="00B235FF">
        <w:rPr>
          <w:rFonts w:ascii="Times New Roman" w:hAnsi="Times New Roman" w:cs="Times New Roman"/>
          <w:sz w:val="24"/>
          <w:szCs w:val="24"/>
        </w:rPr>
        <w:br/>
        <w:t>5.4. О</w:t>
      </w:r>
      <w:r w:rsidRPr="00B235FF">
        <w:rPr>
          <w:rFonts w:ascii="Times New Roman" w:hAnsi="Times New Roman" w:cs="Times New Roman"/>
          <w:sz w:val="24"/>
          <w:szCs w:val="24"/>
        </w:rPr>
        <w:t>бучающиеся вправе пользоваться бесплатным гардеробом</w:t>
      </w:r>
      <w:r w:rsidR="004942DA" w:rsidRPr="00B235FF">
        <w:rPr>
          <w:rFonts w:ascii="Times New Roman" w:hAnsi="Times New Roman" w:cs="Times New Roman"/>
          <w:sz w:val="24"/>
          <w:szCs w:val="24"/>
        </w:rPr>
        <w:t>.</w:t>
      </w:r>
      <w:r w:rsidRPr="00B235FF">
        <w:rPr>
          <w:rFonts w:ascii="Times New Roman" w:hAnsi="Times New Roman" w:cs="Times New Roman"/>
          <w:sz w:val="24"/>
          <w:szCs w:val="24"/>
        </w:rPr>
        <w:br/>
        <w:t>5.</w:t>
      </w:r>
      <w:r w:rsidR="004942DA" w:rsidRPr="00B235FF">
        <w:rPr>
          <w:rFonts w:ascii="Times New Roman" w:hAnsi="Times New Roman" w:cs="Times New Roman"/>
          <w:sz w:val="24"/>
          <w:szCs w:val="24"/>
        </w:rPr>
        <w:t>5.</w:t>
      </w:r>
      <w:r w:rsidRPr="00B235FF">
        <w:rPr>
          <w:rFonts w:ascii="Times New Roman" w:hAnsi="Times New Roman" w:cs="Times New Roman"/>
          <w:sz w:val="24"/>
          <w:szCs w:val="24"/>
        </w:rPr>
        <w:t> </w:t>
      </w:r>
      <w:r w:rsidR="004942DA" w:rsidRPr="00B235FF">
        <w:rPr>
          <w:rFonts w:ascii="Times New Roman" w:hAnsi="Times New Roman" w:cs="Times New Roman"/>
          <w:sz w:val="24"/>
          <w:szCs w:val="24"/>
        </w:rPr>
        <w:t>В</w:t>
      </w:r>
      <w:r w:rsidRPr="00B235FF">
        <w:rPr>
          <w:rFonts w:ascii="Times New Roman" w:hAnsi="Times New Roman" w:cs="Times New Roman"/>
          <w:sz w:val="24"/>
          <w:szCs w:val="24"/>
        </w:rPr>
        <w:t>ойдя в школу, обучающиеся снимают верхнюю одежду и одевают сменную обувь</w:t>
      </w:r>
      <w:r w:rsidR="004942DA" w:rsidRPr="00B235FF">
        <w:rPr>
          <w:rFonts w:ascii="Times New Roman" w:hAnsi="Times New Roman" w:cs="Times New Roman"/>
          <w:sz w:val="24"/>
          <w:szCs w:val="24"/>
        </w:rPr>
        <w:t>.</w:t>
      </w:r>
      <w:r w:rsidRPr="00B235FF">
        <w:rPr>
          <w:rFonts w:ascii="Times New Roman" w:hAnsi="Times New Roman" w:cs="Times New Roman"/>
          <w:sz w:val="24"/>
          <w:szCs w:val="24"/>
        </w:rPr>
        <w:br/>
        <w:t>5.6</w:t>
      </w:r>
      <w:r w:rsidR="004942DA" w:rsidRPr="00B235FF">
        <w:rPr>
          <w:rFonts w:ascii="Times New Roman" w:hAnsi="Times New Roman" w:cs="Times New Roman"/>
          <w:sz w:val="24"/>
          <w:szCs w:val="24"/>
        </w:rPr>
        <w:t>.П</w:t>
      </w:r>
      <w:r w:rsidRPr="00B235FF">
        <w:rPr>
          <w:rFonts w:ascii="Times New Roman" w:hAnsi="Times New Roman" w:cs="Times New Roman"/>
          <w:sz w:val="24"/>
          <w:szCs w:val="24"/>
        </w:rPr>
        <w:t>еред началом уроков обучающиеся должны свериться с расписанием и прибыть в  кабин</w:t>
      </w:r>
      <w:r w:rsidR="004942DA" w:rsidRPr="00B235FF">
        <w:rPr>
          <w:rFonts w:ascii="Times New Roman" w:hAnsi="Times New Roman" w:cs="Times New Roman"/>
          <w:sz w:val="24"/>
          <w:szCs w:val="24"/>
        </w:rPr>
        <w:t>ет до звонка.</w:t>
      </w:r>
    </w:p>
    <w:p w:rsidR="00022158" w:rsidRDefault="002649BF" w:rsidP="00E4502E">
      <w:pPr>
        <w:spacing w:line="276" w:lineRule="auto"/>
        <w:ind w:left="284" w:right="567"/>
        <w:contextualSpacing/>
        <w:rPr>
          <w:rFonts w:ascii="Times New Roman" w:hAnsi="Times New Roman" w:cs="Times New Roman"/>
          <w:sz w:val="24"/>
          <w:szCs w:val="24"/>
        </w:rPr>
      </w:pPr>
      <w:r w:rsidRPr="00B235FF">
        <w:rPr>
          <w:rFonts w:ascii="Times New Roman" w:hAnsi="Times New Roman" w:cs="Times New Roman"/>
          <w:sz w:val="24"/>
          <w:szCs w:val="24"/>
        </w:rPr>
        <w:t>5.7</w:t>
      </w:r>
      <w:r w:rsidR="004942DA" w:rsidRPr="00B235FF">
        <w:rPr>
          <w:rFonts w:ascii="Times New Roman" w:hAnsi="Times New Roman" w:cs="Times New Roman"/>
          <w:sz w:val="24"/>
          <w:szCs w:val="24"/>
        </w:rPr>
        <w:t>.П</w:t>
      </w:r>
      <w:r w:rsidRPr="00B235FF">
        <w:rPr>
          <w:rFonts w:ascii="Times New Roman" w:hAnsi="Times New Roman" w:cs="Times New Roman"/>
          <w:sz w:val="24"/>
          <w:szCs w:val="24"/>
        </w:rPr>
        <w:t>осле окончания занятий нужно получить одежду из гардероба, одеться и покинуть школу, соблюдая правила вежливости.</w:t>
      </w:r>
    </w:p>
    <w:p w:rsidR="00022158" w:rsidRDefault="00022158" w:rsidP="00E4502E">
      <w:pPr>
        <w:spacing w:line="276" w:lineRule="auto"/>
        <w:ind w:left="284" w:right="567"/>
        <w:contextualSpacing/>
        <w:rPr>
          <w:rFonts w:ascii="Times New Roman" w:hAnsi="Times New Roman" w:cs="Times New Roman"/>
          <w:sz w:val="24"/>
          <w:szCs w:val="24"/>
        </w:rPr>
      </w:pPr>
    </w:p>
    <w:p w:rsidR="00022158" w:rsidRDefault="00022158" w:rsidP="00E4502E">
      <w:pPr>
        <w:spacing w:line="276" w:lineRule="auto"/>
        <w:ind w:left="284" w:right="567"/>
        <w:contextualSpacing/>
        <w:rPr>
          <w:rFonts w:ascii="Times New Roman" w:hAnsi="Times New Roman" w:cs="Times New Roman"/>
          <w:sz w:val="24"/>
          <w:szCs w:val="24"/>
        </w:rPr>
      </w:pPr>
    </w:p>
    <w:p w:rsidR="003967A1" w:rsidRDefault="002649BF" w:rsidP="00E4502E">
      <w:pPr>
        <w:spacing w:line="276" w:lineRule="auto"/>
        <w:ind w:left="284" w:right="567"/>
        <w:contextualSpacing/>
        <w:rPr>
          <w:rFonts w:ascii="Times New Roman" w:hAnsi="Times New Roman" w:cs="Times New Roman"/>
          <w:b/>
          <w:sz w:val="24"/>
          <w:szCs w:val="24"/>
        </w:rPr>
      </w:pPr>
      <w:r w:rsidRPr="00B235FF">
        <w:rPr>
          <w:rFonts w:ascii="Times New Roman" w:hAnsi="Times New Roman" w:cs="Times New Roman"/>
          <w:sz w:val="24"/>
          <w:szCs w:val="24"/>
        </w:rPr>
        <w:lastRenderedPageBreak/>
        <w:br/>
      </w:r>
    </w:p>
    <w:p w:rsidR="00E4502E" w:rsidRDefault="002649BF" w:rsidP="00E4502E">
      <w:pPr>
        <w:spacing w:line="276" w:lineRule="auto"/>
        <w:ind w:left="284" w:right="708"/>
        <w:contextualSpacing/>
        <w:jc w:val="center"/>
        <w:rPr>
          <w:rFonts w:ascii="Times New Roman" w:hAnsi="Times New Roman" w:cs="Times New Roman"/>
          <w:b/>
          <w:sz w:val="24"/>
          <w:szCs w:val="24"/>
        </w:rPr>
      </w:pPr>
      <w:r w:rsidRPr="00B235FF">
        <w:rPr>
          <w:rFonts w:ascii="Times New Roman" w:hAnsi="Times New Roman" w:cs="Times New Roman"/>
          <w:b/>
          <w:sz w:val="24"/>
          <w:szCs w:val="24"/>
        </w:rPr>
        <w:t>6. Поведение на уроке</w:t>
      </w:r>
    </w:p>
    <w:p w:rsidR="003967A1" w:rsidRDefault="002649BF" w:rsidP="00E4502E">
      <w:pPr>
        <w:spacing w:line="276" w:lineRule="auto"/>
        <w:ind w:left="284" w:right="567"/>
        <w:contextualSpacing/>
        <w:rPr>
          <w:rFonts w:ascii="Times New Roman" w:hAnsi="Times New Roman" w:cs="Times New Roman"/>
          <w:b/>
          <w:sz w:val="24"/>
          <w:szCs w:val="24"/>
        </w:rPr>
      </w:pPr>
      <w:r w:rsidRPr="00B235FF">
        <w:rPr>
          <w:rFonts w:ascii="Times New Roman" w:hAnsi="Times New Roman" w:cs="Times New Roman"/>
          <w:sz w:val="24"/>
          <w:szCs w:val="24"/>
        </w:rPr>
        <w:br/>
        <w:t>6.1. Учащиеся занимают свои места за партой в кабинете, так как это устанавливает классный руководитель или учитель по предмету, с учетом психофизиологических особенностей учеников</w:t>
      </w:r>
      <w:r w:rsidR="004942DA" w:rsidRPr="00B235FF">
        <w:rPr>
          <w:rFonts w:ascii="Times New Roman" w:hAnsi="Times New Roman" w:cs="Times New Roman"/>
          <w:sz w:val="24"/>
          <w:szCs w:val="24"/>
        </w:rPr>
        <w:t>.</w:t>
      </w:r>
      <w:r w:rsidRPr="00B235FF">
        <w:rPr>
          <w:rFonts w:ascii="Times New Roman" w:hAnsi="Times New Roman" w:cs="Times New Roman"/>
          <w:sz w:val="24"/>
          <w:szCs w:val="24"/>
        </w:rPr>
        <w:br/>
        <w:t>6.2</w:t>
      </w:r>
      <w:r w:rsidR="00B235FF">
        <w:rPr>
          <w:rFonts w:ascii="Times New Roman" w:hAnsi="Times New Roman" w:cs="Times New Roman"/>
          <w:sz w:val="24"/>
          <w:szCs w:val="24"/>
        </w:rPr>
        <w:t>.</w:t>
      </w:r>
      <w:r w:rsidRPr="00B235FF">
        <w:rPr>
          <w:rFonts w:ascii="Times New Roman" w:hAnsi="Times New Roman" w:cs="Times New Roman"/>
          <w:sz w:val="24"/>
          <w:szCs w:val="24"/>
        </w:rPr>
        <w:t> Каждый учитель определяет специфические правила при проведении занятий по своему предмету, которые не должны противоречить нормативным документам. Эти правила обязательны дл</w:t>
      </w:r>
      <w:r w:rsidR="004942DA" w:rsidRPr="00B235FF">
        <w:rPr>
          <w:rFonts w:ascii="Times New Roman" w:hAnsi="Times New Roman" w:cs="Times New Roman"/>
          <w:sz w:val="24"/>
          <w:szCs w:val="24"/>
        </w:rPr>
        <w:t>я исполнения всеми обучающимися.</w:t>
      </w:r>
      <w:r w:rsidRPr="00B235FF">
        <w:rPr>
          <w:rFonts w:ascii="Times New Roman" w:hAnsi="Times New Roman" w:cs="Times New Roman"/>
          <w:sz w:val="24"/>
          <w:szCs w:val="24"/>
        </w:rPr>
        <w:br/>
        <w:t>6.3</w:t>
      </w:r>
      <w:r w:rsidR="00B235FF">
        <w:rPr>
          <w:rFonts w:ascii="Times New Roman" w:hAnsi="Times New Roman" w:cs="Times New Roman"/>
          <w:sz w:val="24"/>
          <w:szCs w:val="24"/>
        </w:rPr>
        <w:t>.</w:t>
      </w:r>
      <w:r w:rsidRPr="00B235FF">
        <w:rPr>
          <w:rFonts w:ascii="Times New Roman" w:hAnsi="Times New Roman" w:cs="Times New Roman"/>
          <w:sz w:val="24"/>
          <w:szCs w:val="24"/>
        </w:rPr>
        <w:t xml:space="preserve"> Перед началом урока, учащиеся должны подготовить свое рабочее место и все </w:t>
      </w:r>
      <w:r w:rsidR="004942DA" w:rsidRPr="00B235FF">
        <w:rPr>
          <w:rFonts w:ascii="Times New Roman" w:hAnsi="Times New Roman" w:cs="Times New Roman"/>
          <w:sz w:val="24"/>
          <w:szCs w:val="24"/>
        </w:rPr>
        <w:t>необходимое для работы на уроке.</w:t>
      </w:r>
      <w:r w:rsidRPr="00B235FF">
        <w:rPr>
          <w:rFonts w:ascii="Times New Roman" w:hAnsi="Times New Roman" w:cs="Times New Roman"/>
          <w:sz w:val="24"/>
          <w:szCs w:val="24"/>
        </w:rPr>
        <w:br/>
        <w:t>6.4</w:t>
      </w:r>
      <w:r w:rsidR="00B235FF">
        <w:rPr>
          <w:rFonts w:ascii="Times New Roman" w:hAnsi="Times New Roman" w:cs="Times New Roman"/>
          <w:sz w:val="24"/>
          <w:szCs w:val="24"/>
        </w:rPr>
        <w:t>.</w:t>
      </w:r>
      <w:r w:rsidRPr="00B235FF">
        <w:rPr>
          <w:rFonts w:ascii="Times New Roman" w:hAnsi="Times New Roman" w:cs="Times New Roman"/>
          <w:sz w:val="24"/>
          <w:szCs w:val="24"/>
        </w:rPr>
        <w:t> Время урока должно использоваться только для учебных целей. Во время урока нельзя отвлекаться самому и отвлекать других посторонними разговорами, играми и другими, не относящимися к уроку, делами</w:t>
      </w:r>
      <w:r w:rsidR="004942DA" w:rsidRPr="00B235FF">
        <w:rPr>
          <w:rFonts w:ascii="Times New Roman" w:hAnsi="Times New Roman" w:cs="Times New Roman"/>
          <w:sz w:val="24"/>
          <w:szCs w:val="24"/>
        </w:rPr>
        <w:t>.</w:t>
      </w:r>
      <w:r w:rsidRPr="00B235FF">
        <w:rPr>
          <w:rFonts w:ascii="Times New Roman" w:hAnsi="Times New Roman" w:cs="Times New Roman"/>
          <w:sz w:val="24"/>
          <w:szCs w:val="24"/>
        </w:rPr>
        <w:br/>
        <w:t>6.5</w:t>
      </w:r>
      <w:r w:rsidR="00B235FF">
        <w:rPr>
          <w:rFonts w:ascii="Times New Roman" w:hAnsi="Times New Roman" w:cs="Times New Roman"/>
          <w:sz w:val="24"/>
          <w:szCs w:val="24"/>
        </w:rPr>
        <w:t>.</w:t>
      </w:r>
      <w:r w:rsidRPr="00B235FF">
        <w:rPr>
          <w:rFonts w:ascii="Times New Roman" w:hAnsi="Times New Roman" w:cs="Times New Roman"/>
          <w:sz w:val="24"/>
          <w:szCs w:val="24"/>
        </w:rPr>
        <w:t xml:space="preserve"> Если учащемуся необходимо выйти из класса, он должен попросить разрешения учителя;</w:t>
      </w:r>
      <w:r w:rsidRPr="00B235FF">
        <w:rPr>
          <w:rFonts w:ascii="Times New Roman" w:hAnsi="Times New Roman" w:cs="Times New Roman"/>
          <w:sz w:val="24"/>
          <w:szCs w:val="24"/>
        </w:rPr>
        <w:br/>
        <w:t>6.6</w:t>
      </w:r>
      <w:r w:rsidR="004942DA" w:rsidRPr="00B235FF">
        <w:rPr>
          <w:rFonts w:ascii="Times New Roman" w:hAnsi="Times New Roman" w:cs="Times New Roman"/>
          <w:sz w:val="24"/>
          <w:szCs w:val="24"/>
        </w:rPr>
        <w:t>.</w:t>
      </w:r>
      <w:r w:rsidRPr="00B235FF">
        <w:rPr>
          <w:rFonts w:ascii="Times New Roman" w:hAnsi="Times New Roman" w:cs="Times New Roman"/>
          <w:sz w:val="24"/>
          <w:szCs w:val="24"/>
        </w:rPr>
        <w:t xml:space="preserve"> Учащиеся должны иметь спортивную форму и обувь для уроков физкультуры, а также специальную одежду для уроков труда, домоводства. При отсутствии такой одежды, учащиеся остаются в </w:t>
      </w:r>
      <w:r w:rsidR="004942DA" w:rsidRPr="00B235FF">
        <w:rPr>
          <w:rFonts w:ascii="Times New Roman" w:hAnsi="Times New Roman" w:cs="Times New Roman"/>
          <w:sz w:val="24"/>
          <w:szCs w:val="24"/>
        </w:rPr>
        <w:t>кабинете</w:t>
      </w:r>
      <w:r w:rsidRPr="00B235FF">
        <w:rPr>
          <w:rFonts w:ascii="Times New Roman" w:hAnsi="Times New Roman" w:cs="Times New Roman"/>
          <w:sz w:val="24"/>
          <w:szCs w:val="24"/>
        </w:rPr>
        <w:t>,</w:t>
      </w:r>
      <w:r w:rsidR="004942DA" w:rsidRPr="00B235FF">
        <w:rPr>
          <w:rFonts w:ascii="Times New Roman" w:hAnsi="Times New Roman" w:cs="Times New Roman"/>
          <w:sz w:val="24"/>
          <w:szCs w:val="24"/>
        </w:rPr>
        <w:t xml:space="preserve"> спортивном зале</w:t>
      </w:r>
      <w:r w:rsidRPr="00B235FF">
        <w:rPr>
          <w:rFonts w:ascii="Times New Roman" w:hAnsi="Times New Roman" w:cs="Times New Roman"/>
          <w:sz w:val="24"/>
          <w:szCs w:val="24"/>
        </w:rPr>
        <w:t xml:space="preserve"> но к занятиям не допускаются</w:t>
      </w:r>
      <w:r w:rsidR="004942DA" w:rsidRPr="00B235FF">
        <w:rPr>
          <w:rFonts w:ascii="Times New Roman" w:hAnsi="Times New Roman" w:cs="Times New Roman"/>
          <w:sz w:val="24"/>
          <w:szCs w:val="24"/>
        </w:rPr>
        <w:t>.</w:t>
      </w:r>
      <w:r w:rsidRPr="00B235FF">
        <w:rPr>
          <w:rFonts w:ascii="Times New Roman" w:hAnsi="Times New Roman" w:cs="Times New Roman"/>
          <w:sz w:val="24"/>
          <w:szCs w:val="24"/>
        </w:rPr>
        <w:br/>
        <w:t>6.7</w:t>
      </w:r>
      <w:r w:rsidR="004942DA" w:rsidRPr="00B235FF">
        <w:rPr>
          <w:rFonts w:ascii="Times New Roman" w:hAnsi="Times New Roman" w:cs="Times New Roman"/>
          <w:sz w:val="24"/>
          <w:szCs w:val="24"/>
        </w:rPr>
        <w:t xml:space="preserve">. </w:t>
      </w:r>
      <w:r w:rsidRPr="00B235FF">
        <w:rPr>
          <w:rFonts w:ascii="Times New Roman" w:hAnsi="Times New Roman" w:cs="Times New Roman"/>
          <w:sz w:val="24"/>
          <w:szCs w:val="24"/>
        </w:rPr>
        <w:t> Запрещается во время уроков пользоваться мобильными телефонами и другими устройствами, не относящимися к учебному процессу. Следует отключить и убрать все технические устройства (плееры, наушники, игровые приставки и пр.), перевести мобильный телефон в тихий режим и убрать его со стола</w:t>
      </w:r>
      <w:r w:rsidR="004942DA" w:rsidRPr="00B235FF">
        <w:rPr>
          <w:rFonts w:ascii="Times New Roman" w:hAnsi="Times New Roman" w:cs="Times New Roman"/>
          <w:sz w:val="24"/>
          <w:szCs w:val="24"/>
        </w:rPr>
        <w:t>.</w:t>
      </w:r>
      <w:r w:rsidRPr="00B235FF">
        <w:rPr>
          <w:rFonts w:ascii="Times New Roman" w:hAnsi="Times New Roman" w:cs="Times New Roman"/>
          <w:sz w:val="24"/>
          <w:szCs w:val="24"/>
        </w:rPr>
        <w:br/>
        <w:t>6.8</w:t>
      </w:r>
      <w:r w:rsidR="004942DA" w:rsidRPr="00B235FF">
        <w:rPr>
          <w:rFonts w:ascii="Times New Roman" w:hAnsi="Times New Roman" w:cs="Times New Roman"/>
          <w:sz w:val="24"/>
          <w:szCs w:val="24"/>
        </w:rPr>
        <w:t>.</w:t>
      </w:r>
      <w:r w:rsidRPr="00B235FF">
        <w:rPr>
          <w:rFonts w:ascii="Times New Roman" w:hAnsi="Times New Roman" w:cs="Times New Roman"/>
          <w:sz w:val="24"/>
          <w:szCs w:val="24"/>
        </w:rPr>
        <w:t> В  случае опоздания на урок постучаться в дверь кабинета, зайти, поздороваться с учителем, извиниться за опоздание и попросить разрешения сесть на место.</w:t>
      </w:r>
      <w:r w:rsidRPr="00B235FF">
        <w:rPr>
          <w:rFonts w:ascii="Times New Roman" w:hAnsi="Times New Roman" w:cs="Times New Roman"/>
          <w:sz w:val="24"/>
          <w:szCs w:val="24"/>
        </w:rPr>
        <w:br/>
      </w:r>
    </w:p>
    <w:p w:rsidR="003967A1" w:rsidRDefault="002649BF" w:rsidP="00926203">
      <w:pPr>
        <w:spacing w:line="276" w:lineRule="auto"/>
        <w:ind w:left="57" w:right="567"/>
        <w:contextualSpacing/>
        <w:jc w:val="center"/>
        <w:rPr>
          <w:rFonts w:ascii="Times New Roman" w:hAnsi="Times New Roman" w:cs="Times New Roman"/>
          <w:b/>
          <w:sz w:val="24"/>
          <w:szCs w:val="24"/>
        </w:rPr>
      </w:pPr>
      <w:r w:rsidRPr="00B235FF">
        <w:rPr>
          <w:rFonts w:ascii="Times New Roman" w:hAnsi="Times New Roman" w:cs="Times New Roman"/>
          <w:b/>
          <w:sz w:val="24"/>
          <w:szCs w:val="24"/>
        </w:rPr>
        <w:t>7.  Поведение на перемене</w:t>
      </w:r>
    </w:p>
    <w:p w:rsidR="004942DA" w:rsidRPr="00B235FF" w:rsidRDefault="002649BF" w:rsidP="00E4502E">
      <w:pPr>
        <w:spacing w:line="276" w:lineRule="auto"/>
        <w:ind w:left="284" w:right="567"/>
        <w:contextualSpacing/>
        <w:rPr>
          <w:rFonts w:ascii="Times New Roman" w:hAnsi="Times New Roman" w:cs="Times New Roman"/>
          <w:sz w:val="24"/>
          <w:szCs w:val="24"/>
        </w:rPr>
      </w:pPr>
      <w:r w:rsidRPr="00B235FF">
        <w:rPr>
          <w:rFonts w:ascii="Times New Roman" w:hAnsi="Times New Roman" w:cs="Times New Roman"/>
          <w:b/>
          <w:sz w:val="24"/>
          <w:szCs w:val="24"/>
        </w:rPr>
        <w:br/>
      </w:r>
      <w:r w:rsidRPr="00B235FF">
        <w:rPr>
          <w:rFonts w:ascii="Times New Roman" w:hAnsi="Times New Roman" w:cs="Times New Roman"/>
          <w:sz w:val="24"/>
          <w:szCs w:val="24"/>
        </w:rPr>
        <w:t>7.1</w:t>
      </w:r>
      <w:r w:rsidR="004942DA" w:rsidRPr="00B235FF">
        <w:rPr>
          <w:rFonts w:ascii="Times New Roman" w:hAnsi="Times New Roman" w:cs="Times New Roman"/>
          <w:sz w:val="24"/>
          <w:szCs w:val="24"/>
        </w:rPr>
        <w:t>.</w:t>
      </w:r>
      <w:r w:rsidRPr="00B235FF">
        <w:rPr>
          <w:rFonts w:ascii="Times New Roman" w:hAnsi="Times New Roman" w:cs="Times New Roman"/>
          <w:sz w:val="24"/>
          <w:szCs w:val="24"/>
        </w:rPr>
        <w:t> </w:t>
      </w:r>
      <w:r w:rsidR="004942DA" w:rsidRPr="00B235FF">
        <w:rPr>
          <w:rFonts w:ascii="Times New Roman" w:hAnsi="Times New Roman" w:cs="Times New Roman"/>
          <w:sz w:val="24"/>
          <w:szCs w:val="24"/>
        </w:rPr>
        <w:t>О</w:t>
      </w:r>
      <w:r w:rsidRPr="00B235FF">
        <w:rPr>
          <w:rFonts w:ascii="Times New Roman" w:hAnsi="Times New Roman" w:cs="Times New Roman"/>
          <w:sz w:val="24"/>
          <w:szCs w:val="24"/>
        </w:rPr>
        <w:t>бучающиеся обязаны использовать время перерыва для отдыха</w:t>
      </w:r>
      <w:r w:rsidR="004942DA" w:rsidRPr="00B235FF">
        <w:rPr>
          <w:rFonts w:ascii="Times New Roman" w:hAnsi="Times New Roman" w:cs="Times New Roman"/>
          <w:sz w:val="24"/>
          <w:szCs w:val="24"/>
        </w:rPr>
        <w:t>.</w:t>
      </w:r>
      <w:r w:rsidRPr="00B235FF">
        <w:rPr>
          <w:rFonts w:ascii="Times New Roman" w:hAnsi="Times New Roman" w:cs="Times New Roman"/>
          <w:sz w:val="24"/>
          <w:szCs w:val="24"/>
        </w:rPr>
        <w:br/>
        <w:t>7.2 </w:t>
      </w:r>
      <w:r w:rsidR="004942DA" w:rsidRPr="00B235FF">
        <w:rPr>
          <w:rFonts w:ascii="Times New Roman" w:hAnsi="Times New Roman" w:cs="Times New Roman"/>
          <w:sz w:val="24"/>
          <w:szCs w:val="24"/>
        </w:rPr>
        <w:t xml:space="preserve"> П</w:t>
      </w:r>
      <w:r w:rsidRPr="00B235FF">
        <w:rPr>
          <w:rFonts w:ascii="Times New Roman" w:hAnsi="Times New Roman" w:cs="Times New Roman"/>
          <w:sz w:val="24"/>
          <w:szCs w:val="24"/>
        </w:rPr>
        <w:t>ри движении по коридорам, лестницам, проходам придерживаться правой стороны</w:t>
      </w:r>
      <w:r w:rsidR="004942DA" w:rsidRPr="00B235FF">
        <w:rPr>
          <w:rFonts w:ascii="Times New Roman" w:hAnsi="Times New Roman" w:cs="Times New Roman"/>
          <w:sz w:val="24"/>
          <w:szCs w:val="24"/>
        </w:rPr>
        <w:t>.</w:t>
      </w:r>
      <w:r w:rsidRPr="00B235FF">
        <w:rPr>
          <w:rFonts w:ascii="Times New Roman" w:hAnsi="Times New Roman" w:cs="Times New Roman"/>
          <w:sz w:val="24"/>
          <w:szCs w:val="24"/>
        </w:rPr>
        <w:br/>
        <w:t>7.3</w:t>
      </w:r>
      <w:r w:rsidR="004942DA" w:rsidRPr="00B235FF">
        <w:rPr>
          <w:rFonts w:ascii="Times New Roman" w:hAnsi="Times New Roman" w:cs="Times New Roman"/>
          <w:sz w:val="24"/>
          <w:szCs w:val="24"/>
        </w:rPr>
        <w:t>. В</w:t>
      </w:r>
      <w:r w:rsidRPr="00B235FF">
        <w:rPr>
          <w:rFonts w:ascii="Times New Roman" w:hAnsi="Times New Roman" w:cs="Times New Roman"/>
          <w:sz w:val="24"/>
          <w:szCs w:val="24"/>
        </w:rPr>
        <w:t xml:space="preserve">о время перерывов (перемен) </w:t>
      </w:r>
      <w:r w:rsidR="004942DA" w:rsidRPr="00B235FF">
        <w:rPr>
          <w:rFonts w:ascii="Times New Roman" w:hAnsi="Times New Roman" w:cs="Times New Roman"/>
          <w:sz w:val="24"/>
          <w:szCs w:val="24"/>
        </w:rPr>
        <w:t>обучающимся запрещается:</w:t>
      </w:r>
    </w:p>
    <w:p w:rsidR="003967A1" w:rsidRDefault="002649BF" w:rsidP="00E4502E">
      <w:pPr>
        <w:spacing w:line="276" w:lineRule="auto"/>
        <w:ind w:left="284" w:right="567"/>
        <w:contextualSpacing/>
        <w:rPr>
          <w:rFonts w:ascii="Times New Roman" w:hAnsi="Times New Roman" w:cs="Times New Roman"/>
          <w:sz w:val="24"/>
          <w:szCs w:val="24"/>
        </w:rPr>
      </w:pPr>
      <w:r w:rsidRPr="00B235FF">
        <w:rPr>
          <w:rFonts w:ascii="Times New Roman" w:hAnsi="Times New Roman" w:cs="Times New Roman"/>
          <w:sz w:val="24"/>
          <w:szCs w:val="24"/>
        </w:rPr>
        <w:t> бегать по лестницам, вблизи оконных проёмов и в других местах, не приспособленных для игр;   толкать друг друга, бросаться предметами и применять физическую силу для решения любых проблем</w:t>
      </w:r>
      <w:r w:rsidR="00B235FF" w:rsidRPr="00B235FF">
        <w:rPr>
          <w:rFonts w:ascii="Times New Roman" w:hAnsi="Times New Roman" w:cs="Times New Roman"/>
          <w:sz w:val="24"/>
          <w:szCs w:val="24"/>
        </w:rPr>
        <w:t>.</w:t>
      </w:r>
      <w:r w:rsidRPr="00B235FF">
        <w:rPr>
          <w:rFonts w:ascii="Times New Roman" w:hAnsi="Times New Roman" w:cs="Times New Roman"/>
          <w:sz w:val="24"/>
          <w:szCs w:val="24"/>
        </w:rPr>
        <w:br/>
        <w:t>7.</w:t>
      </w:r>
      <w:r w:rsidR="00B235FF" w:rsidRPr="00B235FF">
        <w:rPr>
          <w:rFonts w:ascii="Times New Roman" w:hAnsi="Times New Roman" w:cs="Times New Roman"/>
          <w:sz w:val="24"/>
          <w:szCs w:val="24"/>
        </w:rPr>
        <w:t>4.В</w:t>
      </w:r>
      <w:r w:rsidRPr="00B235FF">
        <w:rPr>
          <w:rFonts w:ascii="Times New Roman" w:hAnsi="Times New Roman" w:cs="Times New Roman"/>
          <w:sz w:val="24"/>
          <w:szCs w:val="24"/>
        </w:rPr>
        <w:t xml:space="preserve"> случае отсутствия следующего урока, учащиеся могут находиться в вестибюле, библиотеке или других рекреациях, не занятых в учебном процессе.</w:t>
      </w:r>
    </w:p>
    <w:p w:rsidR="00257BFD" w:rsidRDefault="00257BFD" w:rsidP="00926203">
      <w:pPr>
        <w:spacing w:line="276" w:lineRule="auto"/>
        <w:ind w:left="57" w:right="567"/>
        <w:contextualSpacing/>
        <w:rPr>
          <w:rFonts w:ascii="Times New Roman" w:hAnsi="Times New Roman" w:cs="Times New Roman"/>
          <w:sz w:val="24"/>
          <w:szCs w:val="24"/>
        </w:rPr>
      </w:pPr>
    </w:p>
    <w:p w:rsidR="002649BF" w:rsidRDefault="002649BF" w:rsidP="003F7B2C">
      <w:pPr>
        <w:spacing w:line="276" w:lineRule="auto"/>
        <w:ind w:left="57" w:right="567"/>
        <w:contextualSpacing/>
        <w:jc w:val="center"/>
        <w:rPr>
          <w:rFonts w:ascii="Times New Roman" w:hAnsi="Times New Roman" w:cs="Times New Roman"/>
          <w:b/>
          <w:sz w:val="24"/>
          <w:szCs w:val="24"/>
        </w:rPr>
      </w:pPr>
      <w:r w:rsidRPr="00B235FF">
        <w:rPr>
          <w:rFonts w:ascii="Times New Roman" w:hAnsi="Times New Roman" w:cs="Times New Roman"/>
          <w:b/>
          <w:sz w:val="24"/>
          <w:szCs w:val="24"/>
        </w:rPr>
        <w:t>8. Поведение в столовой</w:t>
      </w:r>
    </w:p>
    <w:p w:rsidR="003967A1" w:rsidRPr="00B235FF" w:rsidRDefault="003967A1" w:rsidP="00926203">
      <w:pPr>
        <w:spacing w:line="276" w:lineRule="auto"/>
        <w:ind w:left="57" w:right="567"/>
        <w:contextualSpacing/>
        <w:rPr>
          <w:rFonts w:ascii="Times New Roman" w:hAnsi="Times New Roman" w:cs="Times New Roman"/>
          <w:b/>
          <w:sz w:val="24"/>
          <w:szCs w:val="24"/>
        </w:rPr>
      </w:pPr>
    </w:p>
    <w:p w:rsidR="002D2726" w:rsidRDefault="002649BF" w:rsidP="00E4502E">
      <w:pPr>
        <w:spacing w:line="276" w:lineRule="auto"/>
        <w:ind w:left="284" w:right="567"/>
        <w:contextualSpacing/>
        <w:rPr>
          <w:rFonts w:ascii="Times New Roman" w:hAnsi="Times New Roman" w:cs="Times New Roman"/>
          <w:sz w:val="24"/>
          <w:szCs w:val="24"/>
        </w:rPr>
      </w:pPr>
      <w:r w:rsidRPr="00B235FF">
        <w:rPr>
          <w:rFonts w:ascii="Times New Roman" w:hAnsi="Times New Roman" w:cs="Times New Roman"/>
          <w:sz w:val="24"/>
          <w:szCs w:val="24"/>
        </w:rPr>
        <w:t>8.1</w:t>
      </w:r>
      <w:r w:rsidR="00B235FF" w:rsidRPr="00B235FF">
        <w:rPr>
          <w:rFonts w:ascii="Times New Roman" w:hAnsi="Times New Roman" w:cs="Times New Roman"/>
          <w:sz w:val="24"/>
          <w:szCs w:val="24"/>
        </w:rPr>
        <w:t>.</w:t>
      </w:r>
      <w:r w:rsidRPr="00B235FF">
        <w:rPr>
          <w:rFonts w:ascii="Times New Roman" w:hAnsi="Times New Roman" w:cs="Times New Roman"/>
          <w:sz w:val="24"/>
          <w:szCs w:val="24"/>
        </w:rPr>
        <w:t xml:space="preserve">  Обучающиеся соблюдают правила гигиены: входят в помещение столовой без верхней одежды,</w:t>
      </w:r>
      <w:r w:rsidR="00B235FF" w:rsidRPr="00B235FF">
        <w:rPr>
          <w:rFonts w:ascii="Times New Roman" w:hAnsi="Times New Roman" w:cs="Times New Roman"/>
          <w:sz w:val="24"/>
          <w:szCs w:val="24"/>
        </w:rPr>
        <w:t xml:space="preserve"> тщательно моют руки перед едой.</w:t>
      </w:r>
    </w:p>
    <w:p w:rsidR="002B2E2A" w:rsidRDefault="002649BF" w:rsidP="00E4502E">
      <w:pPr>
        <w:spacing w:line="276" w:lineRule="auto"/>
        <w:ind w:left="284" w:right="567"/>
        <w:contextualSpacing/>
        <w:rPr>
          <w:rFonts w:ascii="Times New Roman" w:hAnsi="Times New Roman" w:cs="Times New Roman"/>
          <w:sz w:val="24"/>
          <w:szCs w:val="24"/>
        </w:rPr>
      </w:pPr>
      <w:r w:rsidRPr="00B235FF">
        <w:rPr>
          <w:rFonts w:ascii="Times New Roman" w:hAnsi="Times New Roman" w:cs="Times New Roman"/>
          <w:sz w:val="24"/>
          <w:szCs w:val="24"/>
        </w:rPr>
        <w:t>8.2 </w:t>
      </w:r>
      <w:r w:rsidR="00B235FF" w:rsidRPr="00B235FF">
        <w:rPr>
          <w:rFonts w:ascii="Times New Roman" w:hAnsi="Times New Roman" w:cs="Times New Roman"/>
          <w:sz w:val="24"/>
          <w:szCs w:val="24"/>
        </w:rPr>
        <w:t>.О</w:t>
      </w:r>
      <w:r w:rsidRPr="00B235FF">
        <w:rPr>
          <w:rFonts w:ascii="Times New Roman" w:hAnsi="Times New Roman" w:cs="Times New Roman"/>
          <w:sz w:val="24"/>
          <w:szCs w:val="24"/>
        </w:rPr>
        <w:t>бучающиеся обслуживаются комплексным питанием и (или) в порядке живой очереди могут самостоятельно приобрести пищу в буфете, выполняют требования работников столовой, соблюдают порядок при покупке пищи. Проявляют внимание и осторожность при получении и упо</w:t>
      </w:r>
      <w:r w:rsidR="00B235FF" w:rsidRPr="00B235FF">
        <w:rPr>
          <w:rFonts w:ascii="Times New Roman" w:hAnsi="Times New Roman" w:cs="Times New Roman"/>
          <w:sz w:val="24"/>
          <w:szCs w:val="24"/>
        </w:rPr>
        <w:t>треблении горячих и жидких блюд.</w:t>
      </w:r>
    </w:p>
    <w:p w:rsidR="002B2E2A" w:rsidRDefault="002B2E2A" w:rsidP="00E4502E">
      <w:pPr>
        <w:spacing w:line="276" w:lineRule="auto"/>
        <w:ind w:left="284" w:right="567"/>
        <w:contextualSpacing/>
        <w:rPr>
          <w:rFonts w:ascii="Times New Roman" w:hAnsi="Times New Roman" w:cs="Times New Roman"/>
          <w:sz w:val="24"/>
          <w:szCs w:val="24"/>
        </w:rPr>
      </w:pPr>
    </w:p>
    <w:p w:rsidR="002B2E2A" w:rsidRDefault="002B2E2A" w:rsidP="00E4502E">
      <w:pPr>
        <w:spacing w:line="276" w:lineRule="auto"/>
        <w:ind w:left="284" w:right="567"/>
        <w:contextualSpacing/>
        <w:rPr>
          <w:rFonts w:ascii="Times New Roman" w:hAnsi="Times New Roman" w:cs="Times New Roman"/>
          <w:sz w:val="24"/>
          <w:szCs w:val="24"/>
        </w:rPr>
      </w:pPr>
    </w:p>
    <w:p w:rsidR="002B2E2A" w:rsidRDefault="002B2E2A" w:rsidP="00E4502E">
      <w:pPr>
        <w:spacing w:line="276" w:lineRule="auto"/>
        <w:ind w:left="284" w:right="567"/>
        <w:contextualSpacing/>
        <w:rPr>
          <w:rFonts w:ascii="Times New Roman" w:hAnsi="Times New Roman" w:cs="Times New Roman"/>
          <w:sz w:val="24"/>
          <w:szCs w:val="24"/>
        </w:rPr>
      </w:pPr>
    </w:p>
    <w:p w:rsidR="002B2E2A" w:rsidRDefault="002B2E2A" w:rsidP="00E4502E">
      <w:pPr>
        <w:spacing w:line="276" w:lineRule="auto"/>
        <w:ind w:left="284" w:right="567"/>
        <w:contextualSpacing/>
        <w:rPr>
          <w:rFonts w:ascii="Times New Roman" w:hAnsi="Times New Roman" w:cs="Times New Roman"/>
          <w:sz w:val="24"/>
          <w:szCs w:val="24"/>
        </w:rPr>
      </w:pPr>
    </w:p>
    <w:p w:rsidR="002B2E2A" w:rsidRDefault="002B2E2A" w:rsidP="00E4502E">
      <w:pPr>
        <w:spacing w:line="276" w:lineRule="auto"/>
        <w:ind w:left="284" w:right="567"/>
        <w:contextualSpacing/>
        <w:rPr>
          <w:rFonts w:ascii="Times New Roman" w:hAnsi="Times New Roman" w:cs="Times New Roman"/>
          <w:sz w:val="24"/>
          <w:szCs w:val="24"/>
        </w:rPr>
      </w:pPr>
    </w:p>
    <w:p w:rsidR="003967A1" w:rsidRDefault="002649BF" w:rsidP="00E4502E">
      <w:pPr>
        <w:spacing w:line="276" w:lineRule="auto"/>
        <w:ind w:left="284" w:right="567"/>
        <w:contextualSpacing/>
        <w:rPr>
          <w:rFonts w:ascii="Times New Roman" w:hAnsi="Times New Roman" w:cs="Times New Roman"/>
          <w:sz w:val="24"/>
          <w:szCs w:val="24"/>
        </w:rPr>
      </w:pPr>
      <w:r w:rsidRPr="00B235FF">
        <w:rPr>
          <w:rFonts w:ascii="Times New Roman" w:hAnsi="Times New Roman" w:cs="Times New Roman"/>
          <w:sz w:val="24"/>
          <w:szCs w:val="24"/>
        </w:rPr>
        <w:br/>
        <w:t>8.3</w:t>
      </w:r>
      <w:r w:rsidR="00B235FF" w:rsidRPr="00B235FF">
        <w:rPr>
          <w:rFonts w:ascii="Times New Roman" w:hAnsi="Times New Roman" w:cs="Times New Roman"/>
          <w:sz w:val="24"/>
          <w:szCs w:val="24"/>
        </w:rPr>
        <w:t>. У</w:t>
      </w:r>
      <w:r w:rsidRPr="00B235FF">
        <w:rPr>
          <w:rFonts w:ascii="Times New Roman" w:hAnsi="Times New Roman" w:cs="Times New Roman"/>
          <w:sz w:val="24"/>
          <w:szCs w:val="24"/>
        </w:rPr>
        <w:t>потреблять еду и напитки, приобретённые в столовой,</w:t>
      </w:r>
      <w:r w:rsidR="00B235FF" w:rsidRPr="00B235FF">
        <w:rPr>
          <w:rFonts w:ascii="Times New Roman" w:hAnsi="Times New Roman" w:cs="Times New Roman"/>
          <w:sz w:val="24"/>
          <w:szCs w:val="24"/>
        </w:rPr>
        <w:t xml:space="preserve"> разрешается только в столовой.</w:t>
      </w:r>
      <w:r w:rsidRPr="00B235FF">
        <w:rPr>
          <w:rFonts w:ascii="Times New Roman" w:hAnsi="Times New Roman" w:cs="Times New Roman"/>
          <w:sz w:val="24"/>
          <w:szCs w:val="24"/>
        </w:rPr>
        <w:br/>
        <w:t>8.4</w:t>
      </w:r>
      <w:r w:rsidR="00B235FF" w:rsidRPr="00B235FF">
        <w:rPr>
          <w:rFonts w:ascii="Times New Roman" w:hAnsi="Times New Roman" w:cs="Times New Roman"/>
          <w:sz w:val="24"/>
          <w:szCs w:val="24"/>
        </w:rPr>
        <w:t>.</w:t>
      </w:r>
      <w:r w:rsidRPr="00B235FF">
        <w:rPr>
          <w:rFonts w:ascii="Times New Roman" w:hAnsi="Times New Roman" w:cs="Times New Roman"/>
          <w:sz w:val="24"/>
          <w:szCs w:val="24"/>
        </w:rPr>
        <w:t>  </w:t>
      </w:r>
      <w:r w:rsidR="00B235FF" w:rsidRPr="00B235FF">
        <w:rPr>
          <w:rFonts w:ascii="Times New Roman" w:hAnsi="Times New Roman" w:cs="Times New Roman"/>
          <w:sz w:val="24"/>
          <w:szCs w:val="24"/>
        </w:rPr>
        <w:t>Обучающиеся</w:t>
      </w:r>
      <w:r w:rsidRPr="00B235FF">
        <w:rPr>
          <w:rFonts w:ascii="Times New Roman" w:hAnsi="Times New Roman" w:cs="Times New Roman"/>
          <w:sz w:val="24"/>
          <w:szCs w:val="24"/>
        </w:rPr>
        <w:t xml:space="preserve">  убирают за собой столовые принадлежности и посуду после еды.</w:t>
      </w:r>
    </w:p>
    <w:p w:rsidR="003F7B2C" w:rsidRDefault="002649BF" w:rsidP="00E4502E">
      <w:pPr>
        <w:spacing w:line="276" w:lineRule="auto"/>
        <w:ind w:left="284" w:right="567"/>
        <w:contextualSpacing/>
        <w:jc w:val="both"/>
        <w:rPr>
          <w:rFonts w:ascii="Times New Roman" w:hAnsi="Times New Roman" w:cs="Times New Roman"/>
          <w:b/>
          <w:sz w:val="24"/>
          <w:szCs w:val="24"/>
        </w:rPr>
      </w:pPr>
      <w:r w:rsidRPr="00B235FF">
        <w:rPr>
          <w:rFonts w:ascii="Times New Roman" w:hAnsi="Times New Roman" w:cs="Times New Roman"/>
          <w:sz w:val="24"/>
          <w:szCs w:val="24"/>
        </w:rPr>
        <w:br/>
      </w:r>
    </w:p>
    <w:p w:rsidR="002B2E2A" w:rsidRDefault="002B2E2A" w:rsidP="00E4502E">
      <w:pPr>
        <w:spacing w:line="276" w:lineRule="auto"/>
        <w:ind w:left="284" w:right="567"/>
        <w:contextualSpacing/>
        <w:jc w:val="both"/>
        <w:rPr>
          <w:rFonts w:ascii="Times New Roman" w:hAnsi="Times New Roman" w:cs="Times New Roman"/>
          <w:b/>
          <w:sz w:val="24"/>
          <w:szCs w:val="24"/>
        </w:rPr>
      </w:pPr>
      <w:bookmarkStart w:id="1" w:name="_GoBack"/>
      <w:bookmarkEnd w:id="1"/>
    </w:p>
    <w:p w:rsidR="003967A1" w:rsidRDefault="002649BF" w:rsidP="00E4502E">
      <w:pPr>
        <w:spacing w:line="276" w:lineRule="auto"/>
        <w:ind w:left="284" w:right="567"/>
        <w:contextualSpacing/>
        <w:jc w:val="center"/>
        <w:rPr>
          <w:rFonts w:ascii="Times New Roman" w:hAnsi="Times New Roman" w:cs="Times New Roman"/>
          <w:b/>
          <w:sz w:val="24"/>
          <w:szCs w:val="24"/>
        </w:rPr>
      </w:pPr>
      <w:r w:rsidRPr="00B235FF">
        <w:rPr>
          <w:rFonts w:ascii="Times New Roman" w:hAnsi="Times New Roman" w:cs="Times New Roman"/>
          <w:b/>
          <w:sz w:val="24"/>
          <w:szCs w:val="24"/>
        </w:rPr>
        <w:t>9</w:t>
      </w:r>
      <w:r w:rsidR="003967A1">
        <w:rPr>
          <w:rFonts w:ascii="Times New Roman" w:hAnsi="Times New Roman" w:cs="Times New Roman"/>
          <w:b/>
          <w:sz w:val="24"/>
          <w:szCs w:val="24"/>
        </w:rPr>
        <w:t>.</w:t>
      </w:r>
      <w:r w:rsidRPr="00B235FF">
        <w:rPr>
          <w:rFonts w:ascii="Times New Roman" w:hAnsi="Times New Roman" w:cs="Times New Roman"/>
          <w:b/>
          <w:sz w:val="24"/>
          <w:szCs w:val="24"/>
        </w:rPr>
        <w:t xml:space="preserve">  Поведение во время проведения внеурочных мероприятий</w:t>
      </w:r>
    </w:p>
    <w:p w:rsidR="002649BF" w:rsidRPr="00B235FF" w:rsidRDefault="002649BF" w:rsidP="00E4502E">
      <w:pPr>
        <w:spacing w:line="276" w:lineRule="auto"/>
        <w:ind w:left="284" w:right="567"/>
        <w:contextualSpacing/>
        <w:rPr>
          <w:rFonts w:ascii="Times New Roman" w:hAnsi="Times New Roman" w:cs="Times New Roman"/>
          <w:sz w:val="24"/>
          <w:szCs w:val="24"/>
        </w:rPr>
      </w:pPr>
      <w:r w:rsidRPr="00B235FF">
        <w:rPr>
          <w:rFonts w:ascii="Times New Roman" w:hAnsi="Times New Roman" w:cs="Times New Roman"/>
          <w:sz w:val="24"/>
          <w:szCs w:val="24"/>
        </w:rPr>
        <w:br/>
        <w:t>9.1</w:t>
      </w:r>
      <w:r w:rsidR="00B235FF" w:rsidRPr="00B235FF">
        <w:rPr>
          <w:rFonts w:ascii="Times New Roman" w:hAnsi="Times New Roman" w:cs="Times New Roman"/>
          <w:sz w:val="24"/>
          <w:szCs w:val="24"/>
        </w:rPr>
        <w:t>.</w:t>
      </w:r>
      <w:r w:rsidRPr="00B235FF">
        <w:rPr>
          <w:rFonts w:ascii="Times New Roman" w:hAnsi="Times New Roman" w:cs="Times New Roman"/>
          <w:sz w:val="24"/>
          <w:szCs w:val="24"/>
        </w:rPr>
        <w:t> Перед проведением мероприятий, обучающиеся обязаны проходить инст</w:t>
      </w:r>
      <w:r w:rsidR="00B235FF" w:rsidRPr="00B235FF">
        <w:rPr>
          <w:rFonts w:ascii="Times New Roman" w:hAnsi="Times New Roman" w:cs="Times New Roman"/>
          <w:sz w:val="24"/>
          <w:szCs w:val="24"/>
        </w:rPr>
        <w:t>руктаж по технике безопасности.</w:t>
      </w:r>
      <w:r w:rsidR="00B235FF" w:rsidRPr="00B235FF">
        <w:rPr>
          <w:rFonts w:ascii="Times New Roman" w:hAnsi="Times New Roman" w:cs="Times New Roman"/>
          <w:sz w:val="24"/>
          <w:szCs w:val="24"/>
        </w:rPr>
        <w:br/>
        <w:t>9.2.</w:t>
      </w:r>
      <w:r w:rsidRPr="00B235FF">
        <w:rPr>
          <w:rFonts w:ascii="Times New Roman" w:hAnsi="Times New Roman" w:cs="Times New Roman"/>
          <w:sz w:val="24"/>
          <w:szCs w:val="24"/>
        </w:rPr>
        <w:t> </w:t>
      </w:r>
      <w:r w:rsidR="00B235FF" w:rsidRPr="00B235FF">
        <w:rPr>
          <w:rFonts w:ascii="Times New Roman" w:hAnsi="Times New Roman" w:cs="Times New Roman"/>
          <w:sz w:val="24"/>
          <w:szCs w:val="24"/>
        </w:rPr>
        <w:t>С</w:t>
      </w:r>
      <w:r w:rsidRPr="00B235FF">
        <w:rPr>
          <w:rFonts w:ascii="Times New Roman" w:hAnsi="Times New Roman" w:cs="Times New Roman"/>
          <w:sz w:val="24"/>
          <w:szCs w:val="24"/>
        </w:rPr>
        <w:t>ледует строго выполнять все указания руководителя при проведении массовых мероприятий, избегать любых действий, которые могут быть опасны для соб</w:t>
      </w:r>
      <w:r w:rsidR="00B235FF" w:rsidRPr="00B235FF">
        <w:rPr>
          <w:rFonts w:ascii="Times New Roman" w:hAnsi="Times New Roman" w:cs="Times New Roman"/>
          <w:sz w:val="24"/>
          <w:szCs w:val="24"/>
        </w:rPr>
        <w:t>ственной жизни и для окружающих.</w:t>
      </w:r>
      <w:r w:rsidRPr="00B235FF">
        <w:rPr>
          <w:rFonts w:ascii="Times New Roman" w:hAnsi="Times New Roman" w:cs="Times New Roman"/>
          <w:sz w:val="24"/>
          <w:szCs w:val="24"/>
        </w:rPr>
        <w:br/>
        <w:t>9.3</w:t>
      </w:r>
      <w:r w:rsidR="00B235FF" w:rsidRPr="00B235FF">
        <w:rPr>
          <w:rFonts w:ascii="Times New Roman" w:hAnsi="Times New Roman" w:cs="Times New Roman"/>
          <w:sz w:val="24"/>
          <w:szCs w:val="24"/>
        </w:rPr>
        <w:t>.О</w:t>
      </w:r>
      <w:r w:rsidRPr="00B235FF">
        <w:rPr>
          <w:rFonts w:ascii="Times New Roman" w:hAnsi="Times New Roman" w:cs="Times New Roman"/>
          <w:sz w:val="24"/>
          <w:szCs w:val="24"/>
        </w:rPr>
        <w:t>бучающиеся должны соблюдать дисциплину, следовать установленным маршрутом движения, оставаться в расположении группы, если это определено руководителем</w:t>
      </w:r>
      <w:r w:rsidR="00B235FF" w:rsidRPr="00B235FF">
        <w:rPr>
          <w:rFonts w:ascii="Times New Roman" w:hAnsi="Times New Roman" w:cs="Times New Roman"/>
          <w:sz w:val="24"/>
          <w:szCs w:val="24"/>
        </w:rPr>
        <w:t>.</w:t>
      </w:r>
      <w:r w:rsidRPr="00B235FF">
        <w:rPr>
          <w:rFonts w:ascii="Times New Roman" w:hAnsi="Times New Roman" w:cs="Times New Roman"/>
          <w:sz w:val="24"/>
          <w:szCs w:val="24"/>
        </w:rPr>
        <w:br/>
        <w:t>9.4 </w:t>
      </w:r>
      <w:r w:rsidR="00B235FF" w:rsidRPr="00B235FF">
        <w:rPr>
          <w:rFonts w:ascii="Times New Roman" w:hAnsi="Times New Roman" w:cs="Times New Roman"/>
          <w:sz w:val="24"/>
          <w:szCs w:val="24"/>
        </w:rPr>
        <w:t>.</w:t>
      </w:r>
      <w:r w:rsidRPr="00B235FF">
        <w:rPr>
          <w:rFonts w:ascii="Times New Roman" w:hAnsi="Times New Roman" w:cs="Times New Roman"/>
          <w:sz w:val="24"/>
          <w:szCs w:val="24"/>
        </w:rPr>
        <w:t> </w:t>
      </w:r>
      <w:r w:rsidR="00B235FF" w:rsidRPr="00B235FF">
        <w:rPr>
          <w:rFonts w:ascii="Times New Roman" w:hAnsi="Times New Roman" w:cs="Times New Roman"/>
          <w:sz w:val="24"/>
          <w:szCs w:val="24"/>
        </w:rPr>
        <w:t>Обучающиеся  должны</w:t>
      </w:r>
      <w:r w:rsidRPr="00B235FF">
        <w:rPr>
          <w:rFonts w:ascii="Times New Roman" w:hAnsi="Times New Roman" w:cs="Times New Roman"/>
          <w:sz w:val="24"/>
          <w:szCs w:val="24"/>
        </w:rPr>
        <w:t>строго соблюдать правила личной гигиены, своевременно сообщать руководителю группы об ухудшении здо</w:t>
      </w:r>
      <w:r w:rsidR="00B235FF" w:rsidRPr="00B235FF">
        <w:rPr>
          <w:rFonts w:ascii="Times New Roman" w:hAnsi="Times New Roman" w:cs="Times New Roman"/>
          <w:sz w:val="24"/>
          <w:szCs w:val="24"/>
        </w:rPr>
        <w:t>ровья или травме.</w:t>
      </w:r>
      <w:r w:rsidRPr="00B235FF">
        <w:rPr>
          <w:rFonts w:ascii="Times New Roman" w:hAnsi="Times New Roman" w:cs="Times New Roman"/>
          <w:sz w:val="24"/>
          <w:szCs w:val="24"/>
        </w:rPr>
        <w:br/>
        <w:t>9.5</w:t>
      </w:r>
      <w:r w:rsidR="00B235FF" w:rsidRPr="00B235FF">
        <w:rPr>
          <w:rFonts w:ascii="Times New Roman" w:hAnsi="Times New Roman" w:cs="Times New Roman"/>
          <w:sz w:val="24"/>
          <w:szCs w:val="24"/>
        </w:rPr>
        <w:t>.</w:t>
      </w:r>
      <w:r w:rsidRPr="00B235FF">
        <w:rPr>
          <w:rFonts w:ascii="Times New Roman" w:hAnsi="Times New Roman" w:cs="Times New Roman"/>
          <w:sz w:val="24"/>
          <w:szCs w:val="24"/>
        </w:rPr>
        <w:t> </w:t>
      </w:r>
      <w:r w:rsidR="00B235FF" w:rsidRPr="00B235FF">
        <w:rPr>
          <w:rFonts w:ascii="Times New Roman" w:hAnsi="Times New Roman" w:cs="Times New Roman"/>
          <w:sz w:val="24"/>
          <w:szCs w:val="24"/>
        </w:rPr>
        <w:t>О</w:t>
      </w:r>
      <w:r w:rsidRPr="00B235FF">
        <w:rPr>
          <w:rFonts w:ascii="Times New Roman" w:hAnsi="Times New Roman" w:cs="Times New Roman"/>
          <w:sz w:val="24"/>
          <w:szCs w:val="24"/>
        </w:rPr>
        <w:t>бучающиеся должны уважать местные традиции, бережно относиться к природе, памятникам истории и культуры, к</w:t>
      </w:r>
      <w:r w:rsidR="00B235FF" w:rsidRPr="00B235FF">
        <w:rPr>
          <w:rFonts w:ascii="Times New Roman" w:hAnsi="Times New Roman" w:cs="Times New Roman"/>
          <w:sz w:val="24"/>
          <w:szCs w:val="24"/>
        </w:rPr>
        <w:t xml:space="preserve"> личному и групповому имуществу.</w:t>
      </w:r>
      <w:r w:rsidRPr="00B235FF">
        <w:rPr>
          <w:rFonts w:ascii="Times New Roman" w:hAnsi="Times New Roman" w:cs="Times New Roman"/>
          <w:sz w:val="24"/>
          <w:szCs w:val="24"/>
        </w:rPr>
        <w:br/>
        <w:t>9.6</w:t>
      </w:r>
      <w:r w:rsidR="00B235FF" w:rsidRPr="00B235FF">
        <w:rPr>
          <w:rFonts w:ascii="Times New Roman" w:hAnsi="Times New Roman" w:cs="Times New Roman"/>
          <w:sz w:val="24"/>
          <w:szCs w:val="24"/>
        </w:rPr>
        <w:t>. З</w:t>
      </w:r>
      <w:r w:rsidRPr="00B235FF">
        <w:rPr>
          <w:rFonts w:ascii="Times New Roman" w:hAnsi="Times New Roman" w:cs="Times New Roman"/>
          <w:sz w:val="24"/>
          <w:szCs w:val="24"/>
        </w:rPr>
        <w:t>апрещается применять открытый огонь (факелы, свечи, фейерверки, хлопушки, костры и др.), устраивать световые эффекты с применением химических, пиротехнических и других средств, способных вызвать возгорание.</w:t>
      </w:r>
      <w:r w:rsidRPr="00B235FF">
        <w:rPr>
          <w:rFonts w:ascii="Times New Roman" w:hAnsi="Times New Roman" w:cs="Times New Roman"/>
          <w:sz w:val="24"/>
          <w:szCs w:val="24"/>
        </w:rPr>
        <w:br/>
      </w:r>
    </w:p>
    <w:p w:rsidR="002649BF" w:rsidRPr="00B13456" w:rsidRDefault="002649BF" w:rsidP="00926203">
      <w:pPr>
        <w:ind w:left="57" w:right="567"/>
        <w:contextualSpacing/>
        <w:rPr>
          <w:rFonts w:ascii="Times New Roman" w:hAnsi="Times New Roman" w:cs="Times New Roman"/>
          <w:sz w:val="24"/>
          <w:szCs w:val="24"/>
        </w:rPr>
      </w:pPr>
      <w:r w:rsidRPr="00B13456">
        <w:rPr>
          <w:rFonts w:ascii="Times New Roman" w:hAnsi="Times New Roman" w:cs="Times New Roman"/>
          <w:sz w:val="24"/>
          <w:szCs w:val="24"/>
        </w:rPr>
        <w:br/>
      </w:r>
    </w:p>
    <w:sectPr w:rsidR="002649BF" w:rsidRPr="00B13456" w:rsidSect="00995B5E">
      <w:headerReference w:type="even" r:id="rId15"/>
      <w:headerReference w:type="default" r:id="rId16"/>
      <w:footerReference w:type="even" r:id="rId17"/>
      <w:footerReference w:type="default" r:id="rId18"/>
      <w:type w:val="continuous"/>
      <w:pgSz w:w="11906" w:h="16838"/>
      <w:pgMar w:top="284" w:right="566" w:bottom="284" w:left="1134" w:header="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F1F" w:rsidRDefault="00583F1F">
      <w:r>
        <w:separator/>
      </w:r>
    </w:p>
  </w:endnote>
  <w:endnote w:type="continuationSeparator" w:id="1">
    <w:p w:rsidR="00583F1F" w:rsidRDefault="00583F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v Roman">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82" w:rsidRDefault="00AD77BE">
    <w:pPr>
      <w:pStyle w:val="a5"/>
      <w:framePr w:wrap="around" w:vAnchor="text" w:hAnchor="margin" w:xAlign="right" w:y="1"/>
      <w:rPr>
        <w:rStyle w:val="a6"/>
      </w:rPr>
    </w:pPr>
    <w:r>
      <w:rPr>
        <w:rStyle w:val="a6"/>
      </w:rPr>
      <w:fldChar w:fldCharType="begin"/>
    </w:r>
    <w:r w:rsidR="007E0F82">
      <w:rPr>
        <w:rStyle w:val="a6"/>
      </w:rPr>
      <w:instrText xml:space="preserve">PAGE  </w:instrText>
    </w:r>
    <w:r>
      <w:rPr>
        <w:rStyle w:val="a6"/>
      </w:rPr>
      <w:fldChar w:fldCharType="end"/>
    </w:r>
  </w:p>
  <w:p w:rsidR="007E0F82" w:rsidRDefault="007E0F8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82" w:rsidRDefault="007E0F8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F1F" w:rsidRDefault="00583F1F">
      <w:r>
        <w:separator/>
      </w:r>
    </w:p>
  </w:footnote>
  <w:footnote w:type="continuationSeparator" w:id="1">
    <w:p w:rsidR="00583F1F" w:rsidRDefault="00583F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82" w:rsidRDefault="00AD77BE">
    <w:pPr>
      <w:pStyle w:val="a7"/>
      <w:framePr w:wrap="around" w:vAnchor="text" w:hAnchor="margin" w:xAlign="center" w:y="1"/>
      <w:rPr>
        <w:rStyle w:val="a6"/>
      </w:rPr>
    </w:pPr>
    <w:r>
      <w:rPr>
        <w:rStyle w:val="a6"/>
      </w:rPr>
      <w:fldChar w:fldCharType="begin"/>
    </w:r>
    <w:r w:rsidR="007E0F82">
      <w:rPr>
        <w:rStyle w:val="a6"/>
      </w:rPr>
      <w:instrText xml:space="preserve">PAGE  </w:instrText>
    </w:r>
    <w:r>
      <w:rPr>
        <w:rStyle w:val="a6"/>
      </w:rPr>
      <w:fldChar w:fldCharType="end"/>
    </w:r>
  </w:p>
  <w:p w:rsidR="007E0F82" w:rsidRDefault="007E0F8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82" w:rsidRDefault="007E0F82">
    <w:pPr>
      <w:pStyle w:val="a7"/>
      <w:framePr w:wrap="around" w:vAnchor="text" w:hAnchor="margin" w:xAlign="center" w:y="1"/>
      <w:rPr>
        <w:rStyle w:val="a6"/>
      </w:rPr>
    </w:pPr>
  </w:p>
  <w:p w:rsidR="007E0F82" w:rsidRDefault="007E0F82">
    <w:pPr>
      <w:pStyle w:val="a7"/>
      <w:framePr w:wrap="around" w:vAnchor="text" w:hAnchor="margin" w:xAlign="right" w:y="1"/>
      <w:rPr>
        <w:rStyle w:val="a6"/>
      </w:rPr>
    </w:pPr>
  </w:p>
  <w:p w:rsidR="007E0F82" w:rsidRDefault="007E0F8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3in;height:3in" o:bullet="t"/>
    </w:pict>
  </w:numPicBullet>
  <w:numPicBullet w:numPicBulletId="1">
    <w:pict>
      <v:shape id="_x0000_i1174" type="#_x0000_t75" style="width:3in;height:3in" o:bullet="t"/>
    </w:pict>
  </w:numPicBullet>
  <w:numPicBullet w:numPicBulletId="2">
    <w:pict>
      <v:shape id="_x0000_i1175" type="#_x0000_t75" style="width:3in;height:3in" o:bullet="t"/>
    </w:pict>
  </w:numPicBullet>
  <w:abstractNum w:abstractNumId="0">
    <w:nsid w:val="038F246F"/>
    <w:multiLevelType w:val="hybridMultilevel"/>
    <w:tmpl w:val="CD165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8C190C"/>
    <w:multiLevelType w:val="hybridMultilevel"/>
    <w:tmpl w:val="F4B2D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F01CE9"/>
    <w:multiLevelType w:val="hybridMultilevel"/>
    <w:tmpl w:val="87CC2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B37B6E"/>
    <w:multiLevelType w:val="hybridMultilevel"/>
    <w:tmpl w:val="E3109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5E029E"/>
    <w:multiLevelType w:val="hybridMultilevel"/>
    <w:tmpl w:val="4EEE84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91277D"/>
    <w:multiLevelType w:val="hybridMultilevel"/>
    <w:tmpl w:val="B418AA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1329D3"/>
    <w:multiLevelType w:val="hybridMultilevel"/>
    <w:tmpl w:val="886E6666"/>
    <w:lvl w:ilvl="0" w:tplc="C4FA3F5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817EC3"/>
    <w:multiLevelType w:val="hybridMultilevel"/>
    <w:tmpl w:val="AE7C6C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D35A9A"/>
    <w:multiLevelType w:val="hybridMultilevel"/>
    <w:tmpl w:val="041CE3A0"/>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9">
    <w:nsid w:val="3492039C"/>
    <w:multiLevelType w:val="hybridMultilevel"/>
    <w:tmpl w:val="501470FC"/>
    <w:lvl w:ilvl="0" w:tplc="302A3CC2">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0">
    <w:nsid w:val="36A64F46"/>
    <w:multiLevelType w:val="hybridMultilevel"/>
    <w:tmpl w:val="8D185CD2"/>
    <w:lvl w:ilvl="0" w:tplc="2826B760">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1">
    <w:nsid w:val="3867065E"/>
    <w:multiLevelType w:val="hybridMultilevel"/>
    <w:tmpl w:val="ABB827FE"/>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2">
    <w:nsid w:val="48AF3001"/>
    <w:multiLevelType w:val="multilevel"/>
    <w:tmpl w:val="C970637C"/>
    <w:lvl w:ilvl="0">
      <w:start w:val="1"/>
      <w:numFmt w:val="decimal"/>
      <w:lvlText w:val="%1."/>
      <w:lvlJc w:val="left"/>
      <w:pPr>
        <w:tabs>
          <w:tab w:val="num" w:pos="928"/>
        </w:tabs>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13">
    <w:nsid w:val="4D5620C4"/>
    <w:multiLevelType w:val="multilevel"/>
    <w:tmpl w:val="60C2736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B15B5F"/>
    <w:multiLevelType w:val="hybridMultilevel"/>
    <w:tmpl w:val="718EEC56"/>
    <w:lvl w:ilvl="0" w:tplc="D2163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C87478D"/>
    <w:multiLevelType w:val="hybridMultilevel"/>
    <w:tmpl w:val="032C1592"/>
    <w:lvl w:ilvl="0" w:tplc="0419000F">
      <w:start w:val="1"/>
      <w:numFmt w:val="decimal"/>
      <w:lvlText w:val="%1."/>
      <w:lvlJc w:val="left"/>
      <w:pPr>
        <w:tabs>
          <w:tab w:val="num" w:pos="720"/>
        </w:tabs>
        <w:ind w:left="720" w:hanging="360"/>
      </w:pPr>
      <w:rPr>
        <w:rFonts w:hint="default"/>
      </w:rPr>
    </w:lvl>
    <w:lvl w:ilvl="1" w:tplc="07187B2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FA42608"/>
    <w:multiLevelType w:val="multilevel"/>
    <w:tmpl w:val="C5CEF12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697"/>
        </w:tabs>
        <w:ind w:left="1697"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7">
    <w:nsid w:val="717971C8"/>
    <w:multiLevelType w:val="hybridMultilevel"/>
    <w:tmpl w:val="C2C20542"/>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8">
    <w:nsid w:val="72B026DA"/>
    <w:multiLevelType w:val="hybridMultilevel"/>
    <w:tmpl w:val="5CC66F04"/>
    <w:lvl w:ilvl="0" w:tplc="1F24F0D8">
      <w:start w:val="3"/>
      <w:numFmt w:val="bullet"/>
      <w:lvlText w:val="-"/>
      <w:lvlJc w:val="left"/>
      <w:pPr>
        <w:tabs>
          <w:tab w:val="num" w:pos="900"/>
        </w:tabs>
        <w:ind w:left="90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41C30B2"/>
    <w:multiLevelType w:val="hybridMultilevel"/>
    <w:tmpl w:val="A5C871A2"/>
    <w:lvl w:ilvl="0" w:tplc="1066671E">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779B40BF"/>
    <w:multiLevelType w:val="hybridMultilevel"/>
    <w:tmpl w:val="3A44AA86"/>
    <w:lvl w:ilvl="0" w:tplc="0419000F">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num w:numId="1">
    <w:abstractNumId w:val="7"/>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4"/>
  </w:num>
  <w:num w:numId="6">
    <w:abstractNumId w:val="13"/>
  </w:num>
  <w:num w:numId="7">
    <w:abstractNumId w:val="18"/>
  </w:num>
  <w:num w:numId="8">
    <w:abstractNumId w:val="17"/>
  </w:num>
  <w:num w:numId="9">
    <w:abstractNumId w:val="16"/>
  </w:num>
  <w:num w:numId="10">
    <w:abstractNumId w:val="19"/>
  </w:num>
  <w:num w:numId="11">
    <w:abstractNumId w:val="20"/>
  </w:num>
  <w:num w:numId="12">
    <w:abstractNumId w:val="9"/>
  </w:num>
  <w:num w:numId="13">
    <w:abstractNumId w:val="6"/>
  </w:num>
  <w:num w:numId="14">
    <w:abstractNumId w:val="15"/>
  </w:num>
  <w:num w:numId="15">
    <w:abstractNumId w:val="12"/>
  </w:num>
  <w:num w:numId="16">
    <w:abstractNumId w:val="14"/>
  </w:num>
  <w:num w:numId="17">
    <w:abstractNumId w:val="11"/>
  </w:num>
  <w:num w:numId="18">
    <w:abstractNumId w:val="2"/>
  </w:num>
  <w:num w:numId="19">
    <w:abstractNumId w:val="5"/>
  </w:num>
  <w:num w:numId="20">
    <w:abstractNumId w:val="3"/>
  </w:num>
  <w:num w:numId="21">
    <w:abstractNumId w:val="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270F6"/>
    <w:rsid w:val="00002BF4"/>
    <w:rsid w:val="00003DAF"/>
    <w:rsid w:val="00010E0B"/>
    <w:rsid w:val="00013EDF"/>
    <w:rsid w:val="000217E5"/>
    <w:rsid w:val="00022158"/>
    <w:rsid w:val="00022915"/>
    <w:rsid w:val="0002334E"/>
    <w:rsid w:val="00023E0B"/>
    <w:rsid w:val="00024D65"/>
    <w:rsid w:val="00036AE4"/>
    <w:rsid w:val="00040FA1"/>
    <w:rsid w:val="00043DE8"/>
    <w:rsid w:val="00046746"/>
    <w:rsid w:val="00046A8F"/>
    <w:rsid w:val="00047C10"/>
    <w:rsid w:val="00051FC1"/>
    <w:rsid w:val="00055230"/>
    <w:rsid w:val="00071EAB"/>
    <w:rsid w:val="00072566"/>
    <w:rsid w:val="0007338D"/>
    <w:rsid w:val="000734A7"/>
    <w:rsid w:val="0007519E"/>
    <w:rsid w:val="00080F0B"/>
    <w:rsid w:val="00084D1A"/>
    <w:rsid w:val="00090C1F"/>
    <w:rsid w:val="000A2D70"/>
    <w:rsid w:val="000A65FC"/>
    <w:rsid w:val="000A6B2A"/>
    <w:rsid w:val="000A7A8F"/>
    <w:rsid w:val="000B4584"/>
    <w:rsid w:val="000C00E8"/>
    <w:rsid w:val="000D14CB"/>
    <w:rsid w:val="000D1A12"/>
    <w:rsid w:val="000D360A"/>
    <w:rsid w:val="000D70F9"/>
    <w:rsid w:val="000E01FB"/>
    <w:rsid w:val="000E2FF3"/>
    <w:rsid w:val="000E34EC"/>
    <w:rsid w:val="000E3A1D"/>
    <w:rsid w:val="000E6B3B"/>
    <w:rsid w:val="000F3FF0"/>
    <w:rsid w:val="000F4FC7"/>
    <w:rsid w:val="0010256B"/>
    <w:rsid w:val="00105343"/>
    <w:rsid w:val="001147B1"/>
    <w:rsid w:val="00114A5E"/>
    <w:rsid w:val="001172E3"/>
    <w:rsid w:val="00127BC7"/>
    <w:rsid w:val="00130955"/>
    <w:rsid w:val="00132649"/>
    <w:rsid w:val="001351FE"/>
    <w:rsid w:val="00140029"/>
    <w:rsid w:val="00145E1D"/>
    <w:rsid w:val="00150E93"/>
    <w:rsid w:val="00151AD6"/>
    <w:rsid w:val="001549F0"/>
    <w:rsid w:val="00157465"/>
    <w:rsid w:val="00162E00"/>
    <w:rsid w:val="001636EA"/>
    <w:rsid w:val="00164E76"/>
    <w:rsid w:val="00170348"/>
    <w:rsid w:val="001711B0"/>
    <w:rsid w:val="0017561B"/>
    <w:rsid w:val="00177107"/>
    <w:rsid w:val="001878EA"/>
    <w:rsid w:val="00196E93"/>
    <w:rsid w:val="001A6815"/>
    <w:rsid w:val="001B0BAE"/>
    <w:rsid w:val="001B5E91"/>
    <w:rsid w:val="001C54DD"/>
    <w:rsid w:val="001C61F5"/>
    <w:rsid w:val="001D66B8"/>
    <w:rsid w:val="001E35E5"/>
    <w:rsid w:val="001E4029"/>
    <w:rsid w:val="001E5800"/>
    <w:rsid w:val="001E5E16"/>
    <w:rsid w:val="001F0E37"/>
    <w:rsid w:val="001F13E0"/>
    <w:rsid w:val="001F3637"/>
    <w:rsid w:val="001F4A40"/>
    <w:rsid w:val="001F60EF"/>
    <w:rsid w:val="001F6559"/>
    <w:rsid w:val="0020296C"/>
    <w:rsid w:val="00205C76"/>
    <w:rsid w:val="0021596F"/>
    <w:rsid w:val="0022026D"/>
    <w:rsid w:val="00223CF3"/>
    <w:rsid w:val="00224B87"/>
    <w:rsid w:val="0023052D"/>
    <w:rsid w:val="0023413F"/>
    <w:rsid w:val="00247F8B"/>
    <w:rsid w:val="00250ECD"/>
    <w:rsid w:val="002526A4"/>
    <w:rsid w:val="00253052"/>
    <w:rsid w:val="00253128"/>
    <w:rsid w:val="002556C8"/>
    <w:rsid w:val="00257BFD"/>
    <w:rsid w:val="0026276E"/>
    <w:rsid w:val="0026410A"/>
    <w:rsid w:val="002648F5"/>
    <w:rsid w:val="002649BF"/>
    <w:rsid w:val="00265B21"/>
    <w:rsid w:val="00265D97"/>
    <w:rsid w:val="00272C33"/>
    <w:rsid w:val="002749CD"/>
    <w:rsid w:val="00276065"/>
    <w:rsid w:val="00281F0C"/>
    <w:rsid w:val="00282465"/>
    <w:rsid w:val="00286C48"/>
    <w:rsid w:val="00287A1B"/>
    <w:rsid w:val="002910C6"/>
    <w:rsid w:val="0029339C"/>
    <w:rsid w:val="002A054C"/>
    <w:rsid w:val="002A069A"/>
    <w:rsid w:val="002A28EE"/>
    <w:rsid w:val="002A4C82"/>
    <w:rsid w:val="002A5D91"/>
    <w:rsid w:val="002A7339"/>
    <w:rsid w:val="002A7ED4"/>
    <w:rsid w:val="002B18EC"/>
    <w:rsid w:val="002B2336"/>
    <w:rsid w:val="002B2E2A"/>
    <w:rsid w:val="002B6DE4"/>
    <w:rsid w:val="002C2D08"/>
    <w:rsid w:val="002C31C9"/>
    <w:rsid w:val="002C4DD6"/>
    <w:rsid w:val="002C7519"/>
    <w:rsid w:val="002D2726"/>
    <w:rsid w:val="002D5F4B"/>
    <w:rsid w:val="002D6798"/>
    <w:rsid w:val="002D6E9D"/>
    <w:rsid w:val="002E1263"/>
    <w:rsid w:val="002E21F0"/>
    <w:rsid w:val="002E4EC1"/>
    <w:rsid w:val="002E5E4C"/>
    <w:rsid w:val="002E79BC"/>
    <w:rsid w:val="00300409"/>
    <w:rsid w:val="00305329"/>
    <w:rsid w:val="00305478"/>
    <w:rsid w:val="0031656E"/>
    <w:rsid w:val="003223DE"/>
    <w:rsid w:val="00324A52"/>
    <w:rsid w:val="00326330"/>
    <w:rsid w:val="00326509"/>
    <w:rsid w:val="00327498"/>
    <w:rsid w:val="00334124"/>
    <w:rsid w:val="00335CC5"/>
    <w:rsid w:val="003378B0"/>
    <w:rsid w:val="00341CF7"/>
    <w:rsid w:val="00347D57"/>
    <w:rsid w:val="00351749"/>
    <w:rsid w:val="003527EF"/>
    <w:rsid w:val="0036410E"/>
    <w:rsid w:val="003663D8"/>
    <w:rsid w:val="0037307D"/>
    <w:rsid w:val="00376E32"/>
    <w:rsid w:val="00377C4B"/>
    <w:rsid w:val="003967A1"/>
    <w:rsid w:val="00397882"/>
    <w:rsid w:val="003A058F"/>
    <w:rsid w:val="003A1C09"/>
    <w:rsid w:val="003A22E6"/>
    <w:rsid w:val="003A5F8E"/>
    <w:rsid w:val="003A773A"/>
    <w:rsid w:val="003B1158"/>
    <w:rsid w:val="003B661D"/>
    <w:rsid w:val="003C056C"/>
    <w:rsid w:val="003D14AB"/>
    <w:rsid w:val="003D4133"/>
    <w:rsid w:val="003D6B8B"/>
    <w:rsid w:val="003D789D"/>
    <w:rsid w:val="003E6542"/>
    <w:rsid w:val="003E77A6"/>
    <w:rsid w:val="003F2E6C"/>
    <w:rsid w:val="003F3EC5"/>
    <w:rsid w:val="003F3FEB"/>
    <w:rsid w:val="003F6CD7"/>
    <w:rsid w:val="003F7538"/>
    <w:rsid w:val="003F7B2C"/>
    <w:rsid w:val="00407C6C"/>
    <w:rsid w:val="0041336A"/>
    <w:rsid w:val="00414DB5"/>
    <w:rsid w:val="004154A5"/>
    <w:rsid w:val="00421409"/>
    <w:rsid w:val="00432055"/>
    <w:rsid w:val="004322C1"/>
    <w:rsid w:val="00433458"/>
    <w:rsid w:val="004336EA"/>
    <w:rsid w:val="00433B49"/>
    <w:rsid w:val="00433D7C"/>
    <w:rsid w:val="0043511A"/>
    <w:rsid w:val="00436ACA"/>
    <w:rsid w:val="00437A64"/>
    <w:rsid w:val="0045017A"/>
    <w:rsid w:val="004530EF"/>
    <w:rsid w:val="0045525C"/>
    <w:rsid w:val="00456843"/>
    <w:rsid w:val="00471465"/>
    <w:rsid w:val="00476579"/>
    <w:rsid w:val="00482D1B"/>
    <w:rsid w:val="00490486"/>
    <w:rsid w:val="004942DA"/>
    <w:rsid w:val="0049744A"/>
    <w:rsid w:val="00497CA5"/>
    <w:rsid w:val="00497F75"/>
    <w:rsid w:val="004A04AC"/>
    <w:rsid w:val="004A0AF1"/>
    <w:rsid w:val="004A473A"/>
    <w:rsid w:val="004A54F7"/>
    <w:rsid w:val="004B0EF1"/>
    <w:rsid w:val="004B2262"/>
    <w:rsid w:val="004B54B4"/>
    <w:rsid w:val="004C03EC"/>
    <w:rsid w:val="004C1C93"/>
    <w:rsid w:val="004C2CC7"/>
    <w:rsid w:val="004C609B"/>
    <w:rsid w:val="004D770D"/>
    <w:rsid w:val="004F370C"/>
    <w:rsid w:val="004F7719"/>
    <w:rsid w:val="004F7A94"/>
    <w:rsid w:val="00514740"/>
    <w:rsid w:val="00515D05"/>
    <w:rsid w:val="00520968"/>
    <w:rsid w:val="00524125"/>
    <w:rsid w:val="00525B99"/>
    <w:rsid w:val="0053429C"/>
    <w:rsid w:val="0054531E"/>
    <w:rsid w:val="00554316"/>
    <w:rsid w:val="0056032B"/>
    <w:rsid w:val="00560820"/>
    <w:rsid w:val="00562509"/>
    <w:rsid w:val="005635AF"/>
    <w:rsid w:val="00563659"/>
    <w:rsid w:val="0056607F"/>
    <w:rsid w:val="005671DF"/>
    <w:rsid w:val="005700CA"/>
    <w:rsid w:val="00570970"/>
    <w:rsid w:val="00576180"/>
    <w:rsid w:val="00583F1F"/>
    <w:rsid w:val="00584A9B"/>
    <w:rsid w:val="00586661"/>
    <w:rsid w:val="005937B9"/>
    <w:rsid w:val="005A126C"/>
    <w:rsid w:val="005A77E0"/>
    <w:rsid w:val="005B0F4F"/>
    <w:rsid w:val="005B4B9D"/>
    <w:rsid w:val="005C28E3"/>
    <w:rsid w:val="005C4FCC"/>
    <w:rsid w:val="005D0578"/>
    <w:rsid w:val="005D4EB8"/>
    <w:rsid w:val="005D5E9B"/>
    <w:rsid w:val="005E4384"/>
    <w:rsid w:val="005E6CD3"/>
    <w:rsid w:val="005F238D"/>
    <w:rsid w:val="005F748D"/>
    <w:rsid w:val="00607596"/>
    <w:rsid w:val="00621960"/>
    <w:rsid w:val="00626DEC"/>
    <w:rsid w:val="006270F6"/>
    <w:rsid w:val="006337E6"/>
    <w:rsid w:val="006351EA"/>
    <w:rsid w:val="00635CA9"/>
    <w:rsid w:val="006362A1"/>
    <w:rsid w:val="0065338C"/>
    <w:rsid w:val="006542AB"/>
    <w:rsid w:val="00656975"/>
    <w:rsid w:val="00662439"/>
    <w:rsid w:val="00663058"/>
    <w:rsid w:val="0066346F"/>
    <w:rsid w:val="00663AF5"/>
    <w:rsid w:val="0067083F"/>
    <w:rsid w:val="0067387D"/>
    <w:rsid w:val="00673EA3"/>
    <w:rsid w:val="00677E0C"/>
    <w:rsid w:val="00680ED9"/>
    <w:rsid w:val="00681D19"/>
    <w:rsid w:val="00691E8B"/>
    <w:rsid w:val="0069618E"/>
    <w:rsid w:val="0069730F"/>
    <w:rsid w:val="006A007F"/>
    <w:rsid w:val="006A333D"/>
    <w:rsid w:val="006A58E1"/>
    <w:rsid w:val="006A5C61"/>
    <w:rsid w:val="006A6EA0"/>
    <w:rsid w:val="006B0590"/>
    <w:rsid w:val="006B567D"/>
    <w:rsid w:val="006B5D37"/>
    <w:rsid w:val="006C3E46"/>
    <w:rsid w:val="006C4FE8"/>
    <w:rsid w:val="006C7438"/>
    <w:rsid w:val="006D00A1"/>
    <w:rsid w:val="006D0B3E"/>
    <w:rsid w:val="006D0C43"/>
    <w:rsid w:val="006D7D93"/>
    <w:rsid w:val="006E4E55"/>
    <w:rsid w:val="006E6F64"/>
    <w:rsid w:val="006E777F"/>
    <w:rsid w:val="006F321A"/>
    <w:rsid w:val="006F403A"/>
    <w:rsid w:val="0070181A"/>
    <w:rsid w:val="007021BF"/>
    <w:rsid w:val="007234DC"/>
    <w:rsid w:val="00724B41"/>
    <w:rsid w:val="00725471"/>
    <w:rsid w:val="00726F37"/>
    <w:rsid w:val="007344D4"/>
    <w:rsid w:val="00742095"/>
    <w:rsid w:val="00747F1D"/>
    <w:rsid w:val="00755EAB"/>
    <w:rsid w:val="007637DD"/>
    <w:rsid w:val="00763875"/>
    <w:rsid w:val="007639B7"/>
    <w:rsid w:val="00780F5E"/>
    <w:rsid w:val="0078323C"/>
    <w:rsid w:val="0079090C"/>
    <w:rsid w:val="00792DBA"/>
    <w:rsid w:val="007A091C"/>
    <w:rsid w:val="007A3691"/>
    <w:rsid w:val="007A6996"/>
    <w:rsid w:val="007A71F0"/>
    <w:rsid w:val="007B1D74"/>
    <w:rsid w:val="007B62D6"/>
    <w:rsid w:val="007B7D0A"/>
    <w:rsid w:val="007C0503"/>
    <w:rsid w:val="007C40F9"/>
    <w:rsid w:val="007C4A16"/>
    <w:rsid w:val="007C574D"/>
    <w:rsid w:val="007D31D7"/>
    <w:rsid w:val="007D4543"/>
    <w:rsid w:val="007D552B"/>
    <w:rsid w:val="007D5717"/>
    <w:rsid w:val="007D5FF8"/>
    <w:rsid w:val="007E0F82"/>
    <w:rsid w:val="007E29C5"/>
    <w:rsid w:val="007E4561"/>
    <w:rsid w:val="007F2A3A"/>
    <w:rsid w:val="007F4CFE"/>
    <w:rsid w:val="008011F4"/>
    <w:rsid w:val="00801B5D"/>
    <w:rsid w:val="008041D4"/>
    <w:rsid w:val="0080425B"/>
    <w:rsid w:val="00805068"/>
    <w:rsid w:val="00805309"/>
    <w:rsid w:val="00805412"/>
    <w:rsid w:val="0080644F"/>
    <w:rsid w:val="00810547"/>
    <w:rsid w:val="00816568"/>
    <w:rsid w:val="00821587"/>
    <w:rsid w:val="00824331"/>
    <w:rsid w:val="0083166D"/>
    <w:rsid w:val="00833789"/>
    <w:rsid w:val="00835A97"/>
    <w:rsid w:val="00843291"/>
    <w:rsid w:val="00843BCF"/>
    <w:rsid w:val="008451B2"/>
    <w:rsid w:val="0085722A"/>
    <w:rsid w:val="00857320"/>
    <w:rsid w:val="00860298"/>
    <w:rsid w:val="0086141C"/>
    <w:rsid w:val="00861A55"/>
    <w:rsid w:val="00861A9C"/>
    <w:rsid w:val="00872C0A"/>
    <w:rsid w:val="008755C9"/>
    <w:rsid w:val="00876916"/>
    <w:rsid w:val="00877B9B"/>
    <w:rsid w:val="00881C27"/>
    <w:rsid w:val="00882061"/>
    <w:rsid w:val="008878AB"/>
    <w:rsid w:val="00887A27"/>
    <w:rsid w:val="00890924"/>
    <w:rsid w:val="00895B13"/>
    <w:rsid w:val="00896E0D"/>
    <w:rsid w:val="008A2B91"/>
    <w:rsid w:val="008A6CB3"/>
    <w:rsid w:val="008B51BC"/>
    <w:rsid w:val="008B5EAB"/>
    <w:rsid w:val="008B6338"/>
    <w:rsid w:val="008B7D0C"/>
    <w:rsid w:val="008D0FBB"/>
    <w:rsid w:val="008D1D59"/>
    <w:rsid w:val="008D6709"/>
    <w:rsid w:val="008E19FB"/>
    <w:rsid w:val="008E2758"/>
    <w:rsid w:val="008F0AF9"/>
    <w:rsid w:val="008F431D"/>
    <w:rsid w:val="008F4774"/>
    <w:rsid w:val="008F505D"/>
    <w:rsid w:val="0090014F"/>
    <w:rsid w:val="00901959"/>
    <w:rsid w:val="00903F64"/>
    <w:rsid w:val="00906CDC"/>
    <w:rsid w:val="00911C54"/>
    <w:rsid w:val="00913B44"/>
    <w:rsid w:val="00917545"/>
    <w:rsid w:val="00926203"/>
    <w:rsid w:val="00927113"/>
    <w:rsid w:val="00936BFE"/>
    <w:rsid w:val="00940156"/>
    <w:rsid w:val="00946211"/>
    <w:rsid w:val="00946480"/>
    <w:rsid w:val="00952ACA"/>
    <w:rsid w:val="00957EE5"/>
    <w:rsid w:val="009600F6"/>
    <w:rsid w:val="00962A5D"/>
    <w:rsid w:val="009648C4"/>
    <w:rsid w:val="00970B25"/>
    <w:rsid w:val="0097155F"/>
    <w:rsid w:val="00981C6F"/>
    <w:rsid w:val="00984025"/>
    <w:rsid w:val="00986549"/>
    <w:rsid w:val="0098682C"/>
    <w:rsid w:val="00990B02"/>
    <w:rsid w:val="00993CAC"/>
    <w:rsid w:val="00995B5E"/>
    <w:rsid w:val="00996E68"/>
    <w:rsid w:val="009A152D"/>
    <w:rsid w:val="009A2C9F"/>
    <w:rsid w:val="009A317B"/>
    <w:rsid w:val="009A3759"/>
    <w:rsid w:val="009A4B8E"/>
    <w:rsid w:val="009B3200"/>
    <w:rsid w:val="009B4868"/>
    <w:rsid w:val="009B7A22"/>
    <w:rsid w:val="009C30C7"/>
    <w:rsid w:val="009D3801"/>
    <w:rsid w:val="009D479D"/>
    <w:rsid w:val="009D524F"/>
    <w:rsid w:val="009D6B99"/>
    <w:rsid w:val="009E0F34"/>
    <w:rsid w:val="009F2880"/>
    <w:rsid w:val="009F3511"/>
    <w:rsid w:val="009F6ADA"/>
    <w:rsid w:val="009F795D"/>
    <w:rsid w:val="00A01069"/>
    <w:rsid w:val="00A01B0A"/>
    <w:rsid w:val="00A04AA5"/>
    <w:rsid w:val="00A060B3"/>
    <w:rsid w:val="00A120B5"/>
    <w:rsid w:val="00A177DB"/>
    <w:rsid w:val="00A24418"/>
    <w:rsid w:val="00A43CC9"/>
    <w:rsid w:val="00A43FB6"/>
    <w:rsid w:val="00A445C4"/>
    <w:rsid w:val="00A45536"/>
    <w:rsid w:val="00A4715C"/>
    <w:rsid w:val="00A47965"/>
    <w:rsid w:val="00A52C50"/>
    <w:rsid w:val="00A53F7C"/>
    <w:rsid w:val="00A5687E"/>
    <w:rsid w:val="00A61ED9"/>
    <w:rsid w:val="00A62A68"/>
    <w:rsid w:val="00A6371E"/>
    <w:rsid w:val="00A64BD5"/>
    <w:rsid w:val="00A677A4"/>
    <w:rsid w:val="00A72F00"/>
    <w:rsid w:val="00A74580"/>
    <w:rsid w:val="00A74854"/>
    <w:rsid w:val="00A767F5"/>
    <w:rsid w:val="00A77BA1"/>
    <w:rsid w:val="00A77DDC"/>
    <w:rsid w:val="00A80E35"/>
    <w:rsid w:val="00A80F98"/>
    <w:rsid w:val="00A84A76"/>
    <w:rsid w:val="00A92D0C"/>
    <w:rsid w:val="00A93DF7"/>
    <w:rsid w:val="00A9568C"/>
    <w:rsid w:val="00A96E40"/>
    <w:rsid w:val="00AA44E1"/>
    <w:rsid w:val="00AA64B7"/>
    <w:rsid w:val="00AB09E2"/>
    <w:rsid w:val="00AB78F3"/>
    <w:rsid w:val="00AC62DF"/>
    <w:rsid w:val="00AC6AC2"/>
    <w:rsid w:val="00AD469F"/>
    <w:rsid w:val="00AD4C1B"/>
    <w:rsid w:val="00AD77BE"/>
    <w:rsid w:val="00AF04B0"/>
    <w:rsid w:val="00AF0A16"/>
    <w:rsid w:val="00AF1CD4"/>
    <w:rsid w:val="00AF3967"/>
    <w:rsid w:val="00AF5EBA"/>
    <w:rsid w:val="00B00CF3"/>
    <w:rsid w:val="00B02CFE"/>
    <w:rsid w:val="00B031E0"/>
    <w:rsid w:val="00B04915"/>
    <w:rsid w:val="00B054CA"/>
    <w:rsid w:val="00B07680"/>
    <w:rsid w:val="00B146B1"/>
    <w:rsid w:val="00B2110C"/>
    <w:rsid w:val="00B235FF"/>
    <w:rsid w:val="00B242DB"/>
    <w:rsid w:val="00B250CB"/>
    <w:rsid w:val="00B30D82"/>
    <w:rsid w:val="00B43168"/>
    <w:rsid w:val="00B45BB8"/>
    <w:rsid w:val="00B55DB8"/>
    <w:rsid w:val="00B578A8"/>
    <w:rsid w:val="00B6089C"/>
    <w:rsid w:val="00B6392F"/>
    <w:rsid w:val="00B65360"/>
    <w:rsid w:val="00B67411"/>
    <w:rsid w:val="00B72D5D"/>
    <w:rsid w:val="00B77DF8"/>
    <w:rsid w:val="00B82064"/>
    <w:rsid w:val="00B8540E"/>
    <w:rsid w:val="00B8744E"/>
    <w:rsid w:val="00B9011B"/>
    <w:rsid w:val="00B93CE3"/>
    <w:rsid w:val="00B940D9"/>
    <w:rsid w:val="00BA125F"/>
    <w:rsid w:val="00BA319B"/>
    <w:rsid w:val="00BA4032"/>
    <w:rsid w:val="00BA4B4D"/>
    <w:rsid w:val="00BA60A5"/>
    <w:rsid w:val="00BB2A72"/>
    <w:rsid w:val="00BC02C9"/>
    <w:rsid w:val="00BC1111"/>
    <w:rsid w:val="00BC165A"/>
    <w:rsid w:val="00BC4549"/>
    <w:rsid w:val="00BC7002"/>
    <w:rsid w:val="00BC778D"/>
    <w:rsid w:val="00BC7E28"/>
    <w:rsid w:val="00BD1100"/>
    <w:rsid w:val="00BD711A"/>
    <w:rsid w:val="00BD763D"/>
    <w:rsid w:val="00BE4969"/>
    <w:rsid w:val="00BE608D"/>
    <w:rsid w:val="00BE61E4"/>
    <w:rsid w:val="00BE7DB0"/>
    <w:rsid w:val="00C0649B"/>
    <w:rsid w:val="00C0783C"/>
    <w:rsid w:val="00C10A27"/>
    <w:rsid w:val="00C12896"/>
    <w:rsid w:val="00C1519F"/>
    <w:rsid w:val="00C1704E"/>
    <w:rsid w:val="00C366E4"/>
    <w:rsid w:val="00C36A0A"/>
    <w:rsid w:val="00C425EB"/>
    <w:rsid w:val="00C42C2B"/>
    <w:rsid w:val="00C51B6F"/>
    <w:rsid w:val="00C558AE"/>
    <w:rsid w:val="00C6414A"/>
    <w:rsid w:val="00C64CBB"/>
    <w:rsid w:val="00C748E2"/>
    <w:rsid w:val="00C838C3"/>
    <w:rsid w:val="00C90DB5"/>
    <w:rsid w:val="00C912D7"/>
    <w:rsid w:val="00C928FF"/>
    <w:rsid w:val="00C92D35"/>
    <w:rsid w:val="00C9526F"/>
    <w:rsid w:val="00C96191"/>
    <w:rsid w:val="00C973F0"/>
    <w:rsid w:val="00CA0C3E"/>
    <w:rsid w:val="00CA0D62"/>
    <w:rsid w:val="00CA1134"/>
    <w:rsid w:val="00CA2487"/>
    <w:rsid w:val="00CA68FE"/>
    <w:rsid w:val="00CA715B"/>
    <w:rsid w:val="00CA7461"/>
    <w:rsid w:val="00CB1D65"/>
    <w:rsid w:val="00CB6D8B"/>
    <w:rsid w:val="00CC396A"/>
    <w:rsid w:val="00CC4DAD"/>
    <w:rsid w:val="00CC6581"/>
    <w:rsid w:val="00CC7013"/>
    <w:rsid w:val="00CD218E"/>
    <w:rsid w:val="00CD31A9"/>
    <w:rsid w:val="00CD3B22"/>
    <w:rsid w:val="00CD7C8E"/>
    <w:rsid w:val="00CE11A8"/>
    <w:rsid w:val="00CE51D6"/>
    <w:rsid w:val="00CE6096"/>
    <w:rsid w:val="00CF16E5"/>
    <w:rsid w:val="00CF212C"/>
    <w:rsid w:val="00CF7EAC"/>
    <w:rsid w:val="00D0291A"/>
    <w:rsid w:val="00D0468F"/>
    <w:rsid w:val="00D06757"/>
    <w:rsid w:val="00D10FF9"/>
    <w:rsid w:val="00D14896"/>
    <w:rsid w:val="00D154E2"/>
    <w:rsid w:val="00D16F61"/>
    <w:rsid w:val="00D1710B"/>
    <w:rsid w:val="00D17664"/>
    <w:rsid w:val="00D21009"/>
    <w:rsid w:val="00D2220D"/>
    <w:rsid w:val="00D22672"/>
    <w:rsid w:val="00D23DDE"/>
    <w:rsid w:val="00D304C5"/>
    <w:rsid w:val="00D40E5E"/>
    <w:rsid w:val="00D440F4"/>
    <w:rsid w:val="00D47539"/>
    <w:rsid w:val="00D529A5"/>
    <w:rsid w:val="00D548F3"/>
    <w:rsid w:val="00D55857"/>
    <w:rsid w:val="00D56515"/>
    <w:rsid w:val="00D6146B"/>
    <w:rsid w:val="00D6175E"/>
    <w:rsid w:val="00D6799E"/>
    <w:rsid w:val="00D7035E"/>
    <w:rsid w:val="00D703F3"/>
    <w:rsid w:val="00D725CC"/>
    <w:rsid w:val="00D72914"/>
    <w:rsid w:val="00D73E0B"/>
    <w:rsid w:val="00D74223"/>
    <w:rsid w:val="00D82376"/>
    <w:rsid w:val="00D90291"/>
    <w:rsid w:val="00D93E4A"/>
    <w:rsid w:val="00D966CF"/>
    <w:rsid w:val="00DA1A4E"/>
    <w:rsid w:val="00DA7464"/>
    <w:rsid w:val="00DB342B"/>
    <w:rsid w:val="00DB4DD9"/>
    <w:rsid w:val="00DB5267"/>
    <w:rsid w:val="00DB60EA"/>
    <w:rsid w:val="00DB6B1D"/>
    <w:rsid w:val="00DB73C9"/>
    <w:rsid w:val="00DC1CDD"/>
    <w:rsid w:val="00DC3670"/>
    <w:rsid w:val="00DC427B"/>
    <w:rsid w:val="00DC4D08"/>
    <w:rsid w:val="00DC4E0B"/>
    <w:rsid w:val="00DC67AB"/>
    <w:rsid w:val="00DC6842"/>
    <w:rsid w:val="00DD02AD"/>
    <w:rsid w:val="00DD4AF8"/>
    <w:rsid w:val="00DD66B2"/>
    <w:rsid w:val="00DD6863"/>
    <w:rsid w:val="00DD6E2E"/>
    <w:rsid w:val="00DE0FA6"/>
    <w:rsid w:val="00DE16DA"/>
    <w:rsid w:val="00DE179F"/>
    <w:rsid w:val="00DE3235"/>
    <w:rsid w:val="00DE3F14"/>
    <w:rsid w:val="00DE5B66"/>
    <w:rsid w:val="00DF3898"/>
    <w:rsid w:val="00DF5DDE"/>
    <w:rsid w:val="00E034BF"/>
    <w:rsid w:val="00E0625E"/>
    <w:rsid w:val="00E0741F"/>
    <w:rsid w:val="00E10D16"/>
    <w:rsid w:val="00E15E28"/>
    <w:rsid w:val="00E2350F"/>
    <w:rsid w:val="00E271D5"/>
    <w:rsid w:val="00E34D60"/>
    <w:rsid w:val="00E352D1"/>
    <w:rsid w:val="00E37395"/>
    <w:rsid w:val="00E40545"/>
    <w:rsid w:val="00E4502E"/>
    <w:rsid w:val="00E521CF"/>
    <w:rsid w:val="00E533FD"/>
    <w:rsid w:val="00E568C7"/>
    <w:rsid w:val="00E666D2"/>
    <w:rsid w:val="00E66D40"/>
    <w:rsid w:val="00E71348"/>
    <w:rsid w:val="00E73B82"/>
    <w:rsid w:val="00E801F6"/>
    <w:rsid w:val="00E8121C"/>
    <w:rsid w:val="00E81730"/>
    <w:rsid w:val="00E83D8F"/>
    <w:rsid w:val="00E87C1B"/>
    <w:rsid w:val="00E929AF"/>
    <w:rsid w:val="00E934A6"/>
    <w:rsid w:val="00E943A9"/>
    <w:rsid w:val="00EB0C57"/>
    <w:rsid w:val="00EB0C5A"/>
    <w:rsid w:val="00EB389B"/>
    <w:rsid w:val="00EB41DE"/>
    <w:rsid w:val="00ED1A02"/>
    <w:rsid w:val="00ED3EB8"/>
    <w:rsid w:val="00ED492F"/>
    <w:rsid w:val="00EE0179"/>
    <w:rsid w:val="00EE3411"/>
    <w:rsid w:val="00EF0238"/>
    <w:rsid w:val="00EF4469"/>
    <w:rsid w:val="00F00D2F"/>
    <w:rsid w:val="00F03F93"/>
    <w:rsid w:val="00F0499A"/>
    <w:rsid w:val="00F06D5D"/>
    <w:rsid w:val="00F11470"/>
    <w:rsid w:val="00F11B86"/>
    <w:rsid w:val="00F12926"/>
    <w:rsid w:val="00F138B6"/>
    <w:rsid w:val="00F1571A"/>
    <w:rsid w:val="00F32EB6"/>
    <w:rsid w:val="00F35A8C"/>
    <w:rsid w:val="00F44C54"/>
    <w:rsid w:val="00F52FEC"/>
    <w:rsid w:val="00F5379C"/>
    <w:rsid w:val="00F555B6"/>
    <w:rsid w:val="00F55C3C"/>
    <w:rsid w:val="00F56E7E"/>
    <w:rsid w:val="00F61F17"/>
    <w:rsid w:val="00F62D8C"/>
    <w:rsid w:val="00F70C37"/>
    <w:rsid w:val="00F736CC"/>
    <w:rsid w:val="00F77714"/>
    <w:rsid w:val="00F82094"/>
    <w:rsid w:val="00F86CC8"/>
    <w:rsid w:val="00F91D87"/>
    <w:rsid w:val="00F91F5B"/>
    <w:rsid w:val="00FA0E55"/>
    <w:rsid w:val="00FA11FB"/>
    <w:rsid w:val="00FA511F"/>
    <w:rsid w:val="00FA72B1"/>
    <w:rsid w:val="00FA7B84"/>
    <w:rsid w:val="00FC0634"/>
    <w:rsid w:val="00FC0C62"/>
    <w:rsid w:val="00FC7FC3"/>
    <w:rsid w:val="00FD60DC"/>
    <w:rsid w:val="00FE0659"/>
    <w:rsid w:val="00FE1052"/>
    <w:rsid w:val="00FE52E7"/>
    <w:rsid w:val="00FF466D"/>
    <w:rsid w:val="00FF4A14"/>
    <w:rsid w:val="00FF4AAC"/>
    <w:rsid w:val="00FF5A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v Roman" w:eastAsia="Times Nev Roman" w:hAnsi="Times Nev Roman" w:cs="Times Nev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E55"/>
  </w:style>
  <w:style w:type="paragraph" w:styleId="1">
    <w:name w:val="heading 1"/>
    <w:basedOn w:val="a"/>
    <w:next w:val="a"/>
    <w:qFormat/>
    <w:rsid w:val="006E4E55"/>
    <w:pPr>
      <w:keepNext/>
      <w:jc w:val="center"/>
      <w:outlineLvl w:val="0"/>
    </w:pPr>
    <w:rPr>
      <w:b/>
      <w:i/>
      <w:sz w:val="28"/>
    </w:rPr>
  </w:style>
  <w:style w:type="paragraph" w:styleId="2">
    <w:name w:val="heading 2"/>
    <w:basedOn w:val="a"/>
    <w:next w:val="a"/>
    <w:qFormat/>
    <w:rsid w:val="006E4E55"/>
    <w:pPr>
      <w:keepNext/>
      <w:outlineLvl w:val="1"/>
    </w:pPr>
    <w:rPr>
      <w:sz w:val="24"/>
    </w:rPr>
  </w:style>
  <w:style w:type="paragraph" w:styleId="3">
    <w:name w:val="heading 3"/>
    <w:basedOn w:val="a"/>
    <w:next w:val="a"/>
    <w:qFormat/>
    <w:rsid w:val="006E4E55"/>
    <w:pPr>
      <w:keepNext/>
      <w:ind w:left="567"/>
      <w:jc w:val="center"/>
      <w:outlineLvl w:val="2"/>
    </w:pPr>
    <w:rPr>
      <w:b/>
      <w:sz w:val="24"/>
    </w:rPr>
  </w:style>
  <w:style w:type="paragraph" w:styleId="4">
    <w:name w:val="heading 4"/>
    <w:basedOn w:val="a"/>
    <w:next w:val="a"/>
    <w:qFormat/>
    <w:rsid w:val="006E4E55"/>
    <w:pPr>
      <w:keepNext/>
      <w:ind w:left="567"/>
      <w:outlineLvl w:val="3"/>
    </w:pPr>
    <w:rPr>
      <w:sz w:val="24"/>
    </w:rPr>
  </w:style>
  <w:style w:type="paragraph" w:styleId="5">
    <w:name w:val="heading 5"/>
    <w:basedOn w:val="a"/>
    <w:next w:val="a"/>
    <w:qFormat/>
    <w:rsid w:val="006E4E55"/>
    <w:pPr>
      <w:keepNext/>
      <w:ind w:left="5103"/>
      <w:outlineLvl w:val="4"/>
    </w:pPr>
    <w:rPr>
      <w:sz w:val="24"/>
    </w:rPr>
  </w:style>
  <w:style w:type="paragraph" w:styleId="6">
    <w:name w:val="heading 6"/>
    <w:basedOn w:val="a"/>
    <w:next w:val="a"/>
    <w:qFormat/>
    <w:rsid w:val="006E4E55"/>
    <w:pPr>
      <w:keepNext/>
      <w:jc w:val="center"/>
      <w:outlineLvl w:val="5"/>
    </w:pPr>
    <w:rPr>
      <w:b/>
      <w:sz w:val="24"/>
    </w:rPr>
  </w:style>
  <w:style w:type="paragraph" w:styleId="7">
    <w:name w:val="heading 7"/>
    <w:basedOn w:val="a"/>
    <w:next w:val="a"/>
    <w:qFormat/>
    <w:rsid w:val="006E4E55"/>
    <w:pPr>
      <w:keepNext/>
      <w:ind w:left="3828"/>
      <w:outlineLvl w:val="6"/>
    </w:pPr>
    <w:rPr>
      <w:sz w:val="24"/>
    </w:rPr>
  </w:style>
  <w:style w:type="paragraph" w:styleId="8">
    <w:name w:val="heading 8"/>
    <w:basedOn w:val="a"/>
    <w:next w:val="a"/>
    <w:qFormat/>
    <w:rsid w:val="006E4E55"/>
    <w:pPr>
      <w:keepNext/>
      <w:ind w:left="5387"/>
      <w:outlineLvl w:val="7"/>
    </w:pPr>
    <w:rPr>
      <w:sz w:val="24"/>
    </w:rPr>
  </w:style>
  <w:style w:type="paragraph" w:styleId="9">
    <w:name w:val="heading 9"/>
    <w:basedOn w:val="a"/>
    <w:next w:val="a"/>
    <w:qFormat/>
    <w:rsid w:val="006E4E55"/>
    <w:pPr>
      <w:keepNext/>
      <w:spacing w:line="360" w:lineRule="auto"/>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6E4E55"/>
    <w:pPr>
      <w:jc w:val="center"/>
    </w:pPr>
    <w:rPr>
      <w:sz w:val="26"/>
    </w:rPr>
  </w:style>
  <w:style w:type="paragraph" w:styleId="a4">
    <w:name w:val="Body Text"/>
    <w:basedOn w:val="a"/>
    <w:rsid w:val="006E4E55"/>
    <w:rPr>
      <w:sz w:val="24"/>
    </w:rPr>
  </w:style>
  <w:style w:type="paragraph" w:styleId="a5">
    <w:name w:val="footer"/>
    <w:basedOn w:val="a"/>
    <w:rsid w:val="006E4E55"/>
    <w:pPr>
      <w:tabs>
        <w:tab w:val="center" w:pos="4153"/>
        <w:tab w:val="right" w:pos="8306"/>
      </w:tabs>
    </w:pPr>
  </w:style>
  <w:style w:type="character" w:styleId="a6">
    <w:name w:val="page number"/>
    <w:basedOn w:val="a0"/>
    <w:rsid w:val="006E4E55"/>
  </w:style>
  <w:style w:type="paragraph" w:styleId="a7">
    <w:name w:val="header"/>
    <w:basedOn w:val="a"/>
    <w:rsid w:val="006E4E55"/>
    <w:pPr>
      <w:tabs>
        <w:tab w:val="center" w:pos="4153"/>
        <w:tab w:val="right" w:pos="8306"/>
      </w:tabs>
    </w:pPr>
  </w:style>
  <w:style w:type="paragraph" w:styleId="a8">
    <w:name w:val="Body Text Indent"/>
    <w:basedOn w:val="a"/>
    <w:rsid w:val="006E4E55"/>
    <w:pPr>
      <w:spacing w:line="360" w:lineRule="auto"/>
      <w:ind w:left="567"/>
    </w:pPr>
    <w:rPr>
      <w:sz w:val="24"/>
    </w:rPr>
  </w:style>
  <w:style w:type="paragraph" w:styleId="20">
    <w:name w:val="Body Text 2"/>
    <w:basedOn w:val="a"/>
    <w:rsid w:val="006E4E55"/>
    <w:pPr>
      <w:jc w:val="center"/>
    </w:pPr>
    <w:rPr>
      <w:sz w:val="16"/>
    </w:rPr>
  </w:style>
  <w:style w:type="paragraph" w:styleId="21">
    <w:name w:val="Body Text Indent 2"/>
    <w:basedOn w:val="a"/>
    <w:rsid w:val="006E4E55"/>
    <w:pPr>
      <w:ind w:left="540"/>
    </w:pPr>
    <w:rPr>
      <w:sz w:val="24"/>
    </w:rPr>
  </w:style>
  <w:style w:type="paragraph" w:styleId="30">
    <w:name w:val="Body Text 3"/>
    <w:basedOn w:val="a"/>
    <w:rsid w:val="006E4E55"/>
    <w:pPr>
      <w:jc w:val="center"/>
    </w:pPr>
    <w:rPr>
      <w:b/>
      <w:sz w:val="22"/>
    </w:rPr>
  </w:style>
  <w:style w:type="paragraph" w:styleId="a9">
    <w:name w:val="Subtitle"/>
    <w:basedOn w:val="a"/>
    <w:qFormat/>
    <w:rsid w:val="006E4E55"/>
    <w:pPr>
      <w:ind w:left="567"/>
      <w:jc w:val="center"/>
    </w:pPr>
    <w:rPr>
      <w:b/>
      <w:sz w:val="24"/>
    </w:rPr>
  </w:style>
  <w:style w:type="paragraph" w:styleId="31">
    <w:name w:val="Body Text Indent 3"/>
    <w:basedOn w:val="a"/>
    <w:rsid w:val="006E4E55"/>
    <w:pPr>
      <w:ind w:left="5103"/>
    </w:pPr>
    <w:rPr>
      <w:sz w:val="24"/>
    </w:rPr>
  </w:style>
  <w:style w:type="paragraph" w:styleId="aa">
    <w:name w:val="Block Text"/>
    <w:basedOn w:val="a"/>
    <w:rsid w:val="006E4E55"/>
    <w:pPr>
      <w:ind w:left="5670" w:right="-668"/>
    </w:pPr>
    <w:rPr>
      <w:sz w:val="24"/>
    </w:rPr>
  </w:style>
  <w:style w:type="paragraph" w:styleId="ab">
    <w:name w:val="Balloon Text"/>
    <w:basedOn w:val="a"/>
    <w:semiHidden/>
    <w:rsid w:val="002A7339"/>
    <w:rPr>
      <w:rFonts w:ascii="Tahoma" w:hAnsi="Tahoma" w:cs="Tahoma"/>
      <w:sz w:val="16"/>
      <w:szCs w:val="16"/>
    </w:rPr>
  </w:style>
  <w:style w:type="table" w:styleId="ac">
    <w:name w:val="Table Grid"/>
    <w:basedOn w:val="a1"/>
    <w:uiPriority w:val="59"/>
    <w:rsid w:val="00A455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rsid w:val="000E6B3B"/>
    <w:rPr>
      <w:color w:val="0857A6"/>
      <w:u w:val="single"/>
    </w:rPr>
  </w:style>
  <w:style w:type="paragraph" w:styleId="ae">
    <w:name w:val="Normal (Web)"/>
    <w:basedOn w:val="a"/>
    <w:uiPriority w:val="99"/>
    <w:rsid w:val="000E6B3B"/>
    <w:pPr>
      <w:spacing w:before="100" w:beforeAutospacing="1" w:after="100" w:afterAutospacing="1"/>
    </w:pPr>
    <w:rPr>
      <w:rFonts w:ascii="Times New Roman" w:eastAsia="Times New Roman" w:hAnsi="Times New Roman" w:cs="Times New Roman"/>
      <w:sz w:val="24"/>
      <w:szCs w:val="24"/>
    </w:rPr>
  </w:style>
  <w:style w:type="character" w:styleId="af">
    <w:name w:val="Strong"/>
    <w:basedOn w:val="a0"/>
    <w:qFormat/>
    <w:rsid w:val="000E6B3B"/>
    <w:rPr>
      <w:b/>
      <w:bCs/>
    </w:rPr>
  </w:style>
  <w:style w:type="paragraph" w:styleId="af0">
    <w:name w:val="No Spacing"/>
    <w:qFormat/>
    <w:rsid w:val="004322C1"/>
    <w:rPr>
      <w:rFonts w:ascii="Calibri" w:eastAsia="Times New Roman" w:hAnsi="Calibri" w:cs="Times New Roman"/>
      <w:sz w:val="22"/>
      <w:szCs w:val="22"/>
    </w:rPr>
  </w:style>
  <w:style w:type="paragraph" w:customStyle="1" w:styleId="af1">
    <w:name w:val="Знак"/>
    <w:basedOn w:val="a"/>
    <w:rsid w:val="001E4029"/>
    <w:pPr>
      <w:spacing w:after="160" w:line="240" w:lineRule="exact"/>
    </w:pPr>
    <w:rPr>
      <w:rFonts w:ascii="Verdana" w:eastAsia="Times New Roman" w:hAnsi="Verdana" w:cs="Verdana"/>
      <w:lang w:val="en-US" w:eastAsia="en-US"/>
    </w:rPr>
  </w:style>
  <w:style w:type="paragraph" w:customStyle="1" w:styleId="ConsNormal">
    <w:name w:val="ConsNormal"/>
    <w:rsid w:val="006351EA"/>
    <w:pPr>
      <w:widowControl w:val="0"/>
      <w:autoSpaceDE w:val="0"/>
      <w:autoSpaceDN w:val="0"/>
      <w:adjustRightInd w:val="0"/>
      <w:ind w:firstLine="720"/>
    </w:pPr>
    <w:rPr>
      <w:rFonts w:ascii="Arial" w:eastAsia="Times New Roman" w:hAnsi="Arial" w:cs="Arial"/>
    </w:rPr>
  </w:style>
  <w:style w:type="paragraph" w:styleId="af2">
    <w:name w:val="List Paragraph"/>
    <w:basedOn w:val="a"/>
    <w:uiPriority w:val="34"/>
    <w:qFormat/>
    <w:rsid w:val="00F03F93"/>
    <w:pPr>
      <w:ind w:left="720"/>
      <w:contextualSpacing/>
    </w:pPr>
  </w:style>
  <w:style w:type="paragraph" w:customStyle="1" w:styleId="msolistparagraph0">
    <w:name w:val="msolistparagraph"/>
    <w:basedOn w:val="a"/>
    <w:rsid w:val="002649B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2226731">
      <w:bodyDiv w:val="1"/>
      <w:marLeft w:val="0"/>
      <w:marRight w:val="0"/>
      <w:marTop w:val="0"/>
      <w:marBottom w:val="0"/>
      <w:divBdr>
        <w:top w:val="none" w:sz="0" w:space="0" w:color="auto"/>
        <w:left w:val="none" w:sz="0" w:space="0" w:color="auto"/>
        <w:bottom w:val="none" w:sz="0" w:space="0" w:color="auto"/>
        <w:right w:val="none" w:sz="0" w:space="0" w:color="auto"/>
      </w:divBdr>
      <w:divsChild>
        <w:div w:id="471872640">
          <w:marLeft w:val="0"/>
          <w:marRight w:val="0"/>
          <w:marTop w:val="0"/>
          <w:marBottom w:val="0"/>
          <w:divBdr>
            <w:top w:val="none" w:sz="0" w:space="0" w:color="auto"/>
            <w:left w:val="none" w:sz="0" w:space="0" w:color="auto"/>
            <w:bottom w:val="none" w:sz="0" w:space="0" w:color="auto"/>
            <w:right w:val="none" w:sz="0" w:space="0" w:color="auto"/>
          </w:divBdr>
          <w:divsChild>
            <w:div w:id="1245608209">
              <w:marLeft w:val="0"/>
              <w:marRight w:val="0"/>
              <w:marTop w:val="0"/>
              <w:marBottom w:val="0"/>
              <w:divBdr>
                <w:top w:val="none" w:sz="0" w:space="0" w:color="auto"/>
                <w:left w:val="none" w:sz="0" w:space="0" w:color="auto"/>
                <w:bottom w:val="none" w:sz="0" w:space="0" w:color="auto"/>
                <w:right w:val="none" w:sz="0" w:space="0" w:color="auto"/>
              </w:divBdr>
              <w:divsChild>
                <w:div w:id="1877692443">
                  <w:marLeft w:val="0"/>
                  <w:marRight w:val="0"/>
                  <w:marTop w:val="0"/>
                  <w:marBottom w:val="0"/>
                  <w:divBdr>
                    <w:top w:val="none" w:sz="0" w:space="0" w:color="auto"/>
                    <w:left w:val="none" w:sz="0" w:space="0" w:color="auto"/>
                    <w:bottom w:val="none" w:sz="0" w:space="0" w:color="auto"/>
                    <w:right w:val="none" w:sz="0" w:space="0" w:color="auto"/>
                  </w:divBdr>
                  <w:divsChild>
                    <w:div w:id="420836840">
                      <w:marLeft w:val="0"/>
                      <w:marRight w:val="0"/>
                      <w:marTop w:val="0"/>
                      <w:marBottom w:val="0"/>
                      <w:divBdr>
                        <w:top w:val="none" w:sz="0" w:space="0" w:color="auto"/>
                        <w:left w:val="none" w:sz="0" w:space="0" w:color="auto"/>
                        <w:bottom w:val="none" w:sz="0" w:space="0" w:color="auto"/>
                        <w:right w:val="none" w:sz="0" w:space="0" w:color="auto"/>
                      </w:divBdr>
                    </w:div>
                    <w:div w:id="489711560">
                      <w:marLeft w:val="0"/>
                      <w:marRight w:val="0"/>
                      <w:marTop w:val="0"/>
                      <w:marBottom w:val="0"/>
                      <w:divBdr>
                        <w:top w:val="none" w:sz="0" w:space="0" w:color="auto"/>
                        <w:left w:val="none" w:sz="0" w:space="0" w:color="auto"/>
                        <w:bottom w:val="none" w:sz="0" w:space="0" w:color="auto"/>
                        <w:right w:val="none" w:sz="0" w:space="0" w:color="auto"/>
                      </w:divBdr>
                      <w:divsChild>
                        <w:div w:id="1116409738">
                          <w:marLeft w:val="0"/>
                          <w:marRight w:val="0"/>
                          <w:marTop w:val="0"/>
                          <w:marBottom w:val="0"/>
                          <w:divBdr>
                            <w:top w:val="none" w:sz="0" w:space="0" w:color="auto"/>
                            <w:left w:val="none" w:sz="0" w:space="0" w:color="auto"/>
                            <w:bottom w:val="none" w:sz="0" w:space="0" w:color="auto"/>
                            <w:right w:val="none" w:sz="0" w:space="0" w:color="auto"/>
                          </w:divBdr>
                        </w:div>
                      </w:divsChild>
                    </w:div>
                    <w:div w:id="808743376">
                      <w:marLeft w:val="0"/>
                      <w:marRight w:val="0"/>
                      <w:marTop w:val="0"/>
                      <w:marBottom w:val="0"/>
                      <w:divBdr>
                        <w:top w:val="none" w:sz="0" w:space="0" w:color="auto"/>
                        <w:left w:val="none" w:sz="0" w:space="0" w:color="auto"/>
                        <w:bottom w:val="none" w:sz="0" w:space="0" w:color="auto"/>
                        <w:right w:val="none" w:sz="0" w:space="0" w:color="auto"/>
                      </w:divBdr>
                    </w:div>
                    <w:div w:id="19426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98602">
      <w:bodyDiv w:val="1"/>
      <w:marLeft w:val="0"/>
      <w:marRight w:val="0"/>
      <w:marTop w:val="0"/>
      <w:marBottom w:val="0"/>
      <w:divBdr>
        <w:top w:val="none" w:sz="0" w:space="0" w:color="auto"/>
        <w:left w:val="none" w:sz="0" w:space="0" w:color="auto"/>
        <w:bottom w:val="none" w:sz="0" w:space="0" w:color="auto"/>
        <w:right w:val="none" w:sz="0" w:space="0" w:color="auto"/>
      </w:divBdr>
    </w:div>
    <w:div w:id="188648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7B3893B3C99E3A2A15EAE82CAEBCD728FB5C47DD938FE3DEDA91A1EAC8400A836D534127E64C59304C3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B3893B3C99E3A2A15EAE82CAEBCD728FB2CE73D93EFE3DEDA91A1EAC8400A836D534127E64C59A04CBJ"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B3893B3C99E3A2A15EAE82CAEBCD7287BFC072DA30A337E5F0161CAB8B5FBF319C38137E64C509CFJ"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C87B6E00C6D9CC78E4C3E1FE1B41427EA58535699F5EA00083DD63D39B716756C675653455742CA1i9x8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consultantplus://offline/ref=9173990AB0033EACE46410BC256F2A1F969A15F6422B1EAD0FD9B59902yFF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2FE7C-08E4-4654-B568-01545B1C5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10</Pages>
  <Words>3849</Words>
  <Characters>21942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Company>
  <LinksUpToDate>false</LinksUpToDate>
  <CharactersWithSpaces>25740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98Lite</dc:creator>
  <cp:keywords/>
  <cp:lastModifiedBy>зауч4</cp:lastModifiedBy>
  <cp:revision>45</cp:revision>
  <cp:lastPrinted>2017-08-03T07:53:00Z</cp:lastPrinted>
  <dcterms:created xsi:type="dcterms:W3CDTF">2016-06-07T04:30:00Z</dcterms:created>
  <dcterms:modified xsi:type="dcterms:W3CDTF">2017-08-03T09:14:00Z</dcterms:modified>
</cp:coreProperties>
</file>