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0EA" w:rsidRPr="002520EA" w:rsidRDefault="002520EA" w:rsidP="002520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2520EA">
        <w:rPr>
          <w:rFonts w:ascii="Times New Roman" w:hAnsi="Times New Roman" w:cs="Times New Roman"/>
          <w:b/>
          <w:sz w:val="24"/>
          <w:szCs w:val="24"/>
        </w:rPr>
        <w:t>«Школа-это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b/>
          <w:sz w:val="24"/>
          <w:szCs w:val="24"/>
        </w:rPr>
        <w:t>мастерская,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b/>
          <w:sz w:val="24"/>
          <w:szCs w:val="24"/>
        </w:rPr>
        <w:t>где формируется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b/>
          <w:sz w:val="24"/>
          <w:szCs w:val="24"/>
        </w:rPr>
        <w:t>мысль</w:t>
      </w:r>
    </w:p>
    <w:p w:rsidR="002520EA" w:rsidRDefault="002520EA" w:rsidP="002520E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п</w:t>
      </w:r>
      <w:r w:rsidRPr="002520EA">
        <w:rPr>
          <w:rFonts w:ascii="Times New Roman" w:hAnsi="Times New Roman" w:cs="Times New Roman"/>
          <w:b/>
          <w:sz w:val="24"/>
          <w:szCs w:val="24"/>
        </w:rPr>
        <w:t>одрастающего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b/>
          <w:sz w:val="24"/>
          <w:szCs w:val="24"/>
        </w:rPr>
        <w:t>поколения. Надо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b/>
          <w:sz w:val="24"/>
          <w:szCs w:val="24"/>
        </w:rPr>
        <w:t>крепко держать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b/>
          <w:sz w:val="24"/>
          <w:szCs w:val="24"/>
        </w:rPr>
        <w:t xml:space="preserve">ее в руках, </w:t>
      </w:r>
    </w:p>
    <w:p w:rsidR="002520EA" w:rsidRPr="002520EA" w:rsidRDefault="002520EA" w:rsidP="002520E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2520EA">
        <w:rPr>
          <w:rFonts w:ascii="Times New Roman" w:hAnsi="Times New Roman" w:cs="Times New Roman"/>
          <w:b/>
          <w:sz w:val="24"/>
          <w:szCs w:val="24"/>
        </w:rPr>
        <w:t>если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b/>
          <w:sz w:val="24"/>
          <w:szCs w:val="24"/>
        </w:rPr>
        <w:t>не хочешь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b/>
          <w:sz w:val="24"/>
          <w:szCs w:val="24"/>
        </w:rPr>
        <w:t>выпустить из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b/>
          <w:sz w:val="24"/>
          <w:szCs w:val="24"/>
        </w:rPr>
        <w:t>рук будущее».</w:t>
      </w:r>
    </w:p>
    <w:p w:rsidR="002520EA" w:rsidRDefault="002520EA" w:rsidP="002520E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520EA">
        <w:rPr>
          <w:rFonts w:ascii="Times New Roman" w:hAnsi="Times New Roman" w:cs="Times New Roman"/>
          <w:b/>
          <w:sz w:val="24"/>
          <w:szCs w:val="24"/>
        </w:rPr>
        <w:t>Анри Барбюс</w:t>
      </w:r>
    </w:p>
    <w:p w:rsidR="00A474BD" w:rsidRDefault="00C87ADB" w:rsidP="00BA06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1B4">
        <w:rPr>
          <w:rFonts w:ascii="Times New Roman" w:hAnsi="Times New Roman" w:cs="Times New Roman"/>
          <w:b/>
          <w:sz w:val="24"/>
          <w:szCs w:val="24"/>
        </w:rPr>
        <w:t>Дорогие друзья</w:t>
      </w:r>
      <w:r w:rsidR="00A474BD" w:rsidRPr="006731B4">
        <w:rPr>
          <w:rFonts w:ascii="Times New Roman" w:hAnsi="Times New Roman" w:cs="Times New Roman"/>
          <w:b/>
          <w:sz w:val="24"/>
          <w:szCs w:val="24"/>
        </w:rPr>
        <w:t>!</w:t>
      </w:r>
    </w:p>
    <w:p w:rsidR="00211EE3" w:rsidRDefault="00211EE3" w:rsidP="00BA06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105" w:rsidRPr="00BB3A05" w:rsidRDefault="00BB3A05" w:rsidP="00BB3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A05">
        <w:rPr>
          <w:rFonts w:ascii="Times New Roman" w:hAnsi="Times New Roman" w:cs="Times New Roman"/>
          <w:sz w:val="24"/>
          <w:szCs w:val="24"/>
        </w:rPr>
        <w:t>Приветствую вас от лица административной команды, педагогического коллектива и управляющего совета школы.</w:t>
      </w:r>
    </w:p>
    <w:p w:rsidR="00C87ADB" w:rsidRPr="006731B4" w:rsidRDefault="00BB3A05" w:rsidP="00BA0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Представляем вам  </w:t>
      </w:r>
      <w:r w:rsidR="00563105">
        <w:rPr>
          <w:rFonts w:ascii="Times New Roman" w:hAnsi="Times New Roman" w:cs="Times New Roman"/>
          <w:sz w:val="24"/>
          <w:szCs w:val="24"/>
        </w:rPr>
        <w:t xml:space="preserve"> публич</w:t>
      </w:r>
      <w:r>
        <w:rPr>
          <w:rFonts w:ascii="Times New Roman" w:hAnsi="Times New Roman" w:cs="Times New Roman"/>
          <w:sz w:val="24"/>
          <w:szCs w:val="24"/>
        </w:rPr>
        <w:t>ный доклад по итогам 2021</w:t>
      </w:r>
      <w:r w:rsidR="00C87ADB" w:rsidRPr="006731B4">
        <w:rPr>
          <w:rFonts w:ascii="Times New Roman" w:hAnsi="Times New Roman" w:cs="Times New Roman"/>
          <w:sz w:val="24"/>
          <w:szCs w:val="24"/>
        </w:rPr>
        <w:t>-20</w:t>
      </w:r>
      <w:r w:rsidR="0056310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="00C87ADB" w:rsidRPr="006731B4">
        <w:rPr>
          <w:rFonts w:ascii="Times New Roman" w:hAnsi="Times New Roman" w:cs="Times New Roman"/>
          <w:sz w:val="24"/>
          <w:szCs w:val="24"/>
        </w:rPr>
        <w:t xml:space="preserve"> учебного года. Вместе с вами мы стремимся сделать нашу любимую школу лучше, а обучающихся успешнее. Нам важно, чтобы вы были в курсе всех наших школьных дел и событий. Надеюсь, что новые читатели смогут получить представление о нашей образовательной организации и найдут для себя много полезной информации.</w:t>
      </w:r>
    </w:p>
    <w:p w:rsidR="00C87ADB" w:rsidRPr="006731B4" w:rsidRDefault="00C87ADB" w:rsidP="00BA0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Еще один учебный год позади.</w:t>
      </w:r>
    </w:p>
    <w:p w:rsidR="00C87ADB" w:rsidRDefault="00C87ADB" w:rsidP="00BA0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Но каждый учебный год отличается от другого. Это погружение в особый школьный мир, мир новых знаний и мир взросления. </w:t>
      </w:r>
    </w:p>
    <w:p w:rsidR="002520EA" w:rsidRDefault="002520EA" w:rsidP="002520E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520EA">
        <w:rPr>
          <w:rFonts w:ascii="Times New Roman" w:hAnsi="Times New Roman" w:cs="Times New Roman"/>
          <w:sz w:val="24"/>
          <w:szCs w:val="24"/>
        </w:rPr>
        <w:t>Наше учреждение сегодня – это школа равных,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sz w:val="24"/>
          <w:szCs w:val="24"/>
        </w:rPr>
        <w:t>разнообразных возможностей. Мы утверждаем,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sz w:val="24"/>
          <w:szCs w:val="24"/>
        </w:rPr>
        <w:t>неуспешных людей нет . Успеха может добиться каждый,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sz w:val="24"/>
          <w:szCs w:val="24"/>
        </w:rPr>
        <w:t>предоставить ему соответствующие возможности. Такие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sz w:val="24"/>
          <w:szCs w:val="24"/>
        </w:rPr>
        <w:t>возможности мы стараемся предоставлять всем нашим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sz w:val="24"/>
          <w:szCs w:val="24"/>
        </w:rPr>
        <w:t>ученикам и каждому педагогу. . .</w:t>
      </w:r>
    </w:p>
    <w:p w:rsidR="002520EA" w:rsidRPr="006731B4" w:rsidRDefault="002520EA" w:rsidP="00BA0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20EA" w:rsidRDefault="002520EA" w:rsidP="002520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новый, юбилейный,  2022/2023</w:t>
      </w:r>
      <w:r w:rsidRPr="002520EA">
        <w:rPr>
          <w:rFonts w:ascii="Times New Roman" w:hAnsi="Times New Roman" w:cs="Times New Roman"/>
          <w:sz w:val="24"/>
          <w:szCs w:val="24"/>
        </w:rPr>
        <w:t xml:space="preserve"> учебный год откроет замечательные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sz w:val="24"/>
          <w:szCs w:val="24"/>
        </w:rPr>
        <w:t>страницы в жизни и творчестве, принесет радость общения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sz w:val="24"/>
          <w:szCs w:val="24"/>
        </w:rPr>
        <w:t>детьми и коллегами, а удача и успех сопутствуют всем нашим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0EA">
        <w:rPr>
          <w:rFonts w:ascii="Times New Roman" w:hAnsi="Times New Roman" w:cs="Times New Roman"/>
          <w:sz w:val="24"/>
          <w:szCs w:val="24"/>
        </w:rPr>
        <w:t xml:space="preserve">начинаниям! </w:t>
      </w:r>
    </w:p>
    <w:p w:rsidR="002520EA" w:rsidRDefault="002520EA" w:rsidP="00BA0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20EA" w:rsidRDefault="002520EA" w:rsidP="00BA0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46D7" w:rsidRPr="006731B4" w:rsidRDefault="00CA46D7" w:rsidP="00BA0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3105" w:rsidRDefault="00563105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школы </w:t>
      </w:r>
    </w:p>
    <w:p w:rsidR="004F0429" w:rsidRPr="006731B4" w:rsidRDefault="00563105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Наталья Владимировна Менщикова</w:t>
      </w:r>
    </w:p>
    <w:p w:rsidR="00C47A9E" w:rsidRPr="006731B4" w:rsidRDefault="00C47A9E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6186" w:rsidRPr="006731B4" w:rsidRDefault="00366FA9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Публичный доклад размещен на официальном сайте школы</w:t>
      </w:r>
    </w:p>
    <w:p w:rsidR="00366FA9" w:rsidRPr="006731B4" w:rsidRDefault="004B432A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hyperlink r:id="rId8" w:history="1">
        <w:r w:rsidR="00366FA9" w:rsidRPr="006731B4">
          <w:rPr>
            <w:rStyle w:val="a4"/>
            <w:rFonts w:ascii="Times New Roman" w:hAnsi="Times New Roman" w:cs="Times New Roman"/>
            <w:sz w:val="24"/>
            <w:szCs w:val="24"/>
          </w:rPr>
          <w:t>https://sch4.siteedu.ru/</w:t>
        </w:r>
      </w:hyperlink>
    </w:p>
    <w:p w:rsidR="00366FA9" w:rsidRPr="006731B4" w:rsidRDefault="00366FA9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C01C2" w:rsidRPr="006731B4" w:rsidRDefault="001C01C2" w:rsidP="00BA0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br w:type="page"/>
      </w:r>
    </w:p>
    <w:p w:rsidR="00662DB1" w:rsidRDefault="00662DB1" w:rsidP="00BA06E5">
      <w:pPr>
        <w:pStyle w:val="a6"/>
        <w:spacing w:after="0" w:line="240" w:lineRule="auto"/>
        <w:jc w:val="center"/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>Структура доклада</w:t>
      </w:r>
    </w:p>
    <w:sdt>
      <w:sdtPr>
        <w:rPr>
          <w:rFonts w:asciiTheme="minorHAnsi" w:eastAsiaTheme="minorEastAsia" w:hAnsiTheme="minorHAnsi" w:cs="Times New Roman"/>
          <w:b w:val="0"/>
          <w:bCs w:val="0"/>
          <w:sz w:val="22"/>
          <w:szCs w:val="24"/>
          <w:lang w:bidi="ar-SA"/>
        </w:rPr>
        <w:id w:val="-755052598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6731B4" w:rsidRPr="00BA06E5" w:rsidRDefault="006731B4" w:rsidP="00BA06E5">
          <w:pPr>
            <w:pStyle w:val="aff6"/>
            <w:rPr>
              <w:rFonts w:cs="Times New Roman"/>
              <w:szCs w:val="24"/>
            </w:rPr>
          </w:pPr>
        </w:p>
        <w:p w:rsidR="000B3615" w:rsidRPr="00A874EA" w:rsidRDefault="006731B4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r w:rsidRPr="00A874E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874E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874E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3950194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  <w:lang w:val="en-US"/>
              </w:rPr>
              <w:t>I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 Общие характеристики общеобразовательного учреждения.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_Toc73950194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195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1.1.Тип, вид, статус учреждения, лицензия на образовательную деятельность, аккредитация.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_Toc73950195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197" w:history="1">
            <w:r w:rsidR="00922F0F">
              <w:rPr>
                <w:rStyle w:val="a4"/>
                <w:rFonts w:ascii="Times New Roman" w:hAnsi="Times New Roman" w:cs="Times New Roman"/>
                <w:noProof/>
              </w:rPr>
              <w:t>1.2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 Результативность школы на уровне города, округа.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_Toc73950197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198" w:history="1">
            <w:r w:rsidR="00922F0F">
              <w:rPr>
                <w:rStyle w:val="a4"/>
                <w:rFonts w:ascii="Times New Roman" w:hAnsi="Times New Roman" w:cs="Times New Roman"/>
                <w:noProof/>
              </w:rPr>
              <w:t>1.3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.Характеристика контингента обучающихся.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_Toc73950198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199" w:history="1">
            <w:r w:rsidR="00922F0F">
              <w:rPr>
                <w:rStyle w:val="a4"/>
                <w:rFonts w:ascii="Times New Roman" w:hAnsi="Times New Roman" w:cs="Times New Roman"/>
                <w:noProof/>
              </w:rPr>
              <w:t>1.4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.Структура управления образовательной организацией.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_Toc73950199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00" w:history="1">
            <w:r w:rsidR="00922F0F">
              <w:rPr>
                <w:rStyle w:val="a4"/>
                <w:rFonts w:ascii="Times New Roman" w:hAnsi="Times New Roman" w:cs="Times New Roman"/>
                <w:noProof/>
              </w:rPr>
              <w:t>1.5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</w:t>
            </w:r>
            <w:r w:rsidR="000B3615" w:rsidRPr="00A874EA">
              <w:rPr>
                <w:rFonts w:ascii="Times New Roman" w:hAnsi="Times New Roman" w:cs="Times New Roman"/>
                <w:noProof/>
                <w:lang w:eastAsia="ru-RU"/>
              </w:rPr>
              <w:tab/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Службы сопровождения управления образовательной организации.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_Toc73950200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01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  <w:lang w:val="en-US"/>
              </w:rPr>
              <w:t>II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 Условия осуществления образовательных отношений.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_Toc73950201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02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2.1.Материально-техническая база учреждения.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_Toc73950202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03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2.2 Особенности учебного плана. Режим обучения.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_Toc73950203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04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2.3.Обеспечение безопасности образовательной организации.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_Toc73950204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05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2.4.Организация питания. Медицинское обслуживание.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_Toc73950205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06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2.5. Открытость образовательной организации.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_Toc73950206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07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  <w:lang w:val="en-US"/>
              </w:rPr>
              <w:t>III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 Особенности образовательной деятельности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_Toc73950207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08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3.1.Реализуемые образовательные программы.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_Toc73950208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09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3.2. Формы организации образовательной деятельности.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_Toc73950209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10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3.3. Направления инновационной деятельности.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922F0F">
            <w:rPr>
              <w:rFonts w:ascii="Times New Roman" w:hAnsi="Times New Roman" w:cs="Times New Roman"/>
              <w:noProof/>
            </w:rPr>
            <w:t>23</w:t>
          </w:r>
        </w:p>
        <w:p w:rsidR="000B3615" w:rsidRPr="00A874EA" w:rsidRDefault="004B432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11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  <w:lang w:val="en-US"/>
              </w:rPr>
              <w:t>IV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 Результаты образовательной деятельности.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_Toc73950211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12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  <w:lang w:val="en-US"/>
              </w:rPr>
              <w:t>V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 Социальная активность и социальное партнерство школы.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211EE3">
            <w:rPr>
              <w:rFonts w:ascii="Times New Roman" w:hAnsi="Times New Roman" w:cs="Times New Roman"/>
              <w:noProof/>
            </w:rPr>
            <w:t>49</w:t>
          </w:r>
        </w:p>
        <w:p w:rsidR="000B3615" w:rsidRPr="00A874EA" w:rsidRDefault="004B432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13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  <w:lang w:val="en-US"/>
              </w:rPr>
              <w:t>VI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 Кадровый потенциал.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r w:rsidR="00211EE3">
            <w:rPr>
              <w:rFonts w:ascii="Times New Roman" w:hAnsi="Times New Roman" w:cs="Times New Roman"/>
              <w:noProof/>
            </w:rPr>
            <w:t>51</w:t>
          </w:r>
        </w:p>
        <w:p w:rsidR="000B3615" w:rsidRPr="00A874EA" w:rsidRDefault="004B432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14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  <w:lang w:val="en-US"/>
              </w:rPr>
              <w:t>VII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 Финансовое обеспечение функционирования и развития школы.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_Toc73950214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15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  <w:lang w:val="en-US"/>
              </w:rPr>
              <w:t>VIII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. Решения, принятые по итогам общественного обсуждения.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_Toc73950215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B3615" w:rsidRPr="00A874EA" w:rsidRDefault="004B432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73950216" w:history="1">
            <w:r w:rsidR="000B3615" w:rsidRPr="00A874EA">
              <w:rPr>
                <w:rStyle w:val="a4"/>
                <w:rFonts w:ascii="Times New Roman" w:hAnsi="Times New Roman" w:cs="Times New Roman"/>
                <w:noProof/>
                <w:lang w:val="en-US"/>
              </w:rPr>
              <w:t>IX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 xml:space="preserve">. Приоритеты развития образовательной </w:t>
            </w:r>
            <w:r w:rsidR="005D169F">
              <w:rPr>
                <w:rStyle w:val="a4"/>
                <w:rFonts w:ascii="Times New Roman" w:hAnsi="Times New Roman" w:cs="Times New Roman"/>
                <w:noProof/>
              </w:rPr>
              <w:t>организации в 2021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>-202</w:t>
            </w:r>
            <w:r w:rsidR="005D169F">
              <w:rPr>
                <w:rStyle w:val="a4"/>
                <w:rFonts w:ascii="Times New Roman" w:hAnsi="Times New Roman" w:cs="Times New Roman"/>
                <w:noProof/>
              </w:rPr>
              <w:t>2</w:t>
            </w:r>
            <w:r w:rsidR="000B3615" w:rsidRPr="00A874EA">
              <w:rPr>
                <w:rStyle w:val="a4"/>
                <w:rFonts w:ascii="Times New Roman" w:hAnsi="Times New Roman" w:cs="Times New Roman"/>
                <w:noProof/>
              </w:rPr>
              <w:t xml:space="preserve"> учебном году.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instrText xml:space="preserve"> PAGEREF _Toc73950216 \h </w:instrTex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3545C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="000B3615" w:rsidRPr="00A874E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731B4" w:rsidRPr="00A874EA" w:rsidRDefault="006731B4" w:rsidP="00BA06E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A874E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260438" w:rsidRPr="00A874EA" w:rsidRDefault="00260438" w:rsidP="00BA06E5">
      <w:pPr>
        <w:spacing w:after="0" w:line="240" w:lineRule="auto"/>
        <w:rPr>
          <w:rStyle w:val="af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A874EA">
        <w:rPr>
          <w:rStyle w:val="af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br w:type="page"/>
      </w:r>
    </w:p>
    <w:p w:rsidR="00662DB1" w:rsidRPr="006731B4" w:rsidRDefault="00662DB1" w:rsidP="00BA06E5">
      <w:pPr>
        <w:pStyle w:val="a6"/>
        <w:spacing w:after="0" w:line="240" w:lineRule="auto"/>
        <w:ind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>Публичный доклад</w:t>
      </w:r>
    </w:p>
    <w:p w:rsidR="00662DB1" w:rsidRPr="006731B4" w:rsidRDefault="00662DB1" w:rsidP="00BA06E5">
      <w:pPr>
        <w:pStyle w:val="a6"/>
        <w:spacing w:after="0" w:line="240" w:lineRule="auto"/>
        <w:ind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Муниципального бюджетного общеобразовательного учреждения</w:t>
      </w:r>
    </w:p>
    <w:p w:rsidR="00662DB1" w:rsidRPr="006731B4" w:rsidRDefault="00662DB1" w:rsidP="00BA06E5">
      <w:pPr>
        <w:pStyle w:val="a6"/>
        <w:spacing w:after="0" w:line="240" w:lineRule="auto"/>
        <w:ind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средней общеобразовательной школы №4</w:t>
      </w:r>
    </w:p>
    <w:p w:rsidR="00662DB1" w:rsidRPr="006731B4" w:rsidRDefault="00772119" w:rsidP="00BA06E5">
      <w:pPr>
        <w:pStyle w:val="a6"/>
        <w:spacing w:after="0" w:line="240" w:lineRule="auto"/>
        <w:ind w:right="248"/>
        <w:jc w:val="center"/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</w:pPr>
      <w:r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за 2021</w:t>
      </w:r>
      <w:r w:rsidR="000B3615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 xml:space="preserve"> – 202</w:t>
      </w:r>
      <w:r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2</w:t>
      </w:r>
      <w:r w:rsidR="00E46C7C"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 xml:space="preserve"> </w:t>
      </w:r>
      <w:r w:rsidR="00662DB1"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учебный год</w:t>
      </w:r>
    </w:p>
    <w:p w:rsidR="00E46C7C" w:rsidRPr="006731B4" w:rsidRDefault="00E46C7C" w:rsidP="00BA06E5">
      <w:pPr>
        <w:pStyle w:val="a6"/>
        <w:spacing w:after="0" w:line="240" w:lineRule="auto"/>
        <w:ind w:right="248"/>
        <w:jc w:val="center"/>
        <w:rPr>
          <w:rStyle w:val="af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0" w:name="_Toc73950194"/>
      <w:r w:rsidRPr="006731B4">
        <w:rPr>
          <w:lang w:val="en-US"/>
        </w:rPr>
        <w:t>I</w:t>
      </w:r>
      <w:r w:rsidRPr="006731B4">
        <w:t>. Общие характеристики общеобразовательного учреждения.</w:t>
      </w:r>
      <w:bookmarkEnd w:id="0"/>
    </w:p>
    <w:p w:rsidR="00662DB1" w:rsidRPr="006731B4" w:rsidRDefault="00662DB1" w:rsidP="00BA06E5">
      <w:pPr>
        <w:pStyle w:val="2"/>
        <w:spacing w:line="240" w:lineRule="auto"/>
      </w:pPr>
      <w:bookmarkStart w:id="1" w:name="_Toc73950195"/>
      <w:r w:rsidRPr="006731B4">
        <w:t>1.1.Тип, вид, статус учреждения, лицензия на образовательную деятельность, аккредитация.</w:t>
      </w:r>
      <w:bookmarkEnd w:id="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6350"/>
      </w:tblGrid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Название (по уставу)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</w:t>
            </w:r>
            <w:r w:rsidR="00E46C7C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Общеобразовательное учреждение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Организационно-</w:t>
            </w:r>
          </w:p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правовая форма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</w:t>
            </w:r>
          </w:p>
        </w:tc>
      </w:tr>
      <w:tr w:rsidR="00662DB1" w:rsidRPr="006731B4" w:rsidTr="00E46C7C">
        <w:trPr>
          <w:trHeight w:val="268"/>
        </w:trPr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Урай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Год основания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2E2E2E"/>
                <w:spacing w:val="1"/>
                <w:sz w:val="24"/>
                <w:szCs w:val="24"/>
              </w:rPr>
              <w:t>Тип здания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Капитальное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628285, Россия, Ханты - Мансийский автономной округ - Югра, г.Урай, ул. Маяковского,17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8-346-76-22-0-11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school4@edu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uray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Адрес сайта в интернете</w:t>
            </w:r>
          </w:p>
        </w:tc>
        <w:tc>
          <w:tcPr>
            <w:tcW w:w="6350" w:type="dxa"/>
          </w:tcPr>
          <w:p w:rsidR="00662DB1" w:rsidRPr="006731B4" w:rsidRDefault="004B432A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62DB1" w:rsidRPr="006731B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https://sch4.siteedu.ru/</w:t>
              </w:r>
            </w:hyperlink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Лицензия (дата выдачи, номер, кем выдана)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Серия</w:t>
            </w:r>
            <w:r w:rsidR="00E46C7C"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86Л01 № 0000638,</w:t>
            </w:r>
            <w:r w:rsidR="00E46C7C"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выдана</w:t>
            </w:r>
            <w:r w:rsidR="00E46C7C"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24.02.2014 </w:t>
            </w:r>
            <w:r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регистрационный</w:t>
            </w:r>
            <w:r w:rsidR="00E46C7C"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№ 1441,</w:t>
            </w:r>
            <w:r w:rsidR="00E46C7C"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Службой по контролю и надзору в сфере образования Ханты-Мансийского автономного округа - Югры</w:t>
            </w:r>
            <w:r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. Срок окончания действия лицензии - бессрочная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Аккредитация (дата выдачи, номер, кем выдана)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  <w:r w:rsidR="00E46C7C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серия 86А01№0000145, выдано 21 ноября</w:t>
            </w:r>
            <w:r w:rsidR="00E46C7C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2014 года регистрационный №892.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2E2E2E"/>
                <w:sz w:val="24"/>
                <w:szCs w:val="24"/>
              </w:rPr>
              <w:t xml:space="preserve">Проектная </w:t>
            </w:r>
            <w:r w:rsidRPr="006731B4">
              <w:rPr>
                <w:rFonts w:ascii="Times New Roman" w:hAnsi="Times New Roman" w:cs="Times New Roman"/>
                <w:bCs/>
                <w:color w:val="2E2E2E"/>
                <w:spacing w:val="2"/>
                <w:sz w:val="24"/>
                <w:szCs w:val="24"/>
              </w:rPr>
              <w:t>мощность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hd w:val="clear" w:color="auto" w:fill="FFFFFF"/>
              <w:spacing w:after="0" w:line="240" w:lineRule="auto"/>
              <w:ind w:left="86"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525 в 1 смену обучающихся 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hd w:val="clear" w:color="auto" w:fill="FFFFFF"/>
              <w:spacing w:after="0" w:line="240" w:lineRule="auto"/>
              <w:ind w:left="331" w:hanging="331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Фактическая </w:t>
            </w:r>
            <w:r w:rsidRPr="006731B4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наполняемость</w:t>
            </w:r>
          </w:p>
        </w:tc>
        <w:tc>
          <w:tcPr>
            <w:tcW w:w="6350" w:type="dxa"/>
          </w:tcPr>
          <w:p w:rsidR="00662DB1" w:rsidRPr="00A874EA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7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87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009</w:t>
            </w:r>
            <w:r w:rsidR="00E46C7C" w:rsidRPr="00A87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87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2 смены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6350" w:type="dxa"/>
          </w:tcPr>
          <w:p w:rsidR="00662DB1" w:rsidRPr="00A874EA" w:rsidRDefault="00D523EE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  <w:r w:rsidR="0087187D" w:rsidRPr="00A87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6350" w:type="dxa"/>
          </w:tcPr>
          <w:p w:rsidR="00662DB1" w:rsidRPr="00A874EA" w:rsidRDefault="00D523EE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481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6350" w:type="dxa"/>
          </w:tcPr>
          <w:p w:rsidR="00662DB1" w:rsidRPr="00A874EA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7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D523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</w:tbl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МБОУ СОШ №4 – одно из старейших образовательных учреждений города, введено в строй в 1968 году. Комфортные условия обучения, уровень образования, соответствующий ФГОС, эмоционально привлекательная воспитывающая среда, яркие школьные традиции – все это сделало школу востребованной обучающимися и их родителями. Школой соблюдаются конституционные права граждан на получение образования независимо от социального статуса и места проживания. За </w:t>
      </w:r>
      <w:r w:rsidR="0087187D">
        <w:rPr>
          <w:rFonts w:ascii="Times New Roman" w:hAnsi="Times New Roman" w:cs="Times New Roman"/>
          <w:sz w:val="24"/>
          <w:szCs w:val="24"/>
        </w:rPr>
        <w:t>годы</w:t>
      </w:r>
      <w:r w:rsidRPr="006731B4">
        <w:rPr>
          <w:rFonts w:ascii="Times New Roman" w:hAnsi="Times New Roman" w:cs="Times New Roman"/>
          <w:sz w:val="24"/>
          <w:szCs w:val="24"/>
        </w:rPr>
        <w:t xml:space="preserve"> своей работы МБОУ СОШ №4 зарекомендовала себя как общеобразовательное учреждение с хорошим уровнем фундаментальных знаний, достаточно высоким процентом поступления выпускников (100%) в высшие и средние учебные заведения. В школе трудится стабильный педагогический коллектив, который постоянно повышает свое профессиональное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мастерство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187D">
        <w:rPr>
          <w:rFonts w:ascii="Times New Roman" w:hAnsi="Times New Roman" w:cs="Times New Roman"/>
          <w:color w:val="000000" w:themeColor="text1"/>
          <w:sz w:val="24"/>
          <w:szCs w:val="24"/>
        </w:rPr>
        <w:t>100% (</w:t>
      </w:r>
      <w:r w:rsidR="000B3615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="00D523EE">
        <w:rPr>
          <w:rFonts w:ascii="Times New Roman" w:hAnsi="Times New Roman" w:cs="Times New Roman"/>
          <w:color w:val="000000" w:themeColor="text1"/>
          <w:sz w:val="24"/>
          <w:szCs w:val="24"/>
        </w:rPr>
        <w:t>% в 2020</w:t>
      </w:r>
      <w:r w:rsidR="000B3615">
        <w:rPr>
          <w:rFonts w:ascii="Times New Roman" w:hAnsi="Times New Roman" w:cs="Times New Roman"/>
          <w:color w:val="000000" w:themeColor="text1"/>
          <w:sz w:val="24"/>
          <w:szCs w:val="24"/>
        </w:rPr>
        <w:t>-202</w:t>
      </w:r>
      <w:r w:rsidR="00D523E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году). Благодаря достаточно хорошему уровню знаний школа пользуется заслуженным </w:t>
      </w:r>
      <w:r w:rsidRPr="006731B4">
        <w:rPr>
          <w:rFonts w:ascii="Times New Roman" w:hAnsi="Times New Roman" w:cs="Times New Roman"/>
          <w:sz w:val="24"/>
          <w:szCs w:val="24"/>
        </w:rPr>
        <w:t>авторитетом у родител</w:t>
      </w:r>
      <w:r w:rsidR="0087187D">
        <w:rPr>
          <w:rFonts w:ascii="Times New Roman" w:hAnsi="Times New Roman" w:cs="Times New Roman"/>
          <w:sz w:val="24"/>
          <w:szCs w:val="24"/>
        </w:rPr>
        <w:t xml:space="preserve">ей </w:t>
      </w:r>
      <w:r w:rsidR="00D523EE">
        <w:rPr>
          <w:rFonts w:ascii="Times New Roman" w:hAnsi="Times New Roman" w:cs="Times New Roman"/>
          <w:sz w:val="24"/>
          <w:szCs w:val="24"/>
        </w:rPr>
        <w:t>(91</w:t>
      </w:r>
      <w:r w:rsidRPr="00AB3293">
        <w:rPr>
          <w:rFonts w:ascii="Times New Roman" w:hAnsi="Times New Roman" w:cs="Times New Roman"/>
          <w:sz w:val="24"/>
          <w:szCs w:val="24"/>
        </w:rPr>
        <w:t>%),</w:t>
      </w:r>
      <w:r w:rsidRPr="005C357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что подтверждается результатами анкетирования, а также ежегодно возрастающим набором первоклассников. Все эти факты свидетельствуют о позитивном отношении обучающихся и их родителей к образовательной организации, заслуженном авторитете школы в окружающем социуме. Соответствующий уровень подготовки школьников обеспечивается постоянной работой педагогического коллектива в поисках наиболее оптимальных условий для успешного обучения и воспитания </w:t>
      </w:r>
      <w:r w:rsidRPr="006731B4">
        <w:rPr>
          <w:rFonts w:ascii="Times New Roman" w:hAnsi="Times New Roman" w:cs="Times New Roman"/>
          <w:sz w:val="24"/>
          <w:szCs w:val="24"/>
        </w:rPr>
        <w:lastRenderedPageBreak/>
        <w:t>интеллектуально развитой творческой личности, способной к самообразованию, самоопределению и саморазвитию.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школе сложилась своя особая педагогическая система, характеризующаяся научно-методической и управленческой структурами в режиме развития, наличием воспитательных комплексов в виде реализации целевых программ и инновационных проектов.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Особая роль в школе отводится органам государственного-общественного управления и самоуправления. С 2006 года в школе создан и работает Управляющий совет, куда вошли активные родители, учителя,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старшеклассники. Управляющий совет школы способствует координации деятельности, гармонизации взаимоотношений между педагогами, обучающимися и их родителями, оказывает помощь администрации школы и педагогическому коллективу в работе по формированию демократического микроклимата.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Совет старшеклассников координирует самоуправление в школе, является инициатором практически всех дел в школе, помогает молодежным школьным организациям: «ШАГ», «Светлячки»,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отряду волонтеров «Добрый мир».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школе создана система оздоровительных спортивных мероприятий, работает спортивный клуб «Факел», информатизации образовательного пространства через формирование единого образовательного сообщества, постоянно действует и решает проблемы «Школьная служба примирения».</w:t>
      </w:r>
    </w:p>
    <w:p w:rsidR="00662DB1" w:rsidRPr="00A33DAC" w:rsidRDefault="00662DB1" w:rsidP="00A33DA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школе функционирует и систематически развивается информационный портал – школьный сайт. Сайт представляет своеобразное пространство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профессиональной рефлексии для школы, дает возможность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педагогам и обучающимся представлять свое образовательное учреждение, давать ответы на самые актуальные проблемы</w:t>
      </w:r>
      <w:r w:rsidRPr="006731B4">
        <w:rPr>
          <w:rFonts w:ascii="Times New Roman" w:hAnsi="Times New Roman" w:cs="Times New Roman"/>
          <w:i/>
          <w:sz w:val="24"/>
          <w:szCs w:val="24"/>
        </w:rPr>
        <w:t>.</w:t>
      </w:r>
      <w:r w:rsidR="00A33DAC" w:rsidRPr="00A33DAC">
        <w:t xml:space="preserve"> </w:t>
      </w:r>
      <w:r w:rsidR="00A33DAC" w:rsidRPr="00A33DAC">
        <w:rPr>
          <w:rFonts w:ascii="Times New Roman" w:hAnsi="Times New Roman" w:cs="Times New Roman"/>
          <w:sz w:val="24"/>
          <w:szCs w:val="24"/>
        </w:rPr>
        <w:t>Ведется постоянное информирование о всех событиях образовательного и воспитательного процесса в группах социальной сети ВК: ВКонтакте «Школа №4 г. Урай (РШД https://vk.com/school4uray, «ШКОЛЬНАЯ БИБЛИОТЕКА https://vk.com/bibliouray4,. Спортивный клуб "ФАКЕЛ" https://vk.com/club173386231.</w:t>
      </w:r>
      <w:r w:rsidRPr="00A33D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DB1" w:rsidRPr="006731B4" w:rsidRDefault="00662DB1" w:rsidP="00BA06E5">
      <w:pPr>
        <w:pStyle w:val="2"/>
        <w:spacing w:line="240" w:lineRule="auto"/>
      </w:pPr>
      <w:bookmarkStart w:id="2" w:name="_Toc73950197"/>
      <w:r w:rsidRPr="006731B4">
        <w:t>1.</w:t>
      </w:r>
      <w:r w:rsidR="0055446C">
        <w:t>2</w:t>
      </w:r>
      <w:r w:rsidRPr="006731B4">
        <w:t>. Результативность школы на уровне города, округа.</w:t>
      </w:r>
      <w:bookmarkEnd w:id="2"/>
    </w:p>
    <w:p w:rsidR="00662DB1" w:rsidRPr="006731B4" w:rsidRDefault="00662DB1" w:rsidP="00BA0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31B4">
        <w:rPr>
          <w:rFonts w:ascii="Times New Roman" w:hAnsi="Times New Roman" w:cs="Times New Roman"/>
          <w:sz w:val="24"/>
          <w:szCs w:val="24"/>
          <w:u w:val="single"/>
        </w:rPr>
        <w:t>Школа - обладатель грантов: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2006-2008гг. – Грант Губернатора в конкурсе молодежных проектов, стимулирующих гражданскую ответственность,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Грант Президента РФ «Лучшее образовательное учреждение», Гранты Губернатора в номинациях: «Сохранение здоровья обучающихся и психолого-педагогическое сопровождение образовательного процесса», «Самоуправление и общественно-государственное управление в образовательном учреждении», «Информационные технологии в образовательном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процессе», «Партнерство для развития»; Грант Губернатора за программу «Дошколята» в номинации: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«Грантовая поддержка лучших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проектов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органа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местного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самоуправления муниципальных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образований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ХМАО-Югры по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организации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дошкольного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образования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детей 5-6 лет».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2014г. – Грант Губернатора «Лучший оздоровительный лагерь ХМАО-Югры»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2015г.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- участник межрегионального конкурса «Школа без жестокости к детям».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2016г. – участник конкурса программ и проектов организаций, занимающихся профилактикой правонарушений среди несовершеннолетних и молодежи и защитой их прав.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2017г. – победитель конкурса программ и проектов организаций, занимающихся профилактикой правонарушений среди несовершеннолетних и молодежи и защитой их прав.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2018г. – участник конкурса на звание лучшей образовательной организации ХМАО-Югры в 2018 году.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2019г. –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активный участник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  <w:lang w:val="en-US"/>
        </w:rPr>
        <w:t>III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Открытого публичного ежегодного Всероссийского смотра образовательных организаций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(грамота, диплом).</w:t>
      </w:r>
    </w:p>
    <w:p w:rsidR="0099093B" w:rsidRDefault="0099093B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2019г. - призёр и обладатель</w:t>
      </w:r>
      <w:r w:rsidRPr="0099093B">
        <w:rPr>
          <w:rFonts w:ascii="Times New Roman" w:hAnsi="Times New Roman" w:cs="Times New Roman"/>
          <w:spacing w:val="-8"/>
          <w:sz w:val="24"/>
          <w:szCs w:val="24"/>
        </w:rPr>
        <w:t xml:space="preserve"> гранта окружного смотра-конкурса: «Лучшая постановка физкультурной работы и развитие массового спорта среди школьных спортивных клубов».</w:t>
      </w:r>
    </w:p>
    <w:p w:rsidR="0099093B" w:rsidRDefault="0099093B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2020</w:t>
      </w:r>
      <w:r w:rsidR="005C3570">
        <w:rPr>
          <w:rFonts w:ascii="Times New Roman" w:hAnsi="Times New Roman" w:cs="Times New Roman"/>
          <w:spacing w:val="-8"/>
          <w:sz w:val="24"/>
          <w:szCs w:val="24"/>
        </w:rPr>
        <w:t>г.</w:t>
      </w:r>
      <w:r>
        <w:rPr>
          <w:rFonts w:ascii="Times New Roman" w:hAnsi="Times New Roman" w:cs="Times New Roman"/>
          <w:spacing w:val="-8"/>
          <w:sz w:val="24"/>
          <w:szCs w:val="24"/>
        </w:rPr>
        <w:t>-  Лучшая образовательная организация общего среднего образования, реализующая здоровьесберегающие проекты и программы  в Национальной премии в области образования «Элита Российского образования».  Диплом 1 степени.</w:t>
      </w:r>
    </w:p>
    <w:p w:rsidR="00AB3293" w:rsidRDefault="00AB3293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2020г. – участник конкурсного отбора образовательных организаций, имеющих статус региональных инновационных площадок ХМАО-Югры.</w:t>
      </w:r>
    </w:p>
    <w:p w:rsidR="005C3570" w:rsidRDefault="005C3570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lastRenderedPageBreak/>
        <w:t>2020</w:t>
      </w:r>
      <w:r w:rsidRPr="005C3570">
        <w:rPr>
          <w:rFonts w:ascii="Times New Roman" w:hAnsi="Times New Roman" w:cs="Times New Roman"/>
          <w:spacing w:val="-8"/>
          <w:sz w:val="24"/>
          <w:szCs w:val="24"/>
        </w:rPr>
        <w:t>г. – участник конкурса социальных и ку</w:t>
      </w:r>
      <w:r w:rsidR="00AB3293">
        <w:rPr>
          <w:rFonts w:ascii="Times New Roman" w:hAnsi="Times New Roman" w:cs="Times New Roman"/>
          <w:spacing w:val="-8"/>
          <w:sz w:val="24"/>
          <w:szCs w:val="24"/>
        </w:rPr>
        <w:t>льтурных проектов ПАО «ЛУКОЙЛ».</w:t>
      </w:r>
    </w:p>
    <w:p w:rsidR="00DE2702" w:rsidRDefault="00DE2702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2021г. – победитель </w:t>
      </w:r>
      <w:r w:rsidRPr="00DE2702">
        <w:rPr>
          <w:rFonts w:ascii="Times New Roman" w:hAnsi="Times New Roman" w:cs="Times New Roman"/>
          <w:spacing w:val="-8"/>
          <w:sz w:val="24"/>
          <w:szCs w:val="24"/>
        </w:rPr>
        <w:t>конкурса социальных и культурных проектов ПАО «ЛУКОЙЛ».</w:t>
      </w:r>
    </w:p>
    <w:p w:rsidR="007411B1" w:rsidRPr="006731B4" w:rsidRDefault="00DE2702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2022</w:t>
      </w:r>
      <w:r w:rsidR="007411B1">
        <w:rPr>
          <w:rFonts w:ascii="Times New Roman" w:hAnsi="Times New Roman" w:cs="Times New Roman"/>
          <w:spacing w:val="-8"/>
          <w:sz w:val="24"/>
          <w:szCs w:val="24"/>
        </w:rPr>
        <w:t xml:space="preserve"> - </w:t>
      </w:r>
      <w:r w:rsidR="007411B1" w:rsidRPr="007411B1">
        <w:rPr>
          <w:rFonts w:ascii="Times New Roman" w:hAnsi="Times New Roman" w:cs="Times New Roman"/>
          <w:spacing w:val="-8"/>
          <w:sz w:val="24"/>
          <w:szCs w:val="24"/>
        </w:rPr>
        <w:t>участник конкурса социальных и культурных проектов ПАО «ЛУКОЙЛ».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31B4">
        <w:rPr>
          <w:rFonts w:ascii="Times New Roman" w:hAnsi="Times New Roman" w:cs="Times New Roman"/>
          <w:sz w:val="24"/>
          <w:szCs w:val="24"/>
          <w:u w:val="single"/>
        </w:rPr>
        <w:t>Личные гранты: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2006, 2011 гг. – Андреев А.В. - учитель технологии, победитель конкурса «Лучшие учителя» на денежное вознаграждение Президента РФ;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Джаджиева О.Е., учитель русского языка и литературы, лауреат национальной премии Президента РФ в номинации «Слово», победитель конкурса «Лучшие учителя» на денежное вознаграждение Президента РФ,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Масимзаде Н.В., учитель истории, победитель конкурса «Инновационная программа» на грант Губернатора; победитель конкурса «Лучшие учителя» на денежное вознаграждение Президента РФ;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Густова С.Б., учитель начальных классов, победитель конкурса «Лучший педагог общеобразовательного учреждения ХМАО-Югры»» - грант Губернатора;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Игошина В.Д., учитель ИЗО, грант Главы г. Урай;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Барашкова С.А., учитель химии, грант Главы г. Урай,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Белотелова О.А., учитель физики, грант Главы г. Урай.</w:t>
      </w:r>
    </w:p>
    <w:p w:rsidR="00662DB1" w:rsidRDefault="00662DB1" w:rsidP="00BA0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2016г. - </w:t>
      </w:r>
      <w:r w:rsidR="00260438" w:rsidRPr="006731B4">
        <w:rPr>
          <w:rFonts w:ascii="Times New Roman" w:hAnsi="Times New Roman" w:cs="Times New Roman"/>
          <w:sz w:val="24"/>
          <w:szCs w:val="24"/>
        </w:rPr>
        <w:t>А</w:t>
      </w:r>
      <w:r w:rsidRPr="006731B4">
        <w:rPr>
          <w:rFonts w:ascii="Times New Roman" w:hAnsi="Times New Roman" w:cs="Times New Roman"/>
          <w:sz w:val="24"/>
          <w:szCs w:val="24"/>
        </w:rPr>
        <w:t>ндреев А.В. победитель конкурсного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отбора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лучших учителей образовательных учреждений Ханты-Мансийского автономного округа-Югры на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получение денежного поощрения за высокие достижения в педагогической деятельности, получившие общественное признание.</w:t>
      </w:r>
    </w:p>
    <w:p w:rsidR="0099093B" w:rsidRDefault="0099093B" w:rsidP="00BA0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2020г. – Авторский коллектив учителей физической культуры Аширов Р.Р., Конышева Н.А., Менщиков А.А. Халитова Ю.А. – Диплом 1 степени в Национальной премии в области образования, «Элита Российского образования».</w:t>
      </w:r>
    </w:p>
    <w:p w:rsidR="00662DB1" w:rsidRPr="006731B4" w:rsidRDefault="00402129" w:rsidP="00BA06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2021 – Манакова Е.А. </w:t>
      </w:r>
      <w:r w:rsidRPr="00402129">
        <w:rPr>
          <w:rFonts w:ascii="Times New Roman" w:hAnsi="Times New Roman" w:cs="Times New Roman"/>
          <w:sz w:val="24"/>
          <w:szCs w:val="24"/>
        </w:rPr>
        <w:t xml:space="preserve">победитель конкурсного отбора </w:t>
      </w:r>
      <w:r>
        <w:rPr>
          <w:rFonts w:ascii="Times New Roman" w:hAnsi="Times New Roman" w:cs="Times New Roman"/>
          <w:sz w:val="24"/>
          <w:szCs w:val="24"/>
        </w:rPr>
        <w:t xml:space="preserve">на присуждение премий </w:t>
      </w:r>
      <w:r w:rsidRPr="00402129">
        <w:rPr>
          <w:rFonts w:ascii="Times New Roman" w:hAnsi="Times New Roman" w:cs="Times New Roman"/>
          <w:sz w:val="24"/>
          <w:szCs w:val="24"/>
        </w:rPr>
        <w:t>лучших учителей образовательных учреждений Ханты-Мансийского автономного округа-Югры</w:t>
      </w:r>
      <w:r>
        <w:rPr>
          <w:rFonts w:ascii="Times New Roman" w:hAnsi="Times New Roman" w:cs="Times New Roman"/>
          <w:sz w:val="24"/>
          <w:szCs w:val="24"/>
        </w:rPr>
        <w:t>, реализующих образовательные программы начального общего, основного общего и среднего общего образования, из средств федерального бюджета</w:t>
      </w:r>
      <w:r w:rsidRPr="00402129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F81EFF" w:rsidP="00BA06E5">
      <w:pPr>
        <w:pStyle w:val="2"/>
        <w:spacing w:line="240" w:lineRule="auto"/>
      </w:pPr>
      <w:bookmarkStart w:id="3" w:name="_Toc73950198"/>
      <w:r>
        <w:t>1.3</w:t>
      </w:r>
      <w:r w:rsidR="00662DB1" w:rsidRPr="006731B4">
        <w:t>.</w:t>
      </w:r>
      <w:r w:rsidR="00402129">
        <w:t xml:space="preserve"> </w:t>
      </w:r>
      <w:r w:rsidR="00662DB1" w:rsidRPr="006731B4">
        <w:t>Характеристика контингента обучающихся</w:t>
      </w:r>
      <w:r w:rsidR="006731B4">
        <w:t>.</w:t>
      </w:r>
      <w:bookmarkEnd w:id="3"/>
    </w:p>
    <w:p w:rsidR="00662DB1" w:rsidRPr="006731B4" w:rsidRDefault="00662DB1" w:rsidP="00BA06E5">
      <w:pPr>
        <w:pStyle w:val="ab"/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Доступность образования в школе подтверждается соотношением прибывших и выбывших учащихся по годам обучения: </w:t>
      </w:r>
    </w:p>
    <w:tbl>
      <w:tblPr>
        <w:tblW w:w="9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985"/>
        <w:gridCol w:w="1701"/>
        <w:gridCol w:w="1559"/>
        <w:gridCol w:w="1827"/>
      </w:tblGrid>
      <w:tr w:rsidR="00662DB1" w:rsidRPr="006731B4" w:rsidTr="006C2AC3">
        <w:trPr>
          <w:jc w:val="center"/>
        </w:trPr>
        <w:tc>
          <w:tcPr>
            <w:tcW w:w="2405" w:type="dxa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Учебные года</w:t>
            </w:r>
          </w:p>
        </w:tc>
        <w:tc>
          <w:tcPr>
            <w:tcW w:w="1985" w:type="dxa"/>
          </w:tcPr>
          <w:p w:rsidR="00662DB1" w:rsidRPr="006731B4" w:rsidRDefault="00662DB1" w:rsidP="00BA06E5">
            <w:pPr>
              <w:tabs>
                <w:tab w:val="left" w:pos="12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Обучающихся на начало года</w:t>
            </w:r>
          </w:p>
        </w:tc>
        <w:tc>
          <w:tcPr>
            <w:tcW w:w="1701" w:type="dxa"/>
          </w:tcPr>
          <w:p w:rsidR="00662DB1" w:rsidRPr="006731B4" w:rsidRDefault="00662DB1" w:rsidP="00BA06E5">
            <w:pPr>
              <w:pStyle w:val="8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i/>
                <w:sz w:val="24"/>
                <w:szCs w:val="24"/>
              </w:rPr>
              <w:t>Прибывших</w:t>
            </w:r>
          </w:p>
        </w:tc>
        <w:tc>
          <w:tcPr>
            <w:tcW w:w="1559" w:type="dxa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Выбывших</w:t>
            </w:r>
          </w:p>
        </w:tc>
        <w:tc>
          <w:tcPr>
            <w:tcW w:w="1827" w:type="dxa"/>
          </w:tcPr>
          <w:p w:rsidR="00662DB1" w:rsidRPr="006731B4" w:rsidRDefault="00662DB1" w:rsidP="00BA06E5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Обучающихся на конец года</w:t>
            </w:r>
          </w:p>
        </w:tc>
      </w:tr>
      <w:tr w:rsidR="00662DB1" w:rsidRPr="006731B4" w:rsidTr="006C2AC3">
        <w:trPr>
          <w:jc w:val="center"/>
        </w:trPr>
        <w:tc>
          <w:tcPr>
            <w:tcW w:w="9477" w:type="dxa"/>
            <w:gridSpan w:val="5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</w:tr>
      <w:tr w:rsidR="0055446C" w:rsidRPr="006731B4" w:rsidTr="006C2AC3">
        <w:trPr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</w:tr>
      <w:tr w:rsidR="0055446C" w:rsidRPr="006731B4" w:rsidTr="006C2AC3">
        <w:trPr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</w:tr>
      <w:tr w:rsidR="0055446C" w:rsidRPr="006731B4" w:rsidTr="006C2AC3">
        <w:trPr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</w:tr>
      <w:tr w:rsidR="0055446C" w:rsidRPr="006731B4" w:rsidTr="006C2AC3">
        <w:trPr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DE2702" w:rsidRPr="006731B4" w:rsidTr="006C2AC3">
        <w:trPr>
          <w:jc w:val="center"/>
        </w:trPr>
        <w:tc>
          <w:tcPr>
            <w:tcW w:w="2405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985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1701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7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</w:tr>
      <w:tr w:rsidR="0055446C" w:rsidRPr="006731B4" w:rsidTr="006C2AC3">
        <w:trPr>
          <w:trHeight w:val="135"/>
          <w:jc w:val="center"/>
        </w:trPr>
        <w:tc>
          <w:tcPr>
            <w:tcW w:w="9477" w:type="dxa"/>
            <w:gridSpan w:val="5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</w:tr>
      <w:tr w:rsidR="0055446C" w:rsidRPr="006731B4" w:rsidTr="006C2AC3">
        <w:trPr>
          <w:trHeight w:val="279"/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</w:tr>
      <w:tr w:rsidR="0055446C" w:rsidRPr="006731B4" w:rsidTr="006C2AC3">
        <w:trPr>
          <w:trHeight w:val="279"/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</w:tr>
      <w:tr w:rsidR="0055446C" w:rsidRPr="006731B4" w:rsidTr="006C2AC3">
        <w:trPr>
          <w:trHeight w:val="279"/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643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</w:tr>
      <w:tr w:rsidR="0055446C" w:rsidRPr="006731B4" w:rsidTr="006C2AC3">
        <w:trPr>
          <w:trHeight w:val="279"/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46C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85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1701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7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DE2702" w:rsidRPr="006731B4" w:rsidTr="006C2AC3">
        <w:trPr>
          <w:trHeight w:val="279"/>
          <w:jc w:val="center"/>
        </w:trPr>
        <w:tc>
          <w:tcPr>
            <w:tcW w:w="2405" w:type="dxa"/>
          </w:tcPr>
          <w:p w:rsidR="00DE2702" w:rsidRPr="0055446C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2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985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1701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7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</w:tr>
      <w:tr w:rsidR="0055446C" w:rsidRPr="006731B4" w:rsidTr="006C2AC3">
        <w:trPr>
          <w:jc w:val="center"/>
        </w:trPr>
        <w:tc>
          <w:tcPr>
            <w:tcW w:w="9477" w:type="dxa"/>
            <w:gridSpan w:val="5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</w:tr>
      <w:tr w:rsidR="0055446C" w:rsidRPr="006731B4" w:rsidTr="006C2AC3">
        <w:trPr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5446C" w:rsidRPr="006731B4" w:rsidTr="006C2AC3">
        <w:trPr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55446C" w:rsidRPr="006731B4" w:rsidTr="006C2AC3">
        <w:trPr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643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55446C" w:rsidRPr="006731B4" w:rsidTr="006C2AC3">
        <w:trPr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46C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85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701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7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DE2702" w:rsidRPr="006731B4" w:rsidTr="006C2AC3">
        <w:trPr>
          <w:jc w:val="center"/>
        </w:trPr>
        <w:tc>
          <w:tcPr>
            <w:tcW w:w="2405" w:type="dxa"/>
          </w:tcPr>
          <w:p w:rsidR="00DE2702" w:rsidRPr="0055446C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2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985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01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7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</w:tbl>
    <w:p w:rsidR="00662DB1" w:rsidRPr="006731B4" w:rsidRDefault="00662DB1" w:rsidP="00BA06E5">
      <w:pPr>
        <w:pStyle w:val="ad"/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lastRenderedPageBreak/>
        <w:t>Основной причиной выбытия обучающихся 1-11 классов является смена места жительства родителей, занятие детей спортом. Наблюдается тенденция к стабильности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контингента обучающихся.</w:t>
      </w:r>
    </w:p>
    <w:p w:rsidR="00662DB1" w:rsidRPr="006731B4" w:rsidRDefault="00662DB1" w:rsidP="00BA06E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bCs/>
          <w:color w:val="000000"/>
          <w:sz w:val="24"/>
          <w:szCs w:val="24"/>
        </w:rPr>
        <w:t>Контингент учащихся школы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2"/>
        <w:gridCol w:w="1045"/>
        <w:gridCol w:w="1046"/>
        <w:gridCol w:w="1045"/>
        <w:gridCol w:w="1159"/>
        <w:gridCol w:w="1159"/>
        <w:gridCol w:w="1159"/>
        <w:gridCol w:w="49"/>
        <w:gridCol w:w="1053"/>
        <w:gridCol w:w="1073"/>
      </w:tblGrid>
      <w:tr w:rsidR="00DE2702" w:rsidRPr="006731B4" w:rsidTr="00DE2702">
        <w:trPr>
          <w:trHeight w:val="300"/>
        </w:trPr>
        <w:tc>
          <w:tcPr>
            <w:tcW w:w="1022" w:type="dxa"/>
          </w:tcPr>
          <w:p w:rsidR="00DE2702" w:rsidRPr="006731B4" w:rsidRDefault="00DE2702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DE2702" w:rsidP="00DE2702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DE2702" w:rsidP="00DE2702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2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2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AF2643" w:rsidRDefault="00DE2702" w:rsidP="00DE2702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DE2702" w:rsidP="00DE2702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2021-2022</w:t>
            </w:r>
          </w:p>
        </w:tc>
      </w:tr>
      <w:tr w:rsidR="00DE2702" w:rsidRPr="006731B4" w:rsidTr="00DE2702">
        <w:trPr>
          <w:trHeight w:val="403"/>
        </w:trPr>
        <w:tc>
          <w:tcPr>
            <w:tcW w:w="1022" w:type="dxa"/>
          </w:tcPr>
          <w:p w:rsidR="00DE2702" w:rsidRPr="006731B4" w:rsidRDefault="00DE2702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DE2702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DE2702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Уч-ся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DE2702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FE62D0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2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Уч-ся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FE62D0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DE2702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Уч-ся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DE2702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702" w:rsidRPr="006731B4" w:rsidRDefault="00DE2702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Уч-ся</w:t>
            </w:r>
          </w:p>
        </w:tc>
      </w:tr>
      <w:tr w:rsidR="00FE62D0" w:rsidRPr="006731B4" w:rsidTr="00FE62D0">
        <w:trPr>
          <w:trHeight w:val="280"/>
        </w:trPr>
        <w:tc>
          <w:tcPr>
            <w:tcW w:w="1022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045" w:type="dxa"/>
            <w:tcBorders>
              <w:top w:val="single" w:sz="4" w:space="0" w:color="auto"/>
            </w:tcBorders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6" w:type="dxa"/>
            <w:tcBorders>
              <w:top w:val="single" w:sz="4" w:space="0" w:color="auto"/>
            </w:tcBorders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045" w:type="dxa"/>
            <w:tcBorders>
              <w:top w:val="single" w:sz="4" w:space="0" w:color="auto"/>
            </w:tcBorders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59" w:type="dxa"/>
            <w:tcBorders>
              <w:top w:val="single" w:sz="4" w:space="0" w:color="auto"/>
              <w:right w:val="single" w:sz="4" w:space="0" w:color="auto"/>
            </w:tcBorders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1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</w:tc>
      </w:tr>
      <w:tr w:rsidR="00FE62D0" w:rsidRPr="006731B4" w:rsidTr="00FE62D0">
        <w:trPr>
          <w:trHeight w:val="271"/>
        </w:trPr>
        <w:tc>
          <w:tcPr>
            <w:tcW w:w="1022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045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46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045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1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</w:tr>
      <w:tr w:rsidR="00FE62D0" w:rsidRPr="006731B4" w:rsidTr="00FE62D0">
        <w:trPr>
          <w:trHeight w:val="261"/>
        </w:trPr>
        <w:tc>
          <w:tcPr>
            <w:tcW w:w="1022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045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6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45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1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  <w:tr w:rsidR="00FE62D0" w:rsidRPr="006731B4" w:rsidTr="00FE62D0">
        <w:trPr>
          <w:trHeight w:val="265"/>
        </w:trPr>
        <w:tc>
          <w:tcPr>
            <w:tcW w:w="1022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45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46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1019</w:t>
            </w:r>
          </w:p>
        </w:tc>
        <w:tc>
          <w:tcPr>
            <w:tcW w:w="1045" w:type="dxa"/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FE62D0" w:rsidRPr="006731B4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</w:t>
            </w:r>
          </w:p>
        </w:tc>
        <w:tc>
          <w:tcPr>
            <w:tcW w:w="11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FE62D0" w:rsidRDefault="00FE62D0" w:rsidP="00FE62D0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</w:t>
            </w:r>
          </w:p>
        </w:tc>
      </w:tr>
    </w:tbl>
    <w:p w:rsidR="00662DB1" w:rsidRPr="00A11408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1408">
        <w:rPr>
          <w:rFonts w:ascii="Times New Roman" w:hAnsi="Times New Roman" w:cs="Times New Roman"/>
          <w:color w:val="000000" w:themeColor="text1"/>
          <w:sz w:val="24"/>
          <w:szCs w:val="24"/>
        </w:rPr>
        <w:t>Всеобуч в рамках деятельности МБОУ средней общеобразовательной школы № 4 достигает 100%, школа гарантирует выполнение всеобуча, системную работу с неуспевающими, этому способствует качественный состав педагогов школы: высшую квалифик</w:t>
      </w:r>
      <w:r w:rsidR="00FE62D0">
        <w:rPr>
          <w:rFonts w:ascii="Times New Roman" w:hAnsi="Times New Roman" w:cs="Times New Roman"/>
          <w:color w:val="000000" w:themeColor="text1"/>
          <w:sz w:val="24"/>
          <w:szCs w:val="24"/>
        </w:rPr>
        <w:t>ационную категорию имеют 48% (49</w:t>
      </w:r>
      <w:r w:rsidRPr="00A114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%) педагогов, </w:t>
      </w:r>
      <w:r w:rsidRPr="00A1140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A114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категорию</w:t>
      </w:r>
      <w:r w:rsidR="00E46C7C" w:rsidRPr="00A114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62D0">
        <w:rPr>
          <w:rFonts w:ascii="Times New Roman" w:hAnsi="Times New Roman" w:cs="Times New Roman"/>
          <w:color w:val="000000" w:themeColor="text1"/>
          <w:sz w:val="24"/>
          <w:szCs w:val="24"/>
        </w:rPr>
        <w:t>- 28% (29</w:t>
      </w:r>
      <w:r w:rsidRPr="00A11408">
        <w:rPr>
          <w:rFonts w:ascii="Times New Roman" w:hAnsi="Times New Roman" w:cs="Times New Roman"/>
          <w:color w:val="000000" w:themeColor="text1"/>
          <w:sz w:val="24"/>
          <w:szCs w:val="24"/>
        </w:rPr>
        <w:t>%) педагого</w:t>
      </w:r>
      <w:r w:rsidR="00A11408" w:rsidRPr="00A11408">
        <w:rPr>
          <w:rFonts w:ascii="Times New Roman" w:hAnsi="Times New Roman" w:cs="Times New Roman"/>
          <w:color w:val="000000" w:themeColor="text1"/>
          <w:sz w:val="24"/>
          <w:szCs w:val="24"/>
        </w:rPr>
        <w:t>в; почетные звания имеют 24% (24</w:t>
      </w:r>
      <w:r w:rsidRPr="00A11408">
        <w:rPr>
          <w:rFonts w:ascii="Times New Roman" w:hAnsi="Times New Roman" w:cs="Times New Roman"/>
          <w:color w:val="000000" w:themeColor="text1"/>
          <w:sz w:val="24"/>
          <w:szCs w:val="24"/>
        </w:rPr>
        <w:t>%) педагогов.</w:t>
      </w:r>
    </w:p>
    <w:p w:rsidR="00662DB1" w:rsidRPr="005C3570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3570">
        <w:rPr>
          <w:rFonts w:ascii="Times New Roman" w:hAnsi="Times New Roman" w:cs="Times New Roman"/>
          <w:sz w:val="24"/>
          <w:szCs w:val="24"/>
        </w:rPr>
        <w:t>В первую смену обучались 1</w:t>
      </w:r>
      <w:r w:rsidR="00A21398">
        <w:rPr>
          <w:rFonts w:ascii="Times New Roman" w:hAnsi="Times New Roman" w:cs="Times New Roman"/>
          <w:sz w:val="24"/>
          <w:szCs w:val="24"/>
        </w:rPr>
        <w:t>,4,5,</w:t>
      </w:r>
      <w:r w:rsidR="00084EFC">
        <w:rPr>
          <w:rFonts w:ascii="Times New Roman" w:hAnsi="Times New Roman" w:cs="Times New Roman"/>
          <w:sz w:val="24"/>
          <w:szCs w:val="24"/>
        </w:rPr>
        <w:t>9,10,11 классы, всего 513</w:t>
      </w:r>
      <w:r w:rsidR="00BC30FC">
        <w:rPr>
          <w:rFonts w:ascii="Times New Roman" w:hAnsi="Times New Roman" w:cs="Times New Roman"/>
          <w:sz w:val="24"/>
          <w:szCs w:val="24"/>
        </w:rPr>
        <w:t xml:space="preserve"> (5</w:t>
      </w:r>
      <w:r w:rsidR="00084EFC">
        <w:rPr>
          <w:rFonts w:ascii="Times New Roman" w:hAnsi="Times New Roman" w:cs="Times New Roman"/>
          <w:sz w:val="24"/>
          <w:szCs w:val="24"/>
        </w:rPr>
        <w:t>1</w:t>
      </w:r>
      <w:r w:rsidRPr="005C3570">
        <w:rPr>
          <w:rFonts w:ascii="Times New Roman" w:hAnsi="Times New Roman" w:cs="Times New Roman"/>
          <w:sz w:val="24"/>
          <w:szCs w:val="24"/>
        </w:rPr>
        <w:t>%) обучающихся, во вто</w:t>
      </w:r>
      <w:r w:rsidR="005C3570" w:rsidRPr="005C3570">
        <w:rPr>
          <w:rFonts w:ascii="Times New Roman" w:hAnsi="Times New Roman" w:cs="Times New Roman"/>
          <w:sz w:val="24"/>
          <w:szCs w:val="24"/>
        </w:rPr>
        <w:t>рую смену – 2,3,6,7</w:t>
      </w:r>
      <w:r w:rsidR="00A21398">
        <w:rPr>
          <w:rFonts w:ascii="Times New Roman" w:hAnsi="Times New Roman" w:cs="Times New Roman"/>
          <w:sz w:val="24"/>
          <w:szCs w:val="24"/>
        </w:rPr>
        <w:t>,8</w:t>
      </w:r>
      <w:r w:rsidR="00084EFC">
        <w:rPr>
          <w:rFonts w:ascii="Times New Roman" w:hAnsi="Times New Roman" w:cs="Times New Roman"/>
          <w:sz w:val="24"/>
          <w:szCs w:val="24"/>
        </w:rPr>
        <w:t xml:space="preserve"> классы – 496</w:t>
      </w:r>
      <w:r w:rsidR="005C3570" w:rsidRPr="005C3570">
        <w:rPr>
          <w:rFonts w:ascii="Times New Roman" w:hAnsi="Times New Roman" w:cs="Times New Roman"/>
          <w:sz w:val="24"/>
          <w:szCs w:val="24"/>
        </w:rPr>
        <w:t xml:space="preserve"> школьников</w:t>
      </w:r>
      <w:r w:rsidR="00084EFC">
        <w:rPr>
          <w:rFonts w:ascii="Times New Roman" w:hAnsi="Times New Roman" w:cs="Times New Roman"/>
          <w:sz w:val="24"/>
          <w:szCs w:val="24"/>
        </w:rPr>
        <w:t xml:space="preserve"> (49</w:t>
      </w:r>
      <w:r w:rsidRPr="005C3570">
        <w:rPr>
          <w:rFonts w:ascii="Times New Roman" w:hAnsi="Times New Roman" w:cs="Times New Roman"/>
          <w:sz w:val="24"/>
          <w:szCs w:val="24"/>
        </w:rPr>
        <w:t>%).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Условия, созданные в школе и социальные возможности семей микрорайона школы,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позволяют прогнозировать приток обучающихся в школу. 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Проблема сохранения контингента является актуальной и требующей комплексного социально-педагогического подхода и профилактики безнадзорности и правонарушений среди подростков.</w:t>
      </w:r>
    </w:p>
    <w:p w:rsidR="00391169" w:rsidRPr="00391169" w:rsidRDefault="00391169" w:rsidP="0039116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>Одно из приоритетных направлений воспитательной работы в школе - это профилактика безнадзорности и правонарушений несовершеннолетних. Данная работа в школе осуществляется посредством создания благоприятных условий, способствующих правосознательному поведению и социальной адаптации обучающихся группы риска, социально-педагогическое и психологическое сопровождение обучающихся и их семей.</w:t>
      </w:r>
    </w:p>
    <w:p w:rsidR="00391169" w:rsidRPr="00391169" w:rsidRDefault="00391169" w:rsidP="0039116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>Работа с обучающимися «группы риска» имеет системный подход, который включает в себя:</w:t>
      </w:r>
    </w:p>
    <w:p w:rsidR="00391169" w:rsidRPr="00391169" w:rsidRDefault="00391169" w:rsidP="006E59E4">
      <w:pPr>
        <w:pStyle w:val="af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>Индивидуальное сопровождение обучающихся «группы риска» на протяжении учебного года, оказание необходимой помощи ребенку и его семье;</w:t>
      </w:r>
    </w:p>
    <w:p w:rsidR="00391169" w:rsidRPr="00391169" w:rsidRDefault="00391169" w:rsidP="006E59E4">
      <w:pPr>
        <w:pStyle w:val="af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>Слаженная совместная работа классных руководителей, социального педагога, педагогов-психологов, и администрации школы;</w:t>
      </w:r>
    </w:p>
    <w:p w:rsidR="00391169" w:rsidRPr="00391169" w:rsidRDefault="00391169" w:rsidP="006E59E4">
      <w:pPr>
        <w:pStyle w:val="af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>Межведомственное взаимодействие со службами города по профилактике безнадзорности и правонарушений несовершеннолетних;</w:t>
      </w:r>
    </w:p>
    <w:p w:rsidR="00391169" w:rsidRPr="00391169" w:rsidRDefault="00391169" w:rsidP="006E59E4">
      <w:pPr>
        <w:pStyle w:val="af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 xml:space="preserve">Мероприятия по формированию законопослушного поведения обучающихся. </w:t>
      </w:r>
    </w:p>
    <w:p w:rsidR="00662DB1" w:rsidRPr="006731B4" w:rsidRDefault="00662DB1" w:rsidP="00BA06E5">
      <w:pPr>
        <w:spacing w:after="0" w:line="240" w:lineRule="auto"/>
        <w:ind w:hanging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bCs/>
          <w:color w:val="000000"/>
          <w:sz w:val="24"/>
          <w:szCs w:val="24"/>
        </w:rPr>
        <w:t>Социальный состав обучающихся</w:t>
      </w:r>
    </w:p>
    <w:tbl>
      <w:tblPr>
        <w:tblStyle w:val="af2"/>
        <w:tblW w:w="9750" w:type="dxa"/>
        <w:tblLayout w:type="fixed"/>
        <w:tblLook w:val="04A0" w:firstRow="1" w:lastRow="0" w:firstColumn="1" w:lastColumn="0" w:noHBand="0" w:noVBand="1"/>
      </w:tblPr>
      <w:tblGrid>
        <w:gridCol w:w="493"/>
        <w:gridCol w:w="3046"/>
        <w:gridCol w:w="1134"/>
        <w:gridCol w:w="1435"/>
        <w:gridCol w:w="1214"/>
        <w:gridCol w:w="1214"/>
        <w:gridCol w:w="1214"/>
      </w:tblGrid>
      <w:tr w:rsidR="00084EFC" w:rsidRPr="006731B4" w:rsidTr="00757B50">
        <w:tc>
          <w:tcPr>
            <w:tcW w:w="493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EFC" w:rsidRPr="006731B4" w:rsidRDefault="00084EF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</w:t>
            </w:r>
            <w:r w:rsidR="00F16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35" w:type="dxa"/>
          </w:tcPr>
          <w:p w:rsidR="00084EFC" w:rsidRPr="006731B4" w:rsidRDefault="00084EF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</w:t>
            </w:r>
            <w:r w:rsidR="00F16D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14" w:type="dxa"/>
          </w:tcPr>
          <w:p w:rsidR="00084EFC" w:rsidRPr="006731B4" w:rsidRDefault="00084EF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2019-20</w:t>
            </w:r>
          </w:p>
        </w:tc>
        <w:tc>
          <w:tcPr>
            <w:tcW w:w="1214" w:type="dxa"/>
          </w:tcPr>
          <w:p w:rsidR="00084EFC" w:rsidRDefault="00084EF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2020-21</w:t>
            </w:r>
          </w:p>
        </w:tc>
        <w:tc>
          <w:tcPr>
            <w:tcW w:w="1214" w:type="dxa"/>
          </w:tcPr>
          <w:p w:rsidR="00084EFC" w:rsidRDefault="00084EF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</w:tr>
      <w:tr w:rsidR="00084EFC" w:rsidRPr="006731B4" w:rsidTr="00757B50">
        <w:tc>
          <w:tcPr>
            <w:tcW w:w="493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46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Многодетные семьи (в них обучающихся)</w:t>
            </w:r>
          </w:p>
        </w:tc>
        <w:tc>
          <w:tcPr>
            <w:tcW w:w="113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118/163</w:t>
            </w:r>
          </w:p>
        </w:tc>
        <w:tc>
          <w:tcPr>
            <w:tcW w:w="1435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129/197</w:t>
            </w:r>
          </w:p>
        </w:tc>
        <w:tc>
          <w:tcPr>
            <w:tcW w:w="121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137/204</w:t>
            </w:r>
          </w:p>
        </w:tc>
        <w:tc>
          <w:tcPr>
            <w:tcW w:w="1214" w:type="dxa"/>
          </w:tcPr>
          <w:p w:rsidR="00084EFC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150/216</w:t>
            </w:r>
          </w:p>
        </w:tc>
        <w:tc>
          <w:tcPr>
            <w:tcW w:w="1214" w:type="dxa"/>
          </w:tcPr>
          <w:p w:rsidR="00084EFC" w:rsidRDefault="00757B5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153/233</w:t>
            </w:r>
          </w:p>
        </w:tc>
      </w:tr>
      <w:tr w:rsidR="00084EFC" w:rsidRPr="006731B4" w:rsidTr="00757B50">
        <w:tc>
          <w:tcPr>
            <w:tcW w:w="493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46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Малообеспеченные семьи (в них обучающихся)</w:t>
            </w:r>
          </w:p>
        </w:tc>
        <w:tc>
          <w:tcPr>
            <w:tcW w:w="113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57/63</w:t>
            </w:r>
          </w:p>
        </w:tc>
        <w:tc>
          <w:tcPr>
            <w:tcW w:w="1435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69/74</w:t>
            </w:r>
          </w:p>
        </w:tc>
        <w:tc>
          <w:tcPr>
            <w:tcW w:w="121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59/66</w:t>
            </w:r>
          </w:p>
        </w:tc>
        <w:tc>
          <w:tcPr>
            <w:tcW w:w="1214" w:type="dxa"/>
          </w:tcPr>
          <w:p w:rsidR="00084EFC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76/87</w:t>
            </w:r>
          </w:p>
        </w:tc>
        <w:tc>
          <w:tcPr>
            <w:tcW w:w="1214" w:type="dxa"/>
          </w:tcPr>
          <w:p w:rsidR="00084EFC" w:rsidRDefault="00AE1D2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36(38)</w:t>
            </w:r>
          </w:p>
        </w:tc>
      </w:tr>
      <w:tr w:rsidR="00084EFC" w:rsidRPr="006731B4" w:rsidTr="00757B50">
        <w:tc>
          <w:tcPr>
            <w:tcW w:w="493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46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Сироты, опекаемые</w:t>
            </w:r>
          </w:p>
        </w:tc>
        <w:tc>
          <w:tcPr>
            <w:tcW w:w="113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35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1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14" w:type="dxa"/>
          </w:tcPr>
          <w:p w:rsidR="00084EFC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14" w:type="dxa"/>
          </w:tcPr>
          <w:p w:rsidR="00084EFC" w:rsidRDefault="00757B5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084EFC" w:rsidRPr="006731B4" w:rsidTr="00757B50">
        <w:tc>
          <w:tcPr>
            <w:tcW w:w="493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46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– инвалиды</w:t>
            </w:r>
          </w:p>
        </w:tc>
        <w:tc>
          <w:tcPr>
            <w:tcW w:w="113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5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4" w:type="dxa"/>
          </w:tcPr>
          <w:p w:rsidR="00084EFC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4" w:type="dxa"/>
          </w:tcPr>
          <w:p w:rsidR="00084EFC" w:rsidRDefault="00757B5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84EFC" w:rsidRPr="006731B4" w:rsidTr="00757B50">
        <w:tc>
          <w:tcPr>
            <w:tcW w:w="493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46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Неблагополучные семьи (в них обучающихся)</w:t>
            </w:r>
          </w:p>
        </w:tc>
        <w:tc>
          <w:tcPr>
            <w:tcW w:w="113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4/5</w:t>
            </w:r>
          </w:p>
        </w:tc>
        <w:tc>
          <w:tcPr>
            <w:tcW w:w="1435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5/6</w:t>
            </w:r>
          </w:p>
        </w:tc>
        <w:tc>
          <w:tcPr>
            <w:tcW w:w="121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5/5</w:t>
            </w:r>
          </w:p>
        </w:tc>
        <w:tc>
          <w:tcPr>
            <w:tcW w:w="1214" w:type="dxa"/>
          </w:tcPr>
          <w:p w:rsidR="00084EFC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5/5</w:t>
            </w:r>
          </w:p>
        </w:tc>
        <w:tc>
          <w:tcPr>
            <w:tcW w:w="1214" w:type="dxa"/>
          </w:tcPr>
          <w:p w:rsidR="00084EFC" w:rsidRDefault="00757B5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</w:t>
            </w:r>
          </w:p>
        </w:tc>
      </w:tr>
      <w:tr w:rsidR="00084EFC" w:rsidRPr="006731B4" w:rsidTr="00757B50">
        <w:trPr>
          <w:trHeight w:val="407"/>
        </w:trPr>
        <w:tc>
          <w:tcPr>
            <w:tcW w:w="493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046" w:type="dxa"/>
            <w:hideMark/>
          </w:tcPr>
          <w:p w:rsidR="00084EFC" w:rsidRPr="006731B4" w:rsidRDefault="00084EFC" w:rsidP="005327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Неполные семьи </w:t>
            </w:r>
          </w:p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188/204        </w:t>
            </w:r>
          </w:p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</w:tcPr>
          <w:p w:rsidR="00084EFC" w:rsidRPr="006731B4" w:rsidRDefault="00084EFC" w:rsidP="005327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194/212</w:t>
            </w:r>
          </w:p>
        </w:tc>
        <w:tc>
          <w:tcPr>
            <w:tcW w:w="121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183/194</w:t>
            </w:r>
          </w:p>
        </w:tc>
        <w:tc>
          <w:tcPr>
            <w:tcW w:w="1214" w:type="dxa"/>
          </w:tcPr>
          <w:p w:rsidR="00084EFC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183/203</w:t>
            </w:r>
          </w:p>
        </w:tc>
        <w:tc>
          <w:tcPr>
            <w:tcW w:w="1214" w:type="dxa"/>
          </w:tcPr>
          <w:p w:rsidR="00084EFC" w:rsidRDefault="00757B5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185/214</w:t>
            </w:r>
          </w:p>
        </w:tc>
      </w:tr>
      <w:tr w:rsidR="00084EFC" w:rsidRPr="006731B4" w:rsidTr="00757B50">
        <w:tc>
          <w:tcPr>
            <w:tcW w:w="493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046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«группы риска»</w:t>
            </w:r>
          </w:p>
        </w:tc>
        <w:tc>
          <w:tcPr>
            <w:tcW w:w="113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35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1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4" w:type="dxa"/>
          </w:tcPr>
          <w:p w:rsidR="00084EFC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084EFC" w:rsidRDefault="00757B5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84EFC" w:rsidRPr="006731B4" w:rsidTr="00757B50">
        <w:tc>
          <w:tcPr>
            <w:tcW w:w="493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046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 из числа народов Севера</w:t>
            </w:r>
          </w:p>
        </w:tc>
        <w:tc>
          <w:tcPr>
            <w:tcW w:w="113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35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1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14" w:type="dxa"/>
          </w:tcPr>
          <w:p w:rsidR="00084EFC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14" w:type="dxa"/>
          </w:tcPr>
          <w:p w:rsidR="00084EFC" w:rsidRDefault="00757B5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084EFC" w:rsidRPr="006731B4" w:rsidTr="00757B50">
        <w:tc>
          <w:tcPr>
            <w:tcW w:w="493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046" w:type="dxa"/>
            <w:hideMark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 не имеющие гражданства РФ</w:t>
            </w:r>
          </w:p>
        </w:tc>
        <w:tc>
          <w:tcPr>
            <w:tcW w:w="113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084EFC" w:rsidRPr="006731B4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4" w:type="dxa"/>
          </w:tcPr>
          <w:p w:rsidR="00084EFC" w:rsidRDefault="00084EF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084EFC" w:rsidRDefault="00757B5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662DB1" w:rsidRPr="006731B4" w:rsidRDefault="00F81EFF" w:rsidP="00BA06E5">
      <w:pPr>
        <w:pStyle w:val="2"/>
        <w:spacing w:line="240" w:lineRule="auto"/>
      </w:pPr>
      <w:bookmarkStart w:id="4" w:name="_Toc73950199"/>
      <w:r>
        <w:lastRenderedPageBreak/>
        <w:t>1.4</w:t>
      </w:r>
      <w:r w:rsidR="00662DB1" w:rsidRPr="006731B4">
        <w:t>.Структура управления образовательной организацией.</w:t>
      </w:r>
      <w:bookmarkEnd w:id="4"/>
    </w:p>
    <w:p w:rsidR="00662DB1" w:rsidRPr="006731B4" w:rsidRDefault="00662DB1" w:rsidP="00BA06E5">
      <w:pPr>
        <w:tabs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Одно из приоритетных направлений государственной политики в сфере образования является государственно-общественный характер управления школой.</w:t>
      </w:r>
    </w:p>
    <w:p w:rsidR="00662DB1" w:rsidRPr="006731B4" w:rsidRDefault="00662DB1" w:rsidP="00BA0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Управление школой строится на принципах единогласия и самоуправления. Форма управления вертикальная с привлечением коллегиальных органов управления (смотри структуру управления школой).</w:t>
      </w:r>
      <w:r w:rsidRPr="006731B4">
        <w:rPr>
          <w:rFonts w:ascii="Times New Roman" w:hAnsi="Times New Roman" w:cs="Times New Roman"/>
          <w:sz w:val="24"/>
          <w:szCs w:val="24"/>
        </w:rPr>
        <w:tab/>
      </w:r>
    </w:p>
    <w:p w:rsidR="00662DB1" w:rsidRPr="006731B4" w:rsidRDefault="00662DB1" w:rsidP="00BA0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Управление школой осуществляется в соответствии с Законом РФ «Об образовании в Российской Федерации» и Уставом школы на принципах демократичности, открытости, приоритета общечеловеческих ценностей, охраны жизни и здоровья человека.</w:t>
      </w:r>
    </w:p>
    <w:p w:rsidR="00662DB1" w:rsidRPr="006731B4" w:rsidRDefault="00662DB1" w:rsidP="00BA06E5">
      <w:pPr>
        <w:spacing w:after="0" w:line="240" w:lineRule="auto"/>
        <w:ind w:firstLine="564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Первый уровень</w:t>
      </w:r>
      <w:r w:rsidRPr="006731B4">
        <w:rPr>
          <w:rFonts w:ascii="Times New Roman" w:hAnsi="Times New Roman" w:cs="Times New Roman"/>
          <w:sz w:val="24"/>
          <w:szCs w:val="24"/>
        </w:rPr>
        <w:t xml:space="preserve"> структуры управления - уровень директора. Директор школы совместно с Управляющим советом школы представляет ее интересы в государственных и общественных инстанциях. Несет персональную юридическую ответственность за организацию жизнедеятельности школы,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осуществляет общее руководство образовательным процессом. Основной функцией директора школы является координация усилий всех участников образовательного процесса через педагогический совет, методический совет, совет председателей классных родительских комитетов.</w:t>
      </w:r>
    </w:p>
    <w:p w:rsidR="00662DB1" w:rsidRPr="006731B4" w:rsidRDefault="00662DB1" w:rsidP="00BA06E5">
      <w:pPr>
        <w:spacing w:after="0" w:line="240" w:lineRule="auto"/>
        <w:ind w:firstLine="564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Второй</w:t>
      </w:r>
      <w:r w:rsidR="00E46C7C" w:rsidRPr="006731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i/>
          <w:sz w:val="24"/>
          <w:szCs w:val="24"/>
        </w:rPr>
        <w:t>уровень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структуры управления - уровень заместителей директора.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Заместитель директора по УВР осуществляет управление функционированием школы: контролирует выполнение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государственных стандартов образования, уровень обученности и обучаемости школьников. Руководит работой методических объединений. Несет ответственность за организацию учебно-воспитательного процесса в школе. Заместитель директора по ВР организует внеурочную воспитательную работу с детьми, работу органов ученического самоуправления. Контролирует состояние воспитательной работы в школе, отслеживает уровень воспитанности учащихся, работу с детьми, требующими особого педагогического внимания.</w:t>
      </w:r>
    </w:p>
    <w:p w:rsidR="00662DB1" w:rsidRPr="006731B4" w:rsidRDefault="00662DB1" w:rsidP="00BA06E5">
      <w:pPr>
        <w:spacing w:after="0" w:line="240" w:lineRule="auto"/>
        <w:ind w:firstLine="564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Третий уровень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- уровень учителей. В школе работают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методические объединения классных руководителей, учителей-предметников.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Их руководители входят в методический совет, координирующий методическую работу в школе.</w:t>
      </w:r>
    </w:p>
    <w:p w:rsidR="00662DB1" w:rsidRPr="006731B4" w:rsidRDefault="00662DB1" w:rsidP="00BA06E5">
      <w:pPr>
        <w:spacing w:after="0" w:line="240" w:lineRule="auto"/>
        <w:ind w:firstLine="564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Четвертый уровень –</w:t>
      </w:r>
      <w:r w:rsidRPr="006731B4">
        <w:rPr>
          <w:rFonts w:ascii="Times New Roman" w:hAnsi="Times New Roman" w:cs="Times New Roman"/>
          <w:sz w:val="24"/>
          <w:szCs w:val="24"/>
        </w:rPr>
        <w:t xml:space="preserve"> уровень функционирования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Управляющего совета школы, педагогического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совета, методического совета.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Управляющий совет школы способствует координации деятельности, гармонизации взаимоотношений между педагогами, учащимися и их родителями, оказывает помощь администрации школы и педагогическому коллективу в работе по формированию демократического микроклимата.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DB1" w:rsidRPr="006731B4" w:rsidRDefault="00662DB1" w:rsidP="00BA06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Деятельность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методического совета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ориентирована на профессиональные запросы, потребности и интересы учительского коллектива и отдельных его членов.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Пятый уровень</w:t>
      </w:r>
      <w:r w:rsidRPr="006731B4">
        <w:rPr>
          <w:rFonts w:ascii="Times New Roman" w:hAnsi="Times New Roman" w:cs="Times New Roman"/>
          <w:sz w:val="24"/>
          <w:szCs w:val="24"/>
        </w:rPr>
        <w:t xml:space="preserve"> организационной структуры - уровень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6731B4">
        <w:rPr>
          <w:rFonts w:ascii="Times New Roman" w:hAnsi="Times New Roman" w:cs="Times New Roman"/>
          <w:sz w:val="24"/>
          <w:szCs w:val="24"/>
        </w:rPr>
        <w:t>. Ученический совет (Совет старшеклассников) координирует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самоуправление в школе, является инициатором практически всех дел в школе.</w:t>
      </w:r>
    </w:p>
    <w:p w:rsidR="00662DB1" w:rsidRPr="006731B4" w:rsidRDefault="00662DB1" w:rsidP="00BA06E5">
      <w:pPr>
        <w:tabs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Распределение административных обязанностей в аппарате управления образовательного учреждения.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Административные обязанности распределены согласно Уставу, штатному расписанию, четко распределены функциональные обязанности согласно тарифно-квалификационным характеристикам.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2137"/>
        <w:gridCol w:w="1934"/>
        <w:gridCol w:w="1807"/>
        <w:gridCol w:w="1519"/>
        <w:gridCol w:w="1883"/>
      </w:tblGrid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519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</w:p>
        </w:tc>
        <w:tc>
          <w:tcPr>
            <w:tcW w:w="1883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</w:tc>
      </w:tr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Менщикова Н.В.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F16D5F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62DB1" w:rsidRPr="006731B4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883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«Заслуженный работник образования ХМАО-Югры»</w:t>
            </w:r>
          </w:p>
        </w:tc>
      </w:tr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Масимзаде Н.В.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F16D5F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62DB1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83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«Почетный работник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образования»</w:t>
            </w:r>
          </w:p>
        </w:tc>
      </w:tr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Габдулхакова Р.З.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F16D5F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года</w:t>
            </w:r>
          </w:p>
        </w:tc>
        <w:tc>
          <w:tcPr>
            <w:tcW w:w="1883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«Почетный работник общего образования»</w:t>
            </w:r>
          </w:p>
        </w:tc>
      </w:tr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Геркушкевич Н.С.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 УВР I смены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F16D5F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83" w:type="dxa"/>
            <w:vAlign w:val="center"/>
          </w:tcPr>
          <w:p w:rsidR="00662DB1" w:rsidRPr="006731B4" w:rsidRDefault="00AF2643" w:rsidP="00AF26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</w:t>
            </w:r>
            <w:r w:rsidRPr="00AF2643">
              <w:rPr>
                <w:rFonts w:ascii="Times New Roman" w:hAnsi="Times New Roman" w:cs="Times New Roman"/>
                <w:sz w:val="24"/>
                <w:szCs w:val="24"/>
              </w:rPr>
              <w:t>ДОиМП ХМАО-Югры</w:t>
            </w:r>
          </w:p>
        </w:tc>
      </w:tr>
      <w:tr w:rsidR="00662DB1" w:rsidRPr="006731B4" w:rsidTr="007550DB">
        <w:trPr>
          <w:trHeight w:val="954"/>
        </w:trPr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Курбачева Л.В.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смены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F16D5F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год</w:t>
            </w:r>
          </w:p>
        </w:tc>
        <w:tc>
          <w:tcPr>
            <w:tcW w:w="1883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Почетная грамота МО</w:t>
            </w:r>
          </w:p>
        </w:tc>
      </w:tr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Дмитриева Н.М.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 ВР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AE73B7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62DB1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83" w:type="dxa"/>
            <w:vAlign w:val="center"/>
          </w:tcPr>
          <w:p w:rsidR="00662DB1" w:rsidRPr="006731B4" w:rsidRDefault="00DC7059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059">
              <w:rPr>
                <w:rFonts w:ascii="Times New Roman" w:hAnsi="Times New Roman" w:cs="Times New Roman"/>
                <w:sz w:val="24"/>
                <w:szCs w:val="24"/>
              </w:rPr>
              <w:t>Почетная грамота ДОиМП ХМАО-Югры</w:t>
            </w:r>
          </w:p>
        </w:tc>
      </w:tr>
    </w:tbl>
    <w:p w:rsidR="00662DB1" w:rsidRPr="006731B4" w:rsidRDefault="00662DB1" w:rsidP="00BA06E5">
      <w:pPr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Грамотное распределение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функциональных обязанностей обеспечивает автономное управление каждого структурного подразделения, персонала, ответственность руководителей подразделения за результативность работы.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программа развития (на 5 лет);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образовательные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программы школы (на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уровень образования);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годовой план работы школы;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циклограмма работы (еженедельно, ежемесячно);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педагогические советы (не менее 4-х раз в год);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административные совещания (1 раз в неделю);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совещания при директоре (1 раз в месяц);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психолого-педагогические консилиумы (не менее 4-х раз в год);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методические оперативки (по мере необходимости);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управляющий совет (не менее 4-х раз в год);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общее собрание работников школы (не менее 1 раза в год);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методический совет (не менее 4-х раз в год);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мониторинг по качеству образования (1 раз в полугодие);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совет старшеклассников (1 раз в четверть);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работа молодежных организаций: «ШАГ», «Светлячки».</w:t>
      </w:r>
    </w:p>
    <w:p w:rsidR="00662DB1" w:rsidRPr="006731B4" w:rsidRDefault="00662DB1" w:rsidP="00BA06E5">
      <w:pPr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Структурно-функциональная модель школы создана с учетом типа, специфики и </w:t>
      </w:r>
      <w:r w:rsidR="00E46C7C" w:rsidRPr="006731B4">
        <w:rPr>
          <w:rFonts w:ascii="Times New Roman" w:hAnsi="Times New Roman" w:cs="Times New Roman"/>
          <w:sz w:val="24"/>
          <w:szCs w:val="24"/>
        </w:rPr>
        <w:t>з</w:t>
      </w:r>
      <w:r w:rsidRPr="006731B4">
        <w:rPr>
          <w:rFonts w:ascii="Times New Roman" w:hAnsi="Times New Roman" w:cs="Times New Roman"/>
          <w:sz w:val="24"/>
          <w:szCs w:val="24"/>
        </w:rPr>
        <w:t>адач, стоящих перед образовательным учреждением с целью эффективного и результативного выполнения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государственного и социального заказа.</w:t>
      </w:r>
    </w:p>
    <w:p w:rsidR="00662DB1" w:rsidRPr="006731B4" w:rsidRDefault="00662DB1" w:rsidP="00BA06E5">
      <w:pPr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Сложившаяся модель структурных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подразделений соответствует функциональным задачам общеобразовательной школы (с элементами профильного обучения, с системой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внеурочной деятельности).</w:t>
      </w:r>
    </w:p>
    <w:p w:rsidR="00662DB1" w:rsidRPr="006731B4" w:rsidRDefault="00662DB1" w:rsidP="00BA06E5">
      <w:pPr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Все структурные подразделения выполняют основные задачи, определяемые образовательной программой школы и программой развития.</w:t>
      </w:r>
    </w:p>
    <w:p w:rsidR="00662DB1" w:rsidRPr="006731B4" w:rsidRDefault="00662DB1" w:rsidP="00BA06E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Структурные подразделения:</w:t>
      </w:r>
    </w:p>
    <w:p w:rsidR="00F81EFF" w:rsidRPr="00F81EFF" w:rsidRDefault="00662DB1" w:rsidP="006E59E4">
      <w:pPr>
        <w:pStyle w:val="af9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1EFF">
        <w:rPr>
          <w:rFonts w:ascii="Times New Roman" w:hAnsi="Times New Roman" w:cs="Times New Roman"/>
          <w:sz w:val="24"/>
          <w:szCs w:val="24"/>
        </w:rPr>
        <w:t>заместитель директора по УВР –</w:t>
      </w:r>
      <w:r w:rsidR="00F81EFF" w:rsidRPr="00F81EFF">
        <w:t xml:space="preserve"> </w:t>
      </w:r>
      <w:r w:rsidR="00F81EFF" w:rsidRPr="00F81EFF">
        <w:rPr>
          <w:rFonts w:ascii="Times New Roman" w:hAnsi="Times New Roman" w:cs="Times New Roman"/>
          <w:sz w:val="24"/>
          <w:szCs w:val="24"/>
        </w:rPr>
        <w:t>Геркушкевич Н.С.</w:t>
      </w:r>
    </w:p>
    <w:p w:rsidR="00662DB1" w:rsidRPr="00F81EFF" w:rsidRDefault="00662DB1" w:rsidP="006E59E4">
      <w:pPr>
        <w:pStyle w:val="af9"/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FF">
        <w:rPr>
          <w:rFonts w:ascii="Times New Roman" w:hAnsi="Times New Roman" w:cs="Times New Roman"/>
          <w:sz w:val="24"/>
          <w:szCs w:val="24"/>
        </w:rPr>
        <w:t>заместитель директора по УВР – Габдулхакова Р.З.</w:t>
      </w:r>
    </w:p>
    <w:p w:rsidR="00F81EFF" w:rsidRPr="00F81EFF" w:rsidRDefault="00662DB1" w:rsidP="006E59E4">
      <w:pPr>
        <w:pStyle w:val="af9"/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F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81EFF">
        <w:rPr>
          <w:rFonts w:ascii="Times New Roman" w:hAnsi="Times New Roman" w:cs="Times New Roman"/>
          <w:sz w:val="24"/>
          <w:szCs w:val="24"/>
        </w:rPr>
        <w:t xml:space="preserve"> смена –заместитель директора по УВР –</w:t>
      </w:r>
      <w:r w:rsidR="00F81EFF" w:rsidRPr="00F81EFF">
        <w:rPr>
          <w:rFonts w:ascii="Times New Roman" w:hAnsi="Times New Roman" w:cs="Times New Roman"/>
          <w:sz w:val="24"/>
          <w:szCs w:val="24"/>
        </w:rPr>
        <w:t xml:space="preserve">Масимзаде Н.В </w:t>
      </w:r>
    </w:p>
    <w:p w:rsidR="00662DB1" w:rsidRPr="00F81EFF" w:rsidRDefault="00662DB1" w:rsidP="006E59E4">
      <w:pPr>
        <w:pStyle w:val="af9"/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F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E73B7" w:rsidRPr="00AE73B7">
        <w:t xml:space="preserve"> </w:t>
      </w:r>
      <w:r w:rsidR="00AE73B7" w:rsidRPr="00AE73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81EFF">
        <w:rPr>
          <w:rFonts w:ascii="Times New Roman" w:hAnsi="Times New Roman" w:cs="Times New Roman"/>
          <w:sz w:val="24"/>
          <w:szCs w:val="24"/>
        </w:rPr>
        <w:t xml:space="preserve"> смена – заместитель директора по УВР – Курбачева Л.В.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воспитательная работа – заместитель директора по ВР – Дмитриева Н.М.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работа по экспериментальным площадкам – Масимзаде Н.В.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психологическая служба – Чистякова С.А.,Назмутдинова Л.Х., Баринова Ю.К.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методическая служба – Масимзаде Н.В., Курбачева Л.В.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lastRenderedPageBreak/>
        <w:t>социальная защита и охрана детства – Нагорная Л.А.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работа с одаренными детьми – Курбачева Л.В.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внеуроч</w:t>
      </w:r>
      <w:r w:rsidR="00AE73B7">
        <w:rPr>
          <w:rFonts w:ascii="Times New Roman" w:hAnsi="Times New Roman" w:cs="Times New Roman"/>
          <w:sz w:val="24"/>
          <w:szCs w:val="24"/>
        </w:rPr>
        <w:t>ная деятельность – Миндиярова Л.Ф</w:t>
      </w:r>
      <w:r w:rsidRPr="006731B4">
        <w:rPr>
          <w:rFonts w:ascii="Times New Roman" w:hAnsi="Times New Roman" w:cs="Times New Roman"/>
          <w:sz w:val="24"/>
          <w:szCs w:val="24"/>
        </w:rPr>
        <w:t>., Дмитриева Н.М., Масимзаде Н.В..</w:t>
      </w:r>
    </w:p>
    <w:p w:rsidR="00662DB1" w:rsidRPr="006731B4" w:rsidRDefault="00E605F4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 – </w:t>
      </w:r>
      <w:r w:rsidR="00AE73B7">
        <w:rPr>
          <w:rFonts w:ascii="Times New Roman" w:hAnsi="Times New Roman" w:cs="Times New Roman"/>
          <w:sz w:val="24"/>
          <w:szCs w:val="24"/>
        </w:rPr>
        <w:t xml:space="preserve"> Хундякова И.П., Усейнова А.М.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финансово-экономическая деятельность – </w:t>
      </w:r>
      <w:r w:rsidR="00F81EFF">
        <w:rPr>
          <w:rFonts w:ascii="Times New Roman" w:hAnsi="Times New Roman" w:cs="Times New Roman"/>
          <w:sz w:val="24"/>
          <w:szCs w:val="24"/>
        </w:rPr>
        <w:t>Владимирова К.В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административно-хозяйственная часть – Белякова А.Ю.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бухгалтерия – Макарова И.С.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обеспечени</w:t>
      </w:r>
      <w:r w:rsidR="00AE73B7">
        <w:rPr>
          <w:rFonts w:ascii="Times New Roman" w:hAnsi="Times New Roman" w:cs="Times New Roman"/>
          <w:sz w:val="24"/>
          <w:szCs w:val="24"/>
        </w:rPr>
        <w:t>е безопасности – Белякова А.Ю.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информационно-технологическая деятельность – Геркушкевич Н.С.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спортивно-оздоровительная работа, совет по здоровью, спортивный клуб «Факел» – Панченко И.Н., Халитова Ю.А.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</w:t>
      </w:r>
      <w:r w:rsidR="00AE73B7">
        <w:rPr>
          <w:rFonts w:ascii="Times New Roman" w:hAnsi="Times New Roman" w:cs="Times New Roman"/>
          <w:sz w:val="24"/>
          <w:szCs w:val="24"/>
        </w:rPr>
        <w:t>равляющий совет – Саданова Е.Ю.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совет старшеклассников – Дмитриева Н.М.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молодежная организация «Шаг»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AE73B7">
        <w:rPr>
          <w:rFonts w:ascii="Times New Roman" w:hAnsi="Times New Roman" w:cs="Times New Roman"/>
          <w:sz w:val="24"/>
          <w:szCs w:val="24"/>
        </w:rPr>
        <w:t>- Дмитриева Н.М.</w:t>
      </w:r>
    </w:p>
    <w:p w:rsidR="00662DB1" w:rsidRPr="006731B4" w:rsidRDefault="00662DB1" w:rsidP="006E59E4">
      <w:pPr>
        <w:numPr>
          <w:ilvl w:val="0"/>
          <w:numId w:val="13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молодежная организация « Светлячки» - </w:t>
      </w:r>
      <w:r w:rsidR="00AE73B7">
        <w:rPr>
          <w:rFonts w:ascii="Times New Roman" w:hAnsi="Times New Roman" w:cs="Times New Roman"/>
          <w:sz w:val="24"/>
          <w:szCs w:val="24"/>
        </w:rPr>
        <w:t>Королева А.Н</w:t>
      </w:r>
      <w:r w:rsidR="00F81EFF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AE73B7" w:rsidP="00AE73B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E73B7">
        <w:rPr>
          <w:rFonts w:ascii="Times New Roman" w:hAnsi="Times New Roman" w:cs="Times New Roman"/>
          <w:sz w:val="24"/>
          <w:szCs w:val="24"/>
        </w:rPr>
        <w:t>Общее управление школой состоит в структуризации деятельности, направленной на планирование, контроль, учет и анализ результатов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Важной задачей в организации управления школой является определение политики деятельности. Образовательная политика МБОУ СОШ № 4 направлена с одной стороны на обеспечение доступности и обязательности образования. 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Управленческая деятельность администрации школы направлена с другой стороны на достижение эффективности и качества образовательного процесса, на реализацию целей образования.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pacing w:val="-7"/>
          <w:sz w:val="24"/>
          <w:szCs w:val="24"/>
        </w:rPr>
        <w:t>Сложившаяся в нашем образовательном учреждении система управления образовательным процессом</w:t>
      </w:r>
      <w:r w:rsidR="00E46C7C" w:rsidRPr="006731B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помогает в реализации поставленных перед школой </w:t>
      </w:r>
      <w:r w:rsidRPr="006731B4">
        <w:rPr>
          <w:rFonts w:ascii="Times New Roman" w:hAnsi="Times New Roman" w:cs="Times New Roman"/>
          <w:spacing w:val="-7"/>
          <w:sz w:val="24"/>
          <w:szCs w:val="24"/>
        </w:rPr>
        <w:t>задач.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Наличие обратной связи по отслеживанию результатов деятельности субъектов образовательного процесса представлено различного рода систематизированными документами.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Вся собранная специалистами и зам. директорами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по направлениям информация систематизируется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и анализируется.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Разработаны и утверждены положения, которыми определены основные задачи и направления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деятельности школы.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Таким образом, администрация анализирует работу школы в целом по уровням образования и направлениям деятельности, оценивая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результативность взаимодействия всех участников образовательных отношений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 достижении поставленных целей и задач.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Контрольно-диагностическая и коррекционная деятельность администрации отражает состояние ВШК, который основан на Положении о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внутренней системе оценки качества образования и определен в годовом плане контроля.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Осуществлены основные требования педагогической науки к этому аспекту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управленческой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деятельности, контроль носит системный характер, спланирован по направлениям, определены цели и задачи, формы и методы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разных видов контроля, а также представление его результатов.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Ежегодно администрация проводит мониторинг качества образования. Мониторинговые измерения осуществляются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по самым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разнообразным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направлениям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жизни и деятельности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школы:</w:t>
      </w:r>
    </w:p>
    <w:p w:rsidR="00662DB1" w:rsidRPr="006731B4" w:rsidRDefault="00662DB1" w:rsidP="00BA06E5">
      <w:pPr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-уровень здоровья;</w:t>
      </w:r>
    </w:p>
    <w:p w:rsidR="00662DB1" w:rsidRPr="006731B4" w:rsidRDefault="00662DB1" w:rsidP="00BA06E5">
      <w:pPr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уровень обученности;</w:t>
      </w:r>
    </w:p>
    <w:p w:rsidR="00662DB1" w:rsidRPr="006731B4" w:rsidRDefault="00662DB1" w:rsidP="00BA06E5">
      <w:pPr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уровень воспитанности;</w:t>
      </w:r>
    </w:p>
    <w:p w:rsidR="00662DB1" w:rsidRPr="006731B4" w:rsidRDefault="00662DB1" w:rsidP="00BA06E5">
      <w:pPr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достижения обучающихся;</w:t>
      </w:r>
    </w:p>
    <w:p w:rsidR="00662DB1" w:rsidRPr="006731B4" w:rsidRDefault="00662DB1" w:rsidP="00BA06E5">
      <w:pPr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удовлетворенность родителей качеством образовательных услуг;</w:t>
      </w:r>
    </w:p>
    <w:p w:rsidR="00662DB1" w:rsidRPr="006731B4" w:rsidRDefault="00662DB1" w:rsidP="00BA06E5">
      <w:pPr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реализация образовательного процесса;</w:t>
      </w:r>
    </w:p>
    <w:p w:rsidR="00662DB1" w:rsidRPr="006731B4" w:rsidRDefault="00662DB1" w:rsidP="00BA06E5">
      <w:pPr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состояние учебно-материальной базы и санитарно- гигиенических условий.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lastRenderedPageBreak/>
        <w:t>Итоги мониторинга анализируются на совещании при директоре, педсовете по итогам работы коллектива.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Поставив цель создать механизмы согласования интересов участников образовательного процесса, мы получили огромный ресурс доверия со стороны родительской общественности. А в лице Управляющего Совета - надежного друга и помощника. В прошедш</w:t>
      </w:r>
      <w:r w:rsidR="00E605F4">
        <w:rPr>
          <w:rFonts w:ascii="Times New Roman" w:hAnsi="Times New Roman" w:cs="Times New Roman"/>
          <w:sz w:val="24"/>
          <w:szCs w:val="24"/>
        </w:rPr>
        <w:t xml:space="preserve">ем учебном году УС работал 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F81EFF">
        <w:rPr>
          <w:rFonts w:ascii="Times New Roman" w:hAnsi="Times New Roman" w:cs="Times New Roman"/>
          <w:sz w:val="24"/>
          <w:szCs w:val="24"/>
        </w:rPr>
        <w:t>удовлетворительно ( в связи с ограничительными мероприятиями)</w:t>
      </w:r>
      <w:r w:rsidRPr="006731B4">
        <w:rPr>
          <w:rFonts w:ascii="Times New Roman" w:hAnsi="Times New Roman" w:cs="Times New Roman"/>
          <w:sz w:val="24"/>
          <w:szCs w:val="24"/>
        </w:rPr>
        <w:t xml:space="preserve">: проводились рейды по проверке учебников, внешнего вида, осуществлялся контроль за питанием, </w:t>
      </w:r>
      <w:r w:rsidRPr="006731B4">
        <w:rPr>
          <w:rFonts w:ascii="Times New Roman" w:hAnsi="Times New Roman" w:cs="Times New Roman"/>
          <w:bCs/>
          <w:sz w:val="24"/>
          <w:szCs w:val="24"/>
        </w:rPr>
        <w:t>В управлении образовательным учреждением участвует и профсоюзный комитет, именно он защищает трудовые права работников школы.</w:t>
      </w:r>
    </w:p>
    <w:p w:rsidR="00E605F4" w:rsidRPr="006731B4" w:rsidRDefault="00E605F4" w:rsidP="00BA06E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2DB1" w:rsidRPr="006731B4" w:rsidRDefault="00F81EFF" w:rsidP="00F81EFF">
      <w:pPr>
        <w:pStyle w:val="2"/>
        <w:spacing w:line="240" w:lineRule="auto"/>
        <w:ind w:left="720"/>
      </w:pPr>
      <w:r>
        <w:t>1.5.</w:t>
      </w:r>
      <w:r w:rsidR="006731B4">
        <w:t xml:space="preserve"> </w:t>
      </w:r>
      <w:bookmarkStart w:id="5" w:name="_Toc73950200"/>
      <w:r w:rsidR="00662DB1" w:rsidRPr="006731B4">
        <w:t>Службы сопровождения управления образовательной организации.</w:t>
      </w:r>
      <w:bookmarkEnd w:id="5"/>
    </w:p>
    <w:p w:rsidR="00662DB1" w:rsidRPr="006731B4" w:rsidRDefault="00662DB1" w:rsidP="00BA06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Научно-методическая, психолого</w:t>
      </w:r>
      <w:r w:rsidRPr="006731B4">
        <w:rPr>
          <w:rFonts w:ascii="Times New Roman" w:hAnsi="Times New Roman" w:cs="Times New Roman"/>
          <w:sz w:val="24"/>
          <w:szCs w:val="24"/>
        </w:rPr>
        <w:softHyphen/>
        <w:t>-педагогическая, информационная поддержка работает в рамках имеющегося ресурса.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Цель службы сопровождения - создание условий (педагогических, психологических, социальных) для успешного обучения и развития каждого ребенка в ситуациях школьного взаимодействия, разработка и внедрение в школьную практику таких условий и ситуаций, которые обеспечивали бы каждому ребенку возможности решения своих актуальных потребностей - образовательных, возрастных, индивидуально-личностных. Задачи эти - общие для всех взрослых, включенных в учебно-воспитательный процесс. Наличие общей профессиональной цели, центрированной на ребенке, процессе его обучения и развития, делает всех взрослых равноправными и равно ответственными, заставляет искать различные формы обмена знаниями, представлениями. Педагог и психолог в рамках работы, построенной на идее сопровождения, становятся очень нужными друг другу, так как их связывает и единое отношение к ребенку, и общая профессиональная цель, достичь которую легче, объединив свои усилия и ресурсы.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Цель психолого-педагогическое сопровождение участников учебно-воспитательного процесса: педагогов, обучающихся, родителей (или других официальных представителей ребёнка), администрации школы.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Для достижения поставленной цели необходимо решить ряд задач: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помощь ребенку в адаптации к новым социальным, психологическим, педагогическим требованиям школы при внедрении новых образовательных стандартов;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проведение психолого-педагогических занятий для всех участников УВП с целью коррекции психолого-педагогических проблем;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контроль переходных, переломных моментов в жизни школьников;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осуществление диагностическо-коррекционной работы с детьми группы риска, опекаемыми, детьми-инвалидами и неблагополучными семьями;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диагностика личностных, интеллектуальных, личностных и эмоционально-волевых особенностей обучающихся препятствующих нормальному обучению и воспитанию;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профориентационная работа с обучающимися 8-11 классов;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консультирование администрации школы, учителей, родителей по психологическим проблемам обучения и воспитания обучающихся;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выявлять и устранять психологические причины нарушения межличностных отношений, обучающихся с учителями, родителями, сверстниками и другими людьми, проведение медиаций;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проведение индивидуальных и групповых консультаций, обучающихся по вопросам обучения, развития, проблемам жизненного самоопределения, самовоспитания, взаимоотношений с взрослыми и сверстниками;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проведение превентивной работы суицидального и самоповреждающего поведения среди подростков и их родителей;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профилактическая работа по снижению тревожности в период подготовки выпускников к сдаче ОГЭ и ЕГЭ (9,11 класс);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первичная профилактическая работа по предупреждению алкоголизма, табакокурения, наркомании и ранней беременности среди подростков;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 xml:space="preserve">реализация программ «Ступеньки к школе», «От подростка к подростку», «Ты </w:t>
      </w:r>
      <w:r w:rsidRPr="000001EE">
        <w:rPr>
          <w:rFonts w:ascii="Times New Roman" w:hAnsi="Times New Roman" w:cs="Times New Roman"/>
          <w:sz w:val="24"/>
          <w:szCs w:val="24"/>
        </w:rPr>
        <w:lastRenderedPageBreak/>
        <w:t>не один», «Мы вместе» (медиация),  «Научиться жить вместе», «В сфере особого внимания», «Истоки семейного счастья».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В школе существует психолого-медико-педагогическая служба, в которую входят следующие специалисты школы: педагоги-психологи – 3, учитель-логопед -1, социальный педагог – 1, фельдшер – 2, классные руководители. 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Вся работа ведется по шести основным направлениям.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I. Диагностическое направление: 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Различными видами диагностики в течение учебного года было охвачено 75% обучающихся,  28% родителей.  По запросу родителей и педагогов школы обследовано  57 обучающихся школьным ПМПк, из них направлены для прохождения обследования территориальным ТПМПК 56 обучающихся. 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Остается проблемой отказ некоторых родителей, мотивируют тем, что с детьми занимаются репетиторы, специалисты иных учреждений. 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II. Коррекционно-развивающая работа: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1.</w:t>
      </w:r>
      <w:r w:rsidRPr="000001EE">
        <w:rPr>
          <w:rFonts w:ascii="Times New Roman" w:hAnsi="Times New Roman" w:cs="Times New Roman"/>
          <w:sz w:val="24"/>
          <w:szCs w:val="24"/>
        </w:rPr>
        <w:tab/>
        <w:t>По Адаптированным программам обучается 73 учащихся школы. Из них:  АООП НОО – 26 обучающийся – проведено 334 индивидуальных занятий; 92 подгрупповых занятия (развитие вербально-логического и когнитивного компонентов, моторных функций, формирование УУД и т.д.). АООП ООО  - 46 обучающихся – всего 1090 занятия (развитие вербально-логического и когнитивного компонентов, моторных функций, формирование УУД и т.д.).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Положительная динамика наблюдается у 71% обучающихся, незначительная динамика (есть положительные изменения при созданных условиях)  - 27%.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2.</w:t>
      </w:r>
      <w:r w:rsidRPr="000001EE">
        <w:rPr>
          <w:rFonts w:ascii="Times New Roman" w:hAnsi="Times New Roman" w:cs="Times New Roman"/>
          <w:sz w:val="24"/>
          <w:szCs w:val="24"/>
        </w:rPr>
        <w:tab/>
        <w:t>наблюдение психоэмоционального состояния обучающихся выпускных  классов. Высокий уровень тревожности выявлен на начало года у  23 обучающихся  9-х классов. Проводилась коррекция психоэмоционального состояния.  В  середине учебного года высокий уровень тревожности сохранялся  у 18 обучающихся. Среди обучающихся 11-х классов в первом полугодии выявлен 1 человек с высокой тревожностью, а во втором полугодии высокий уровень тревожности сохранялся у  6 обучающихся.  Родители уведомлены письменно, даны  рекомендации посещения приема клинического психолога.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III. Психологическое консультирование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1. Всего за прошедший учебный год проведено 2364 консультаций со всеми участниками образовательного процесса:  1413 консультаций с обучающимися,  425 консультаций с родителями, 415 консультации с педагогами школы и специалистами системы профилактики города – 111  (БУ «Урайская городская клиническая больница», клинический психолог -3, врач-психиатр - 15, специалисты УО – 6, психологи школ города-10, специалисты КСОН «Импульс»  и БУ «Урайский комплексный центр социального обслуживания населения» – 34,  КДНиЗП - 10, отдел опеки  и попечительств - 10). 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2. Всего проведено 315  консультаций с обучающимися 9-х классов и 133 консультаций с родителями. Всего проведено 47 консультаций с обучающимися 11-х классов и 40 консультаций с родителями.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IV. Психологическое просвещение и профилактика.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1.</w:t>
      </w:r>
      <w:r w:rsidRPr="000001EE">
        <w:rPr>
          <w:rFonts w:ascii="Times New Roman" w:hAnsi="Times New Roman" w:cs="Times New Roman"/>
          <w:sz w:val="24"/>
          <w:szCs w:val="24"/>
        </w:rPr>
        <w:tab/>
        <w:t>Психологическим просвещением и психопрофилактикой в 2021-2022 учебном году в групповой форме было охвачено более 80% родителей. Психопросвещение родителей осуществлялось на родительских собраниях.  Всего собраний проведено в 36-ти   классах.   Подготовлена информация на бумажных носителях для родителей, обучающихся 9,11 классов. Наблюдается положительная динамика охвата психологическим просвещением и профилактикой родителей обучающихся. Психопрофилактическая работа с учащимися: проведение классных часов, тренингов, индивидуальных и групповых часов общения.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Профилактическая работа по коррекции поведения - встречи по программе «Примирения», проведено 15 встреч.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Профилактические мероприятия проводились в соответствии с программами «От подростка к подростку», «Ты не один», «Мы вместе».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V. Психологическое сопровождение профессионального самоопределения обучающихся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lastRenderedPageBreak/>
        <w:t>9 в класс -  проведена групповая диагностика по опроснику Кейрси - методика оценки темперамента, методике «Я хочу, я могу», Анкетирование профессиональной заинтересованности. Исследование проводилось с целью выявления  соответствия  уровня притязаний девятиклассников выбранной профессии. По итогам  исследования проведена защита индивидуальных проектов  2-мя обучающимися  из 9 а,в классов;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9в, 9 г классы – осуществлялось индивидуальное консультирование по запросам обучающихся и родителей, всего  23 консультации, 8 из них для двух обучающихся, проводивших исследование при работе над проектом «Соответсвие уровня притязяний выбранной профессии у обучающихся 9-х классов».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10-е, 11-е   классы  - проводилась индивидуальная диагностика и консультирование учащихся по их личному запросу на тему  «Выявление профессиональной направленности». Результаты доведены в индивидуальном порядке до учащихся и их родителей.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VI. Итоги мониторинга психологической безопасности участников образовательных отношений.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Ежегодно с целью выявления межличностных предпочтений среди обучающихся в классах проводится социометрия. По итогам диагностики с обучающимися проводится работа по коррекции поведения и оптимизации межличностных отношений, оптимизации эмоционального состояния обучающихся, оказавшихся в «зоне риска» (изгои).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 Постоянно действует Школьная служба примирения. Всего за учебный год проведено 11 медиаций и профилактических кругов – 4.</w:t>
      </w:r>
    </w:p>
    <w:p w:rsidR="00441333" w:rsidRDefault="00441333" w:rsidP="00BA06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B25" w:rsidRPr="00020B25" w:rsidRDefault="00020B25" w:rsidP="00020B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B25">
        <w:rPr>
          <w:rFonts w:ascii="Times New Roman" w:hAnsi="Times New Roman" w:cs="Times New Roman"/>
          <w:sz w:val="24"/>
          <w:szCs w:val="24"/>
        </w:rPr>
        <w:t>Цель коррекционной деятельности учителя-логопеда: освоение учащимися коммуникативной функции языка на основе ценностных ориентиров содержания образования в соответствии с требованиями ФГОС, развитие активной сознательной деятельности, создание условий для успешного освоения основной образовательной программы путём развития правильной, чёткой, выразительной устной и грамотной письменной речи. Исходя из этого, были определены и реализованы в течение учебного года основные направления деятельности учителя-логопеда в рамках   сопровождения детей с ОВЗ, детей-логопатов.</w:t>
      </w:r>
    </w:p>
    <w:p w:rsidR="00020B25" w:rsidRPr="00020B25" w:rsidRDefault="00020B25" w:rsidP="00020B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B25">
        <w:rPr>
          <w:rFonts w:ascii="Times New Roman" w:hAnsi="Times New Roman" w:cs="Times New Roman"/>
          <w:sz w:val="24"/>
          <w:szCs w:val="24"/>
        </w:rPr>
        <w:t>Основными направлениями деятельности школьного логопедического пункта являются:</w:t>
      </w:r>
    </w:p>
    <w:p w:rsidR="00020B25" w:rsidRPr="00020B25" w:rsidRDefault="00020B25" w:rsidP="006E59E4">
      <w:pPr>
        <w:pStyle w:val="af9"/>
        <w:widowControl w:val="0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20B25">
        <w:rPr>
          <w:rFonts w:ascii="Times New Roman" w:hAnsi="Times New Roman" w:cs="Times New Roman"/>
          <w:sz w:val="24"/>
          <w:szCs w:val="24"/>
        </w:rPr>
        <w:tab/>
        <w:t>Организационно-диагностическое: своевременная диагностика речевого развития обучающихся с целью, определение   прогноза речевого развития и коррекции, причины возникновения проблем в развитии. По результатам логопедического обследования были определены   основные направления, содержание и методы коррекционно-логопедической работы.</w:t>
      </w:r>
    </w:p>
    <w:p w:rsidR="00020B25" w:rsidRPr="00020B25" w:rsidRDefault="00020B25" w:rsidP="006E59E4">
      <w:pPr>
        <w:pStyle w:val="af9"/>
        <w:widowControl w:val="0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20B25">
        <w:rPr>
          <w:rFonts w:ascii="Times New Roman" w:hAnsi="Times New Roman" w:cs="Times New Roman"/>
          <w:sz w:val="24"/>
          <w:szCs w:val="24"/>
        </w:rPr>
        <w:tab/>
        <w:t>Коррекционно-развивающее: оказание целевой логопедической помощи направлено,  на выбор оптимальных для развития ребенка с нарушениями речи коррекционных программ, методик и приемов обучения в соответствии с его особыми образовательными потребностями. Организация и проведение индивидуальных и групповых (подгрупповых) занятия по коррекции нарушений устной и письменной речи, а также развитию коммуникативных навыков детей. Оказание помощи педагогическому коллективу в индивидуализации развития, обучения и воспитания детей с ОВЗ.</w:t>
      </w:r>
    </w:p>
    <w:p w:rsidR="00020B25" w:rsidRPr="00020B25" w:rsidRDefault="00020B25" w:rsidP="006E59E4">
      <w:pPr>
        <w:pStyle w:val="af9"/>
        <w:widowControl w:val="0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20B25">
        <w:rPr>
          <w:rFonts w:ascii="Times New Roman" w:hAnsi="Times New Roman" w:cs="Times New Roman"/>
          <w:sz w:val="24"/>
          <w:szCs w:val="24"/>
        </w:rPr>
        <w:tab/>
        <w:t xml:space="preserve">Профилактическое: просветительская работа направлена на разъяснительную деятельность по вопросам, связанных с особенностями логопедической работы детей со всеми участниками образовательного процесса-обучающимися, и их родителями (законными представителями), учителями.  </w:t>
      </w:r>
    </w:p>
    <w:p w:rsidR="00020B25" w:rsidRPr="00020B25" w:rsidRDefault="00020B25" w:rsidP="006E59E4">
      <w:pPr>
        <w:pStyle w:val="af9"/>
        <w:widowControl w:val="0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20B25">
        <w:rPr>
          <w:rFonts w:ascii="Times New Roman" w:hAnsi="Times New Roman" w:cs="Times New Roman"/>
          <w:sz w:val="24"/>
          <w:szCs w:val="24"/>
        </w:rPr>
        <w:tab/>
        <w:t>Научно-методическое: направленна на повышение уровня логопедической компетентности учителя-логопеда,  повышение эффективности коррекционно-логопедического процесса,  в условиях реализации ФГОС и внедрения инклюзивного образования, совершенствование программно-методического оснащения коррекционно - логопедического процесса.</w:t>
      </w:r>
    </w:p>
    <w:p w:rsidR="00020B25" w:rsidRPr="00020B25" w:rsidRDefault="00020B25" w:rsidP="00020B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B25">
        <w:rPr>
          <w:rFonts w:ascii="Times New Roman" w:hAnsi="Times New Roman" w:cs="Times New Roman"/>
          <w:sz w:val="24"/>
          <w:szCs w:val="24"/>
        </w:rPr>
        <w:t xml:space="preserve">В 2021-2022 учебном году было охвачено   78 учащихся, из них 52 учащихся дети с </w:t>
      </w:r>
      <w:r w:rsidRPr="00020B25">
        <w:rPr>
          <w:rFonts w:ascii="Times New Roman" w:hAnsi="Times New Roman" w:cs="Times New Roman"/>
          <w:sz w:val="24"/>
          <w:szCs w:val="24"/>
        </w:rPr>
        <w:lastRenderedPageBreak/>
        <w:t xml:space="preserve">ОВЗ. Речевые нарушения у детей с ОВЗ зачисленных на логопункт носят системный характер, поэтому требуется длительная коррекция.   У  32 (41%)  детей  речь пришла в норму. В  этом учебном году с целью повышения эффективности процесса коррекции нарушений языкового и речевого развития продолжалась работа с использованием ИКТ. Школой был приобретён «Интерактивный стол логопеда», это способствует эффективному развитию детей с дефектами речи, решает проблемы с фонетическим восприятием, мелкой моторикой рук, зрительной и вербальной памятью, словесно-логическим мышлением, правильным произношением звуков,  позволяет значительно повысить мотивационную готовность детей к проведению коррекционных занятий. </w:t>
      </w:r>
    </w:p>
    <w:p w:rsidR="00020B25" w:rsidRPr="00020B25" w:rsidRDefault="00020B25" w:rsidP="00020B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B25">
        <w:rPr>
          <w:rFonts w:ascii="Times New Roman" w:hAnsi="Times New Roman" w:cs="Times New Roman"/>
          <w:sz w:val="24"/>
          <w:szCs w:val="24"/>
        </w:rPr>
        <w:t xml:space="preserve">Основными задачами  логопедической службы являются проведение индивидуальных, групповых коррекционных занятий с детьми, испытывающими трудности в овладении программного материала, консультирование педагогов и родителей по проблемам развития, обучения и воспитания в соответствии с индивидуальным особенностями обучающегося. </w:t>
      </w:r>
    </w:p>
    <w:p w:rsidR="002349E7" w:rsidRPr="002349E7" w:rsidRDefault="002349E7" w:rsidP="002349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9E7">
        <w:rPr>
          <w:rFonts w:ascii="Times New Roman" w:hAnsi="Times New Roman" w:cs="Times New Roman"/>
          <w:sz w:val="24"/>
          <w:szCs w:val="24"/>
        </w:rPr>
        <w:t>Основной целью дефектологической службы является своевременная помощь детям с ОВЗ при освоении программного минимума содержания образования в условиях ОУ,   коррекция развития познавательной сферы обучающихся, коррекция устной и письменной речи обучающихся с ОВЗ в динамике образовательного процесса.</w:t>
      </w:r>
    </w:p>
    <w:p w:rsidR="002349E7" w:rsidRPr="002349E7" w:rsidRDefault="002349E7" w:rsidP="002349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9E7">
        <w:rPr>
          <w:rFonts w:ascii="Times New Roman" w:hAnsi="Times New Roman" w:cs="Times New Roman"/>
          <w:sz w:val="24"/>
          <w:szCs w:val="24"/>
        </w:rPr>
        <w:t>Основными направлениями деятельности школьного дефектолога  являются:</w:t>
      </w:r>
    </w:p>
    <w:p w:rsidR="002349E7" w:rsidRPr="002349E7" w:rsidRDefault="002349E7" w:rsidP="002349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9E7">
        <w:rPr>
          <w:rFonts w:ascii="Times New Roman" w:hAnsi="Times New Roman" w:cs="Times New Roman"/>
          <w:sz w:val="24"/>
          <w:szCs w:val="24"/>
        </w:rPr>
        <w:t>•</w:t>
      </w:r>
      <w:r w:rsidRPr="002349E7">
        <w:rPr>
          <w:rFonts w:ascii="Times New Roman" w:hAnsi="Times New Roman" w:cs="Times New Roman"/>
          <w:sz w:val="24"/>
          <w:szCs w:val="24"/>
        </w:rPr>
        <w:tab/>
        <w:t>Диагностическое направление: индивидуальная диагностика детей с ОВЗ и детей с трудностями в обучении (по запросу), динамическое наблюдение за развитием обучающегося,  распределение детей на группы по ведущему дефекту, определение оптимальных условий индивидуального развития в процессе комплексного  воздействия на обучающегося.</w:t>
      </w:r>
    </w:p>
    <w:p w:rsidR="002349E7" w:rsidRPr="002349E7" w:rsidRDefault="002349E7" w:rsidP="002349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9E7">
        <w:rPr>
          <w:rFonts w:ascii="Times New Roman" w:hAnsi="Times New Roman" w:cs="Times New Roman"/>
          <w:sz w:val="24"/>
          <w:szCs w:val="24"/>
        </w:rPr>
        <w:t>•</w:t>
      </w:r>
      <w:r w:rsidRPr="002349E7">
        <w:rPr>
          <w:rFonts w:ascii="Times New Roman" w:hAnsi="Times New Roman" w:cs="Times New Roman"/>
          <w:sz w:val="24"/>
          <w:szCs w:val="24"/>
        </w:rPr>
        <w:tab/>
        <w:t>Коррекционное направление: системное коррекционное воздействие на учебно- познавательную деятельность обучающихся в динамике образовательного процесса, преодоление разрыва между обучением и развитием в процессе реализации коррекционных программ в условиях взаимодействия участников коррекционно-образовательного процесса, коррекционно-развивающие занятия с учащимися с ОВЗ. Занятия ведутся по рабочей программе, составленной на основе методических рекомендаций к планированию  и организации работы Бабкиной Н.В., Вильшанской А.Д., Безруких М.М., Ефимовой С.П., а также по адаптированным образовательным программам.</w:t>
      </w:r>
    </w:p>
    <w:p w:rsidR="002349E7" w:rsidRPr="002349E7" w:rsidRDefault="002349E7" w:rsidP="002349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9E7">
        <w:rPr>
          <w:rFonts w:ascii="Times New Roman" w:hAnsi="Times New Roman" w:cs="Times New Roman"/>
          <w:sz w:val="24"/>
          <w:szCs w:val="24"/>
        </w:rPr>
        <w:t>•</w:t>
      </w:r>
      <w:r w:rsidRPr="002349E7">
        <w:rPr>
          <w:rFonts w:ascii="Times New Roman" w:hAnsi="Times New Roman" w:cs="Times New Roman"/>
          <w:sz w:val="24"/>
          <w:szCs w:val="24"/>
        </w:rPr>
        <w:tab/>
        <w:t>Аналитическое направление: сравнение и обработка результатов успешности программ коррекционных занятий с учетом анализа результатов.</w:t>
      </w:r>
    </w:p>
    <w:p w:rsidR="002349E7" w:rsidRPr="002349E7" w:rsidRDefault="002349E7" w:rsidP="002349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9E7">
        <w:rPr>
          <w:rFonts w:ascii="Times New Roman" w:hAnsi="Times New Roman" w:cs="Times New Roman"/>
          <w:sz w:val="24"/>
          <w:szCs w:val="24"/>
        </w:rPr>
        <w:t>•</w:t>
      </w:r>
      <w:r w:rsidRPr="002349E7">
        <w:rPr>
          <w:rFonts w:ascii="Times New Roman" w:hAnsi="Times New Roman" w:cs="Times New Roman"/>
          <w:sz w:val="24"/>
          <w:szCs w:val="24"/>
        </w:rPr>
        <w:tab/>
        <w:t>Консультативно-просветительское и профилактическое направление:</w:t>
      </w:r>
    </w:p>
    <w:p w:rsidR="002349E7" w:rsidRPr="002349E7" w:rsidRDefault="002349E7" w:rsidP="002349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9E7">
        <w:rPr>
          <w:rFonts w:ascii="Times New Roman" w:hAnsi="Times New Roman" w:cs="Times New Roman"/>
          <w:sz w:val="24"/>
          <w:szCs w:val="24"/>
        </w:rPr>
        <w:t xml:space="preserve">оказание помощи педагогам и родителям в вопросах воспитания и обучения обучающихся с ОВЗ, разработка рекомендаций родителям и педагогам в соответствии с индивидуально-типологическими особенностями детей, состоянием их соматического и психического здоровья, подготовка и включение родителей в коррекционно-образовательный процесс. </w:t>
      </w:r>
    </w:p>
    <w:p w:rsidR="002349E7" w:rsidRPr="002349E7" w:rsidRDefault="002349E7" w:rsidP="002349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9E7">
        <w:rPr>
          <w:rFonts w:ascii="Times New Roman" w:hAnsi="Times New Roman" w:cs="Times New Roman"/>
          <w:sz w:val="24"/>
          <w:szCs w:val="24"/>
        </w:rPr>
        <w:t>•</w:t>
      </w:r>
      <w:r w:rsidRPr="002349E7">
        <w:rPr>
          <w:rFonts w:ascii="Times New Roman" w:hAnsi="Times New Roman" w:cs="Times New Roman"/>
          <w:sz w:val="24"/>
          <w:szCs w:val="24"/>
        </w:rPr>
        <w:tab/>
        <w:t>Организационно-методическое направление: участие в подготовке и проведении ПМПк, методических объединениях, педагогических советах, оформлении документации учителя-дефектолога.</w:t>
      </w:r>
    </w:p>
    <w:p w:rsidR="008F7C29" w:rsidRDefault="002349E7" w:rsidP="002349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9E7">
        <w:rPr>
          <w:rFonts w:ascii="Times New Roman" w:hAnsi="Times New Roman" w:cs="Times New Roman"/>
          <w:sz w:val="24"/>
          <w:szCs w:val="24"/>
        </w:rPr>
        <w:t xml:space="preserve">На основании заключения ПМПК на занятия с учителем-дефектологом </w:t>
      </w:r>
      <w:r>
        <w:rPr>
          <w:rFonts w:ascii="Times New Roman" w:hAnsi="Times New Roman" w:cs="Times New Roman"/>
          <w:sz w:val="24"/>
          <w:szCs w:val="24"/>
        </w:rPr>
        <w:t>на начало года были зачислены 63</w:t>
      </w:r>
      <w:r w:rsidR="00A11DF3">
        <w:rPr>
          <w:rFonts w:ascii="Times New Roman" w:hAnsi="Times New Roman" w:cs="Times New Roman"/>
          <w:sz w:val="24"/>
          <w:szCs w:val="24"/>
        </w:rPr>
        <w:t xml:space="preserve"> учащихся, на конец года 68</w:t>
      </w:r>
      <w:r w:rsidRPr="002349E7">
        <w:rPr>
          <w:rFonts w:ascii="Times New Roman" w:hAnsi="Times New Roman" w:cs="Times New Roman"/>
          <w:sz w:val="24"/>
          <w:szCs w:val="24"/>
        </w:rPr>
        <w:t>. Анализ итогов коррекционно-развивающей работы показывает, что</w:t>
      </w:r>
      <w:r w:rsidR="00A11DF3">
        <w:rPr>
          <w:rFonts w:ascii="Times New Roman" w:hAnsi="Times New Roman" w:cs="Times New Roman"/>
          <w:sz w:val="24"/>
          <w:szCs w:val="24"/>
        </w:rPr>
        <w:t xml:space="preserve"> положительную динамику имеют 16</w:t>
      </w:r>
      <w:r w:rsidRPr="002349E7">
        <w:rPr>
          <w:rFonts w:ascii="Times New Roman" w:hAnsi="Times New Roman" w:cs="Times New Roman"/>
          <w:sz w:val="24"/>
          <w:szCs w:val="24"/>
        </w:rPr>
        <w:t xml:space="preserve">% учащихся, </w:t>
      </w:r>
      <w:r w:rsidR="00A11DF3">
        <w:rPr>
          <w:rFonts w:ascii="Times New Roman" w:hAnsi="Times New Roman" w:cs="Times New Roman"/>
          <w:sz w:val="24"/>
          <w:szCs w:val="24"/>
        </w:rPr>
        <w:t xml:space="preserve">незначительно положительную 42% , </w:t>
      </w:r>
      <w:r w:rsidR="008F7C29" w:rsidRPr="008F7C29">
        <w:rPr>
          <w:rFonts w:ascii="Times New Roman" w:hAnsi="Times New Roman" w:cs="Times New Roman"/>
          <w:sz w:val="24"/>
          <w:szCs w:val="24"/>
        </w:rPr>
        <w:t xml:space="preserve">положительную частично -34%, </w:t>
      </w:r>
      <w:r w:rsidR="00A11DF3">
        <w:rPr>
          <w:rFonts w:ascii="Times New Roman" w:hAnsi="Times New Roman" w:cs="Times New Roman"/>
          <w:sz w:val="24"/>
          <w:szCs w:val="24"/>
        </w:rPr>
        <w:t>без динамики 8</w:t>
      </w:r>
      <w:r w:rsidRPr="002349E7">
        <w:rPr>
          <w:rFonts w:ascii="Times New Roman" w:hAnsi="Times New Roman" w:cs="Times New Roman"/>
          <w:sz w:val="24"/>
          <w:szCs w:val="24"/>
        </w:rPr>
        <w:t xml:space="preserve">% </w:t>
      </w:r>
      <w:r w:rsidR="008F7C29">
        <w:rPr>
          <w:rFonts w:ascii="Times New Roman" w:hAnsi="Times New Roman" w:cs="Times New Roman"/>
          <w:sz w:val="24"/>
          <w:szCs w:val="24"/>
        </w:rPr>
        <w:t>.</w:t>
      </w:r>
    </w:p>
    <w:p w:rsidR="002349E7" w:rsidRPr="002349E7" w:rsidRDefault="002349E7" w:rsidP="002349E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9E7">
        <w:rPr>
          <w:rFonts w:ascii="Times New Roman" w:hAnsi="Times New Roman" w:cs="Times New Roman"/>
          <w:sz w:val="24"/>
          <w:szCs w:val="24"/>
        </w:rPr>
        <w:t xml:space="preserve">Основными задачами  дефектологической службы являются: выявление неблагоприятных вариантов развития и квалификация трудностей обучающихся; определение причин и механизмов нарушений в развитии каждого обучающегося; разработка программ развития в условиях взаимодействия педагогов психолого-медико-педагогического консилиума ОУ; динамическое изучение психического и речевого развития обучающихся, контроль над соответствием программы обучения за реальными достижениями и уровнем развития обучающихся; проведение индивидуальных, групповых коррекционных занятий с детьми, испытывающими трудности в овладении программным материалом; </w:t>
      </w:r>
      <w:r w:rsidRPr="002349E7">
        <w:rPr>
          <w:rFonts w:ascii="Times New Roman" w:hAnsi="Times New Roman" w:cs="Times New Roman"/>
          <w:sz w:val="24"/>
          <w:szCs w:val="24"/>
        </w:rPr>
        <w:lastRenderedPageBreak/>
        <w:t>консультирование педагогов и родителей по проблемам развития, обучения и воспитания в соответствии с индивидуальными особенностями обучающегося.</w:t>
      </w:r>
    </w:p>
    <w:p w:rsidR="00B3339E" w:rsidRDefault="00B3339E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Главной целью работы социальной службы является создание благоприятных условий, способствующих правосознательному поведению и социальной адаптации обучающихся, социально-педагогическое и психологическое сопровождение обучающихся и их семей: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создание единого образовательного пространства, способствующего успешной социально-психологической адаптации обучающихся;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своевременное оказание адресной социально-педагогической помощи обучающимся и их семьям;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формирование самостоятельной, ответственной, психологически здоровой личности, способной к успешной социализации в обществе и активной адаптации в школьном коллективе;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профилактика асоциального поведения и правонарушений несовершеннолетних;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 xml:space="preserve">- установление связей и партнерских отношений между семьей, школой, средой, специалистами социальных служб и административными органами;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 xml:space="preserve">- выявление и поддержка обучающихся, нуждающихся в социальной защите, опеке и попечительстве;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 xml:space="preserve">- раннее выявление и предупреждение фактов отклоняющегося поведения обучающихся;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профилактическая и коррекционная работа с детьми, состоящими на различных видах учета.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В течение 20</w:t>
      </w:r>
      <w:r w:rsidR="00AE1D2B">
        <w:rPr>
          <w:rFonts w:ascii="Times New Roman" w:hAnsi="Times New Roman" w:cs="Times New Roman"/>
          <w:sz w:val="24"/>
          <w:szCs w:val="24"/>
        </w:rPr>
        <w:t>21</w:t>
      </w:r>
      <w:r w:rsidRPr="00D416C2">
        <w:rPr>
          <w:rFonts w:ascii="Times New Roman" w:hAnsi="Times New Roman" w:cs="Times New Roman"/>
          <w:sz w:val="24"/>
          <w:szCs w:val="24"/>
        </w:rPr>
        <w:t xml:space="preserve"> – 202</w:t>
      </w:r>
      <w:r w:rsidR="00AE1D2B">
        <w:rPr>
          <w:rFonts w:ascii="Times New Roman" w:hAnsi="Times New Roman" w:cs="Times New Roman"/>
          <w:sz w:val="24"/>
          <w:szCs w:val="24"/>
        </w:rPr>
        <w:t>2</w:t>
      </w:r>
      <w:r w:rsidRPr="00D416C2">
        <w:rPr>
          <w:rFonts w:ascii="Times New Roman" w:hAnsi="Times New Roman" w:cs="Times New Roman"/>
          <w:sz w:val="24"/>
          <w:szCs w:val="24"/>
        </w:rPr>
        <w:t xml:space="preserve"> учебного года работа проводилась по следующим направлениям: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 xml:space="preserve">- социально-педагогическое исследование контингента обучающихся с 1 по 11 класс;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изучение особенностей личности, условий жизни несовершеннолетнего, его окружение;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дифференциация учащихся по социальному статусу;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составление социального паспорта школы;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 xml:space="preserve">- работа с многодетными и малообеспеченными семьями: выявление и учет семей 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 xml:space="preserve">данной категории, определение основных проблем и потребностей, предоставление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информации о пособиях и социальных льготах, посещение семей, контроль успеваемости и посещаемости, помощь в трудоустройстве и организации летней занятости, совместная работа с УСЗН. В образовательной организации обучается 2</w:t>
      </w:r>
      <w:r w:rsidR="006937E1">
        <w:rPr>
          <w:rFonts w:ascii="Times New Roman" w:hAnsi="Times New Roman" w:cs="Times New Roman"/>
          <w:sz w:val="24"/>
          <w:szCs w:val="24"/>
        </w:rPr>
        <w:t>33</w:t>
      </w:r>
      <w:r w:rsidRPr="00D416C2">
        <w:rPr>
          <w:rFonts w:ascii="Times New Roman" w:hAnsi="Times New Roman" w:cs="Times New Roman"/>
          <w:sz w:val="24"/>
          <w:szCs w:val="24"/>
        </w:rPr>
        <w:t xml:space="preserve"> школьник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416C2">
        <w:rPr>
          <w:rFonts w:ascii="Times New Roman" w:hAnsi="Times New Roman" w:cs="Times New Roman"/>
          <w:sz w:val="24"/>
          <w:szCs w:val="24"/>
        </w:rPr>
        <w:t xml:space="preserve"> из многодетных семей, </w:t>
      </w:r>
      <w:r w:rsidR="006937E1">
        <w:rPr>
          <w:rFonts w:ascii="Times New Roman" w:hAnsi="Times New Roman" w:cs="Times New Roman"/>
          <w:sz w:val="24"/>
          <w:szCs w:val="24"/>
        </w:rPr>
        <w:t>38</w:t>
      </w:r>
      <w:r w:rsidRPr="00D416C2">
        <w:rPr>
          <w:rFonts w:ascii="Times New Roman" w:hAnsi="Times New Roman" w:cs="Times New Roman"/>
          <w:sz w:val="24"/>
          <w:szCs w:val="24"/>
        </w:rPr>
        <w:t xml:space="preserve"> школьников из малообеспеченных семей;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индивидуальная профилактическая работа с обучающимися, состоящими на учете.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Профилактическая работа с обучающимися «группы риска», состоящими на учетах КДН и ЗП, ПДН и семьями, оказавшимися в трудной жизненной ситуации и социально опасном положении:</w:t>
      </w:r>
    </w:p>
    <w:p w:rsidR="00D8318B" w:rsidRPr="001C1F54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54">
        <w:rPr>
          <w:rFonts w:ascii="Times New Roman" w:hAnsi="Times New Roman" w:cs="Times New Roman"/>
          <w:sz w:val="24"/>
          <w:szCs w:val="24"/>
        </w:rPr>
        <w:t xml:space="preserve">В 2020-2021 учебном году на внутришкольном учете состояло 4 обучающихся, из них на учете КДН и ЗП – </w:t>
      </w:r>
      <w:r w:rsidR="006937E1">
        <w:rPr>
          <w:rFonts w:ascii="Times New Roman" w:hAnsi="Times New Roman" w:cs="Times New Roman"/>
          <w:sz w:val="24"/>
          <w:szCs w:val="24"/>
        </w:rPr>
        <w:t>3 человек, на учете ПДН – 1</w:t>
      </w:r>
      <w:r w:rsidRPr="001C1F54">
        <w:rPr>
          <w:rFonts w:ascii="Times New Roman" w:hAnsi="Times New Roman" w:cs="Times New Roman"/>
          <w:sz w:val="24"/>
          <w:szCs w:val="24"/>
        </w:rPr>
        <w:t xml:space="preserve"> человека. Семей, находящихся в трудной жизненной ситуации и</w:t>
      </w:r>
      <w:r w:rsidR="006937E1">
        <w:rPr>
          <w:rFonts w:ascii="Times New Roman" w:hAnsi="Times New Roman" w:cs="Times New Roman"/>
          <w:sz w:val="24"/>
          <w:szCs w:val="24"/>
        </w:rPr>
        <w:t xml:space="preserve"> социально-опасном положении – 2</w:t>
      </w:r>
      <w:r w:rsidRPr="001C1F54">
        <w:rPr>
          <w:rFonts w:ascii="Times New Roman" w:hAnsi="Times New Roman" w:cs="Times New Roman"/>
          <w:sz w:val="24"/>
          <w:szCs w:val="24"/>
        </w:rPr>
        <w:t xml:space="preserve"> (</w:t>
      </w:r>
      <w:r w:rsidR="006937E1">
        <w:rPr>
          <w:rFonts w:ascii="Times New Roman" w:hAnsi="Times New Roman" w:cs="Times New Roman"/>
          <w:sz w:val="24"/>
          <w:szCs w:val="24"/>
        </w:rPr>
        <w:t>2</w:t>
      </w:r>
      <w:r w:rsidRPr="001C1F54">
        <w:rPr>
          <w:rFonts w:ascii="Times New Roman" w:hAnsi="Times New Roman" w:cs="Times New Roman"/>
          <w:sz w:val="24"/>
          <w:szCs w:val="24"/>
        </w:rPr>
        <w:t xml:space="preserve"> детей).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F54">
        <w:rPr>
          <w:rFonts w:ascii="Times New Roman" w:hAnsi="Times New Roman" w:cs="Times New Roman"/>
          <w:sz w:val="24"/>
          <w:szCs w:val="24"/>
        </w:rPr>
        <w:t>С обучающимися, «группы риска» проводились беседы по повышению мотивации к обучению, вовлечению в кружки, секции школы и учреждений дополнительного</w:t>
      </w:r>
      <w:r w:rsidRPr="00D416C2">
        <w:rPr>
          <w:rFonts w:ascii="Times New Roman" w:hAnsi="Times New Roman" w:cs="Times New Roman"/>
          <w:sz w:val="24"/>
          <w:szCs w:val="24"/>
        </w:rPr>
        <w:t xml:space="preserve"> образования города, профилактике пропусков уроков без уважительных причин, правонарушений, безнадзорности, бродяжничества, употребления алкоголя, табачной продукции, ПАВ, индивидуальные правовые занятия, обучающихся посещали по месту жительства, беседовали с родителями, вызывали на Советы по профилактике безнадзорности и правонарушений, на беседы с администрацией школы и т.д. Психологи школы работали с данной категорий обучающихся согласно плана, классные руководители оказывали детям «группы риска» педагогическую помощь, беседовали с учащимися и родителями по профилактике пропусков занятий, повышению успеваемости и поведению в школе.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Работа с обучающимися «группы риска» имеет системный подход, который включает в себя: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1)</w:t>
      </w:r>
      <w:r w:rsidRPr="00D416C2">
        <w:rPr>
          <w:rFonts w:ascii="Times New Roman" w:hAnsi="Times New Roman" w:cs="Times New Roman"/>
          <w:sz w:val="24"/>
          <w:szCs w:val="24"/>
        </w:rPr>
        <w:tab/>
        <w:t>Индивидуальное сопровождение обучающихся «группы риска» на протяжении учебного года;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2)</w:t>
      </w:r>
      <w:r w:rsidRPr="00D416C2">
        <w:rPr>
          <w:rFonts w:ascii="Times New Roman" w:hAnsi="Times New Roman" w:cs="Times New Roman"/>
          <w:sz w:val="24"/>
          <w:szCs w:val="24"/>
        </w:rPr>
        <w:tab/>
        <w:t>Слаженная совместная работа классных руководителей, социального педагога, педагогов-психологов, и администрации школы;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D416C2">
        <w:rPr>
          <w:rFonts w:ascii="Times New Roman" w:hAnsi="Times New Roman" w:cs="Times New Roman"/>
          <w:sz w:val="24"/>
          <w:szCs w:val="24"/>
        </w:rPr>
        <w:tab/>
        <w:t>Межведомственное взаимодействие со службами города по профилактике безнадзорности и правонарушений несовершеннолетних;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4)</w:t>
      </w:r>
      <w:r w:rsidRPr="00D416C2">
        <w:rPr>
          <w:rFonts w:ascii="Times New Roman" w:hAnsi="Times New Roman" w:cs="Times New Roman"/>
          <w:sz w:val="24"/>
          <w:szCs w:val="24"/>
        </w:rPr>
        <w:tab/>
        <w:t xml:space="preserve">Мероприятия по формированию законопослушного поведения обучающихся.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 xml:space="preserve">Работа с детьми, оставшимися без попечения родителей ведется в системе: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контрольное обследование опекаемых 2 раза в год, (октябрь и апрель);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информирование соответствующих органов;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посещение семей по необходимости;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контроль за успеваемостью и посещаемостью обучающихся;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мониторинг занятости обучающихся;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В школе обучается 2</w:t>
      </w:r>
      <w:r w:rsidR="00273CF3">
        <w:rPr>
          <w:rFonts w:ascii="Times New Roman" w:hAnsi="Times New Roman" w:cs="Times New Roman"/>
          <w:sz w:val="24"/>
          <w:szCs w:val="24"/>
        </w:rPr>
        <w:t>6 школьников</w:t>
      </w:r>
      <w:r w:rsidRPr="00D416C2">
        <w:rPr>
          <w:rFonts w:ascii="Times New Roman" w:hAnsi="Times New Roman" w:cs="Times New Roman"/>
          <w:sz w:val="24"/>
          <w:szCs w:val="24"/>
        </w:rPr>
        <w:t xml:space="preserve"> оставшийся без попечения родителей.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Организуется питание всех обучающихся школы, а также обучающихся льготной категории.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Ежедневно составляются заявки на питание по количеству присутствующих в школе, ведется табель посещаемости обучающихся, списки обучающихся льготных категорий. Проводятся проверки школьной столовой комиссией по проверке организации и качества питания обучающихся</w:t>
      </w:r>
      <w:r>
        <w:rPr>
          <w:rFonts w:ascii="Times New Roman" w:hAnsi="Times New Roman" w:cs="Times New Roman"/>
          <w:sz w:val="24"/>
          <w:szCs w:val="24"/>
        </w:rPr>
        <w:t>, представителями родительского контроля</w:t>
      </w:r>
      <w:r w:rsidRPr="00D416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Работа с детьми-инвалидами: создание комфортного микроклимата в школе, в классе для каждого ребенка, контроль за успеваемостью и посещаемостью, постоянная связь с родителями. В школе обучается 7 детей данной категории.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В результате систематической деятельности с данной категорией детей в школе имеются положительные результаты. Все обучающиеся социализированы и адаптированы к условиям обучения в школе, охвачены общей профилактической работой, проводимой с классом. По результатам диагностики "Социометрия" все дети в классе принимаемы, общение с одноклассниками оптимальное. Успеваемость удовлетворительная, по результатам учебного года все обучающиеся переведены в следующий класс.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Таким образом, весь комплекс мероприятий социальной службы способствует социализации школьников в образовательной организации и в дальнейшей жизни.</w:t>
      </w:r>
    </w:p>
    <w:p w:rsidR="00416772" w:rsidRDefault="00416772" w:rsidP="00BA06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6" w:name="_Toc73950201"/>
      <w:r w:rsidRPr="006731B4">
        <w:rPr>
          <w:lang w:val="en-US"/>
        </w:rPr>
        <w:t>II</w:t>
      </w:r>
      <w:r w:rsidRPr="006731B4">
        <w:t>.</w:t>
      </w:r>
      <w:r w:rsidR="00E46C7C" w:rsidRPr="006731B4">
        <w:t xml:space="preserve"> </w:t>
      </w:r>
      <w:r w:rsidRPr="006731B4">
        <w:t>Условия осуществления образовательных отношений.</w:t>
      </w:r>
      <w:bookmarkEnd w:id="6"/>
    </w:p>
    <w:p w:rsidR="00662DB1" w:rsidRPr="006731B4" w:rsidRDefault="00662DB1" w:rsidP="00BA06E5">
      <w:pPr>
        <w:pStyle w:val="2"/>
        <w:spacing w:line="240" w:lineRule="auto"/>
      </w:pPr>
      <w:bookmarkStart w:id="7" w:name="_Toc73950202"/>
      <w:r w:rsidRPr="006731B4">
        <w:t>2.1.Материально-техническая база учреждения.</w:t>
      </w:r>
      <w:bookmarkEnd w:id="7"/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Современная школа сегодня должна отвечать всем требованиям информационного, мобильно развивающегося общества. Хорошая материально-техническая база обеспечивает условия для введения инновационных технологий обучения, использования имеющихся информационных средств для самореализации личности.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образовательной организации позволяет целесообразно организовать пребывание ребенка в школе и обеспечить качество образования на современном уровне.</w:t>
      </w:r>
    </w:p>
    <w:p w:rsidR="00662DB1" w:rsidRPr="006731B4" w:rsidRDefault="00662DB1" w:rsidP="00BA06E5">
      <w:pPr>
        <w:tabs>
          <w:tab w:val="left" w:pos="689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Всего учебных кабинетов в школе: 26 на 28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6731B4">
        <w:rPr>
          <w:rFonts w:ascii="Times New Roman" w:hAnsi="Times New Roman" w:cs="Times New Roman"/>
          <w:sz w:val="24"/>
          <w:szCs w:val="24"/>
        </w:rPr>
        <w:t>, и 3 на</w:t>
      </w:r>
      <w:r w:rsidR="00F01FC9">
        <w:rPr>
          <w:rFonts w:ascii="Times New Roman" w:hAnsi="Times New Roman" w:cs="Times New Roman"/>
          <w:sz w:val="24"/>
          <w:szCs w:val="24"/>
        </w:rPr>
        <w:t xml:space="preserve"> 15 учащихся, 7 лаборантских, 22 кабинета</w:t>
      </w:r>
      <w:r w:rsidRPr="006731B4">
        <w:rPr>
          <w:rFonts w:ascii="Times New Roman" w:hAnsi="Times New Roman" w:cs="Times New Roman"/>
          <w:sz w:val="24"/>
          <w:szCs w:val="24"/>
        </w:rPr>
        <w:t xml:space="preserve"> аттестованы, есть библиотека, мультимедийный кабинет, 2 компьютерных кабинета, актовый зал совмещен со столовой,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спортивный зал,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столярная и слесарная мастерские, кабинет домоводства, медицинский и стоматологический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кабинеты.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Имеются оборудованная спортивная площадка на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школьной территории</w:t>
      </w:r>
      <w:r w:rsidRPr="006731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D8318B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компьютеров –116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318B">
        <w:rPr>
          <w:rFonts w:ascii="Times New Roman" w:hAnsi="Times New Roman" w:cs="Times New Roman"/>
          <w:color w:val="000000" w:themeColor="text1"/>
          <w:sz w:val="24"/>
          <w:szCs w:val="24"/>
        </w:rPr>
        <w:t>ноутбук – 162, планшеты 72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. Количество компьютеров, используемых в учебном процессе - 258,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1FC9">
        <w:rPr>
          <w:rFonts w:ascii="Times New Roman" w:hAnsi="Times New Roman" w:cs="Times New Roman"/>
          <w:color w:val="000000" w:themeColor="text1"/>
          <w:sz w:val="24"/>
          <w:szCs w:val="24"/>
        </w:rPr>
        <w:t>в библиотеке – 2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Тип компьютеров: в основном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Pentium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IV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. Количество 1 ПК на</w:t>
      </w:r>
      <w:r w:rsidR="00F01FC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1FC9" w:rsidRPr="00F01FC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6731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1FC9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обучающихся. 36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мультимедийных проекторов, 31 интерактивная доска</w:t>
      </w:r>
      <w:r w:rsidR="00273C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9005E">
        <w:rPr>
          <w:rFonts w:ascii="Times New Roman" w:hAnsi="Times New Roman" w:cs="Times New Roman"/>
          <w:color w:val="000000" w:themeColor="text1"/>
          <w:sz w:val="24"/>
          <w:szCs w:val="24"/>
        </w:rPr>
        <w:t>2 мультимедийных комплекса с интерактивной панелью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. На все компьютерные установки установлено лицензионное программное обеспечение</w:t>
      </w:r>
      <w:r w:rsidRPr="006731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662DB1" w:rsidRPr="006731B4" w:rsidRDefault="00662DB1" w:rsidP="00BA06E5">
      <w:pPr>
        <w:tabs>
          <w:tab w:val="left" w:pos="68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Школа подключена к сети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Интернет – выделенная линия. Имеется внутришкольная локальная сеть, которая объединяет все кабинеты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школы.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Оборудована серверная комната. В школе имеется вся необходимая компьютерная и ксероксно-копировальная техника.</w:t>
      </w:r>
    </w:p>
    <w:p w:rsidR="00662DB1" w:rsidRPr="006731B4" w:rsidRDefault="00F01FC9" w:rsidP="00BA06E5">
      <w:pPr>
        <w:tabs>
          <w:tab w:val="left" w:pos="68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Принтеров – 2</w:t>
      </w:r>
      <w:r w:rsidR="00D8318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ксероксов – </w:t>
      </w:r>
      <w:r w:rsidR="00D8318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сканеров – </w:t>
      </w:r>
      <w:r w:rsidR="00D8318B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МФУ -61</w:t>
      </w:r>
      <w:r w:rsidR="00662DB1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4 документ-камеры</w:t>
      </w:r>
      <w:r w:rsidR="00D8318B">
        <w:rPr>
          <w:rFonts w:ascii="Times New Roman" w:hAnsi="Times New Roman" w:cs="Times New Roman"/>
          <w:color w:val="000000" w:themeColor="text1"/>
          <w:sz w:val="24"/>
          <w:szCs w:val="24"/>
        </w:rPr>
        <w:t>, 33</w:t>
      </w:r>
      <w:r w:rsidR="00662DB1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Веб-камер, 4 систе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мы тестирования и голосования, 9</w:t>
      </w:r>
      <w:r w:rsidR="00662DB1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мобильных классов брошюратор, ламинатор.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Медицинский кабинет оснащен необходимым оборудованием: ростомером, напольными весами, тонометром, кушеткой, холодильником, медицинским шкафом, процедурным столиком.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lastRenderedPageBreak/>
        <w:t>В школе есть 2 спортивных зала: типовой и приспособленный, которые оборудованы необходимым инвентарем</w:t>
      </w:r>
      <w:r w:rsidR="00F01FC9">
        <w:rPr>
          <w:rFonts w:ascii="Times New Roman" w:hAnsi="Times New Roman" w:cs="Times New Roman"/>
          <w:sz w:val="24"/>
          <w:szCs w:val="24"/>
        </w:rPr>
        <w:t>, типовой спортивный зал аттестован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Школьная столовая на 160 посадочных мест. В школьном пищеблоке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установлено новое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современное оборудование. 2-х разовое бесплатное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DB466E">
        <w:rPr>
          <w:rFonts w:ascii="Times New Roman" w:hAnsi="Times New Roman" w:cs="Times New Roman"/>
          <w:sz w:val="24"/>
          <w:szCs w:val="24"/>
        </w:rPr>
        <w:t>питание–360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обучающихся</w:t>
      </w:r>
      <w:r w:rsidR="00DB466E">
        <w:rPr>
          <w:rFonts w:ascii="Times New Roman" w:hAnsi="Times New Roman" w:cs="Times New Roman"/>
          <w:sz w:val="24"/>
          <w:szCs w:val="24"/>
        </w:rPr>
        <w:t xml:space="preserve"> (36</w:t>
      </w:r>
      <w:r w:rsidR="00F442E5">
        <w:rPr>
          <w:rFonts w:ascii="Times New Roman" w:hAnsi="Times New Roman" w:cs="Times New Roman"/>
          <w:sz w:val="24"/>
          <w:szCs w:val="24"/>
        </w:rPr>
        <w:t>%)</w:t>
      </w:r>
      <w:r w:rsidR="007C4019">
        <w:rPr>
          <w:rFonts w:ascii="Times New Roman" w:hAnsi="Times New Roman" w:cs="Times New Roman"/>
          <w:sz w:val="24"/>
          <w:szCs w:val="24"/>
        </w:rPr>
        <w:t xml:space="preserve">  </w:t>
      </w:r>
      <w:r w:rsidR="005D0FA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731B4">
        <w:rPr>
          <w:rFonts w:ascii="Times New Roman" w:hAnsi="Times New Roman" w:cs="Times New Roman"/>
          <w:sz w:val="24"/>
          <w:szCs w:val="24"/>
        </w:rPr>
        <w:t xml:space="preserve"> (</w:t>
      </w:r>
      <w:r w:rsidR="00F442E5">
        <w:rPr>
          <w:rFonts w:ascii="Times New Roman" w:hAnsi="Times New Roman" w:cs="Times New Roman"/>
          <w:sz w:val="24"/>
          <w:szCs w:val="24"/>
        </w:rPr>
        <w:t xml:space="preserve"> в прошлом году </w:t>
      </w:r>
      <w:r w:rsidR="00DB466E">
        <w:rPr>
          <w:rFonts w:ascii="Times New Roman" w:hAnsi="Times New Roman" w:cs="Times New Roman"/>
          <w:sz w:val="24"/>
          <w:szCs w:val="24"/>
        </w:rPr>
        <w:t>37</w:t>
      </w:r>
      <w:r w:rsidR="00F442E5">
        <w:rPr>
          <w:rFonts w:ascii="Times New Roman" w:hAnsi="Times New Roman" w:cs="Times New Roman"/>
          <w:sz w:val="24"/>
          <w:szCs w:val="24"/>
        </w:rPr>
        <w:t>%), софинанси</w:t>
      </w:r>
      <w:r w:rsidR="00DB466E">
        <w:rPr>
          <w:rFonts w:ascii="Times New Roman" w:hAnsi="Times New Roman" w:cs="Times New Roman"/>
          <w:sz w:val="24"/>
          <w:szCs w:val="24"/>
        </w:rPr>
        <w:t>руемое питание – обучающихся 170 (30</w:t>
      </w:r>
      <w:r w:rsidR="005D0FAF">
        <w:rPr>
          <w:rFonts w:ascii="Times New Roman" w:hAnsi="Times New Roman" w:cs="Times New Roman"/>
          <w:sz w:val="24"/>
          <w:szCs w:val="24"/>
        </w:rPr>
        <w:t>%)</w:t>
      </w:r>
      <w:r w:rsidRPr="006731B4">
        <w:rPr>
          <w:rFonts w:ascii="Times New Roman" w:hAnsi="Times New Roman" w:cs="Times New Roman"/>
          <w:sz w:val="24"/>
          <w:szCs w:val="24"/>
        </w:rPr>
        <w:t xml:space="preserve">, </w:t>
      </w:r>
      <w:r w:rsidR="005D0FAF">
        <w:rPr>
          <w:rFonts w:ascii="Times New Roman" w:hAnsi="Times New Roman" w:cs="Times New Roman"/>
          <w:sz w:val="24"/>
          <w:szCs w:val="24"/>
        </w:rPr>
        <w:t>все обучающиеся начальных классов обеспечены бесплатным одноразовым питанием.</w:t>
      </w:r>
    </w:p>
    <w:p w:rsidR="00D75E0D" w:rsidRDefault="00662DB1" w:rsidP="00BA06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Библиотечный фонд (тыс. томов, в том числе художественная литература, учебники, научно-методическая литература, журналы</w:t>
      </w:r>
      <w:r w:rsidR="007C4019">
        <w:rPr>
          <w:rFonts w:ascii="Times New Roman" w:hAnsi="Times New Roman" w:cs="Times New Roman"/>
          <w:sz w:val="24"/>
          <w:szCs w:val="24"/>
        </w:rPr>
        <w:t xml:space="preserve">, энциклопедии и словари): </w:t>
      </w:r>
      <w:r w:rsidR="005D0FAF">
        <w:rPr>
          <w:rFonts w:ascii="Times New Roman" w:hAnsi="Times New Roman" w:cs="Times New Roman"/>
          <w:sz w:val="24"/>
          <w:szCs w:val="24"/>
        </w:rPr>
        <w:t>50064</w:t>
      </w:r>
      <w:r w:rsidRPr="006731B4">
        <w:rPr>
          <w:rFonts w:ascii="Times New Roman" w:hAnsi="Times New Roman" w:cs="Times New Roman"/>
          <w:bCs/>
          <w:sz w:val="24"/>
          <w:szCs w:val="24"/>
        </w:rPr>
        <w:t xml:space="preserve"> экз</w:t>
      </w:r>
      <w:r w:rsidRPr="006731B4">
        <w:rPr>
          <w:rFonts w:ascii="Times New Roman" w:hAnsi="Times New Roman" w:cs="Times New Roman"/>
          <w:sz w:val="24"/>
          <w:szCs w:val="24"/>
        </w:rPr>
        <w:t>. Имеется</w:t>
      </w:r>
      <w:r w:rsidR="007C4019">
        <w:rPr>
          <w:rFonts w:ascii="Times New Roman" w:hAnsi="Times New Roman" w:cs="Times New Roman"/>
          <w:sz w:val="24"/>
          <w:szCs w:val="24"/>
        </w:rPr>
        <w:t xml:space="preserve"> читальный зал на 20</w:t>
      </w:r>
      <w:r w:rsidR="005D0FAF">
        <w:rPr>
          <w:rFonts w:ascii="Times New Roman" w:hAnsi="Times New Roman" w:cs="Times New Roman"/>
          <w:sz w:val="24"/>
          <w:szCs w:val="24"/>
        </w:rPr>
        <w:t xml:space="preserve"> </w:t>
      </w:r>
      <w:r w:rsidR="00961707">
        <w:rPr>
          <w:rFonts w:ascii="Times New Roman" w:hAnsi="Times New Roman" w:cs="Times New Roman"/>
          <w:sz w:val="24"/>
          <w:szCs w:val="24"/>
        </w:rPr>
        <w:t>мест. Число посещений  5395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со средним показателем посещае</w:t>
      </w:r>
      <w:r w:rsidR="005D0FAF">
        <w:rPr>
          <w:rFonts w:ascii="Times New Roman" w:hAnsi="Times New Roman" w:cs="Times New Roman"/>
          <w:sz w:val="24"/>
          <w:szCs w:val="24"/>
        </w:rPr>
        <w:t>мости</w:t>
      </w:r>
      <w:r w:rsidR="00DB466E">
        <w:rPr>
          <w:rFonts w:ascii="Times New Roman" w:hAnsi="Times New Roman" w:cs="Times New Roman"/>
          <w:sz w:val="24"/>
          <w:szCs w:val="24"/>
        </w:rPr>
        <w:t xml:space="preserve"> </w:t>
      </w:r>
      <w:r w:rsidR="007C4019">
        <w:rPr>
          <w:rFonts w:ascii="Times New Roman" w:hAnsi="Times New Roman" w:cs="Times New Roman"/>
          <w:sz w:val="24"/>
          <w:szCs w:val="24"/>
        </w:rPr>
        <w:t xml:space="preserve"> посещении в день. О</w:t>
      </w:r>
      <w:r w:rsidRPr="006731B4">
        <w:rPr>
          <w:rFonts w:ascii="Times New Roman" w:hAnsi="Times New Roman" w:cs="Times New Roman"/>
          <w:bCs/>
          <w:sz w:val="24"/>
          <w:szCs w:val="24"/>
        </w:rPr>
        <w:t>бъем</w:t>
      </w:r>
      <w:r w:rsidR="00DB466E">
        <w:rPr>
          <w:rFonts w:ascii="Times New Roman" w:hAnsi="Times New Roman" w:cs="Times New Roman"/>
          <w:bCs/>
          <w:sz w:val="24"/>
          <w:szCs w:val="24"/>
        </w:rPr>
        <w:t xml:space="preserve"> 4986</w:t>
      </w:r>
      <w:r w:rsidR="00D75E0D">
        <w:rPr>
          <w:rFonts w:ascii="Times New Roman" w:hAnsi="Times New Roman" w:cs="Times New Roman"/>
          <w:bCs/>
          <w:sz w:val="24"/>
          <w:szCs w:val="24"/>
        </w:rPr>
        <w:t xml:space="preserve"> (фонд худ</w:t>
      </w:r>
      <w:r w:rsidR="005D0FAF">
        <w:rPr>
          <w:rFonts w:ascii="Times New Roman" w:hAnsi="Times New Roman" w:cs="Times New Roman"/>
          <w:bCs/>
          <w:sz w:val="24"/>
          <w:szCs w:val="24"/>
        </w:rPr>
        <w:t>ожественной литературы)  и 15250</w:t>
      </w:r>
      <w:r w:rsidR="00D75E0D">
        <w:rPr>
          <w:rFonts w:ascii="Times New Roman" w:hAnsi="Times New Roman" w:cs="Times New Roman"/>
          <w:bCs/>
          <w:sz w:val="24"/>
          <w:szCs w:val="24"/>
        </w:rPr>
        <w:t xml:space="preserve"> (фонд учебников)</w:t>
      </w:r>
      <w:r w:rsidRPr="006731B4">
        <w:rPr>
          <w:rFonts w:ascii="Times New Roman" w:hAnsi="Times New Roman" w:cs="Times New Roman"/>
          <w:sz w:val="24"/>
          <w:szCs w:val="24"/>
        </w:rPr>
        <w:t xml:space="preserve"> экземпляров. При формировании заказа на учебники на основе Федерального перечня учебников, рекомендованных к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использованию в образовательных организациях, реализующих образовательные программы общего образования и имеющих государственную аккредитацию учитывалась необходимость комплектования учебниками и учебно-методическими пособиями по ФГОС для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6731B4">
        <w:rPr>
          <w:rFonts w:ascii="Times New Roman" w:hAnsi="Times New Roman" w:cs="Times New Roman"/>
          <w:sz w:val="24"/>
          <w:szCs w:val="24"/>
        </w:rPr>
        <w:t xml:space="preserve"> и педагогов. Заказ на учебн</w:t>
      </w:r>
      <w:r w:rsidR="00D75E0D">
        <w:rPr>
          <w:rFonts w:ascii="Times New Roman" w:hAnsi="Times New Roman" w:cs="Times New Roman"/>
          <w:sz w:val="24"/>
          <w:szCs w:val="24"/>
        </w:rPr>
        <w:t>ики выполнен</w:t>
      </w:r>
      <w:r w:rsidR="005D0FAF">
        <w:rPr>
          <w:rFonts w:ascii="Times New Roman" w:hAnsi="Times New Roman" w:cs="Times New Roman"/>
          <w:sz w:val="24"/>
          <w:szCs w:val="24"/>
        </w:rPr>
        <w:t xml:space="preserve"> за счет средств субвенции и федеральн</w:t>
      </w:r>
      <w:r w:rsidR="00961707">
        <w:rPr>
          <w:rFonts w:ascii="Times New Roman" w:hAnsi="Times New Roman" w:cs="Times New Roman"/>
          <w:sz w:val="24"/>
          <w:szCs w:val="24"/>
        </w:rPr>
        <w:t>ого бюджета, и все учащиеся 1-11</w:t>
      </w:r>
      <w:r w:rsidRPr="006731B4">
        <w:rPr>
          <w:rFonts w:ascii="Times New Roman" w:hAnsi="Times New Roman" w:cs="Times New Roman"/>
          <w:sz w:val="24"/>
          <w:szCs w:val="24"/>
        </w:rPr>
        <w:t xml:space="preserve"> классов имеют необходимые учебные издания по ФГОС. </w:t>
      </w:r>
    </w:p>
    <w:p w:rsidR="00662DB1" w:rsidRPr="006731B4" w:rsidRDefault="00662DB1" w:rsidP="00BA06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Уровень материально-технического оснащения учреждения позволяет говорить о создании необходимых условий для полной реализации учебного плана, использовании современных компьютерных технологий в обучении, сохранении и укреплении здоровья обучающихся. Мероприятия по со</w:t>
      </w:r>
      <w:r w:rsidR="00D75E0D">
        <w:rPr>
          <w:rFonts w:ascii="Times New Roman" w:hAnsi="Times New Roman" w:cs="Times New Roman"/>
          <w:sz w:val="24"/>
          <w:szCs w:val="24"/>
        </w:rPr>
        <w:t>хранению и укреплению М</w:t>
      </w:r>
      <w:r w:rsidR="00FF366B">
        <w:rPr>
          <w:rFonts w:ascii="Times New Roman" w:hAnsi="Times New Roman" w:cs="Times New Roman"/>
          <w:sz w:val="24"/>
          <w:szCs w:val="24"/>
        </w:rPr>
        <w:t>ТБ в 2021</w:t>
      </w:r>
      <w:r w:rsidRPr="006731B4">
        <w:rPr>
          <w:rFonts w:ascii="Times New Roman" w:hAnsi="Times New Roman" w:cs="Times New Roman"/>
          <w:sz w:val="24"/>
          <w:szCs w:val="24"/>
        </w:rPr>
        <w:t>-20</w:t>
      </w:r>
      <w:r w:rsidR="00D75E0D">
        <w:rPr>
          <w:rFonts w:ascii="Times New Roman" w:hAnsi="Times New Roman" w:cs="Times New Roman"/>
          <w:sz w:val="24"/>
          <w:szCs w:val="24"/>
        </w:rPr>
        <w:t>2</w:t>
      </w:r>
      <w:r w:rsidR="00FF366B">
        <w:rPr>
          <w:rFonts w:ascii="Times New Roman" w:hAnsi="Times New Roman" w:cs="Times New Roman"/>
          <w:sz w:val="24"/>
          <w:szCs w:val="24"/>
        </w:rPr>
        <w:t>2</w:t>
      </w:r>
      <w:r w:rsidRPr="006731B4">
        <w:rPr>
          <w:rFonts w:ascii="Times New Roman" w:hAnsi="Times New Roman" w:cs="Times New Roman"/>
          <w:sz w:val="24"/>
          <w:szCs w:val="24"/>
        </w:rPr>
        <w:t xml:space="preserve"> году позволили решить следующие вопросы:</w:t>
      </w:r>
    </w:p>
    <w:p w:rsidR="00662DB1" w:rsidRPr="006731B4" w:rsidRDefault="00662DB1" w:rsidP="006E59E4">
      <w:pPr>
        <w:pStyle w:val="af9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Создание условий для организации образовательных отношений на современном уровне информационно-технического оснащения;</w:t>
      </w:r>
    </w:p>
    <w:p w:rsidR="00662DB1" w:rsidRPr="006731B4" w:rsidRDefault="00662DB1" w:rsidP="006E59E4">
      <w:pPr>
        <w:pStyle w:val="af9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Пополнение фонда библиотеки;</w:t>
      </w:r>
    </w:p>
    <w:p w:rsidR="00662DB1" w:rsidRDefault="00662DB1" w:rsidP="006E59E4">
      <w:pPr>
        <w:pStyle w:val="af9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Оснащение кабинетов современным оборудованием.</w:t>
      </w:r>
    </w:p>
    <w:p w:rsidR="002669AB" w:rsidRPr="006731B4" w:rsidRDefault="002669AB" w:rsidP="002669AB">
      <w:pPr>
        <w:pStyle w:val="af9"/>
        <w:widowControl w:val="0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2"/>
        <w:spacing w:line="240" w:lineRule="auto"/>
      </w:pPr>
      <w:bookmarkStart w:id="8" w:name="_Toc73950203"/>
      <w:r w:rsidRPr="006731B4">
        <w:t>2.2 Особенности учебного плана. Режим обучения.</w:t>
      </w:r>
      <w:bookmarkEnd w:id="8"/>
    </w:p>
    <w:p w:rsidR="00662DB1" w:rsidRPr="006731B4" w:rsidRDefault="00662DB1" w:rsidP="00BA0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Режим работы ОУ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- 1-11 классы - пятидневная рабочая неделя,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сменность занятий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-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занятия в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две смены, средн</w:t>
      </w:r>
      <w:r w:rsidR="00FF366B">
        <w:rPr>
          <w:rFonts w:ascii="Times New Roman" w:hAnsi="Times New Roman" w:cs="Times New Roman"/>
          <w:sz w:val="24"/>
          <w:szCs w:val="24"/>
        </w:rPr>
        <w:t>яя наполняемость в классах -24</w:t>
      </w:r>
      <w:r w:rsidR="00814833">
        <w:rPr>
          <w:rFonts w:ascii="Times New Roman" w:hAnsi="Times New Roman" w:cs="Times New Roman"/>
          <w:sz w:val="24"/>
          <w:szCs w:val="24"/>
        </w:rPr>
        <w:t>,</w:t>
      </w:r>
      <w:r w:rsidR="00FF366B">
        <w:rPr>
          <w:rFonts w:ascii="Times New Roman" w:hAnsi="Times New Roman" w:cs="Times New Roman"/>
          <w:sz w:val="24"/>
          <w:szCs w:val="24"/>
        </w:rPr>
        <w:t>9</w:t>
      </w:r>
      <w:r w:rsidRPr="006731B4">
        <w:rPr>
          <w:rFonts w:ascii="Times New Roman" w:hAnsi="Times New Roman" w:cs="Times New Roman"/>
          <w:sz w:val="24"/>
          <w:szCs w:val="24"/>
        </w:rPr>
        <w:t xml:space="preserve"> обучающихся.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Организация учебного процесса регламентируется учебным планом и расписанием занятий. Учебный план школы разработан на основе соответствующих нормативно – правовых документов. Учебный план утвержден директором школы. Максимальный объем учебной нагрузки обучающихся соответствует максимально допустимому количеству часов с учетом пятидневной учебной недели. </w:t>
      </w:r>
    </w:p>
    <w:p w:rsidR="00662DB1" w:rsidRPr="006731B4" w:rsidRDefault="00662DB1" w:rsidP="00BA0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Составлены рабочие программы по всем учебным предметам.</w:t>
      </w:r>
    </w:p>
    <w:p w:rsidR="00662DB1" w:rsidRPr="006731B4" w:rsidRDefault="00662DB1" w:rsidP="00BA0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Календарно-тематическое планирование учителей разработано в соответствии с содержанием учебных программ по изучаемым предметам общеобразовательного цикла и утверждено директором школы.</w:t>
      </w:r>
    </w:p>
    <w:p w:rsidR="00662DB1" w:rsidRPr="006731B4" w:rsidRDefault="00E46C7C" w:rsidP="00BA0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Расписание учебных занятий составлено с учетом целесообразности воспитательно-образовательного процесса, создания необходимых условий для обучающихся разных возрастных групп, дневной и недельной динамики работоспособности. При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анализе соответствия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расписания учебному плану выявлено: расписание учебных занятий включает в себя все образовательные компоненты, представленные в учебном плане школы.</w:t>
      </w:r>
      <w:r w:rsidR="008148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DB1" w:rsidRPr="006731B4" w:rsidRDefault="00662DB1" w:rsidP="00BA0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Оценка реализации учебных программ, тематического планирования выявила их соответствие образовательному минимуму по всем предметам</w:t>
      </w:r>
      <w:r w:rsidR="001D3CA7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Учитывая уровень обученности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школьников, условия организации учебно-воспитательного процесса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 школе часы</w:t>
      </w:r>
      <w:r w:rsidR="001D3CA7">
        <w:rPr>
          <w:rFonts w:ascii="Times New Roman" w:hAnsi="Times New Roman" w:cs="Times New Roman"/>
          <w:sz w:val="24"/>
          <w:szCs w:val="24"/>
        </w:rPr>
        <w:t xml:space="preserve">, формируемые участниками образовательных отношений 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были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распределены на: </w:t>
      </w:r>
    </w:p>
    <w:p w:rsidR="00662DB1" w:rsidRPr="006731B4" w:rsidRDefault="00E46C7C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  </w:t>
      </w:r>
      <w:r w:rsidR="00662DB1" w:rsidRPr="006731B4">
        <w:rPr>
          <w:rFonts w:ascii="Times New Roman" w:hAnsi="Times New Roman" w:cs="Times New Roman"/>
          <w:sz w:val="24"/>
          <w:szCs w:val="24"/>
        </w:rPr>
        <w:t>- выполнение</w:t>
      </w:r>
      <w:r w:rsidR="001D3CA7">
        <w:rPr>
          <w:rFonts w:ascii="Times New Roman" w:hAnsi="Times New Roman" w:cs="Times New Roman"/>
          <w:sz w:val="24"/>
          <w:szCs w:val="24"/>
        </w:rPr>
        <w:t xml:space="preserve"> обязательной части</w:t>
      </w:r>
      <w:r w:rsidR="00662DB1" w:rsidRPr="006731B4">
        <w:rPr>
          <w:rFonts w:ascii="Times New Roman" w:hAnsi="Times New Roman" w:cs="Times New Roman"/>
          <w:sz w:val="24"/>
          <w:szCs w:val="24"/>
        </w:rPr>
        <w:t>;</w:t>
      </w:r>
    </w:p>
    <w:p w:rsidR="00662DB1" w:rsidRPr="006731B4" w:rsidRDefault="00E46C7C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  </w:t>
      </w:r>
      <w:r w:rsidR="00662DB1" w:rsidRPr="006731B4">
        <w:rPr>
          <w:rFonts w:ascii="Times New Roman" w:hAnsi="Times New Roman" w:cs="Times New Roman"/>
          <w:sz w:val="24"/>
          <w:szCs w:val="24"/>
        </w:rPr>
        <w:t>- введение предметов профильного</w:t>
      </w:r>
      <w:r w:rsidR="00FF366B">
        <w:rPr>
          <w:rFonts w:ascii="Times New Roman" w:hAnsi="Times New Roman" w:cs="Times New Roman"/>
          <w:sz w:val="24"/>
          <w:szCs w:val="24"/>
        </w:rPr>
        <w:t xml:space="preserve">, углубленного 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уровня;</w:t>
      </w:r>
    </w:p>
    <w:p w:rsidR="00662DB1" w:rsidRPr="006731B4" w:rsidRDefault="00E46C7C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  </w:t>
      </w:r>
      <w:r w:rsidR="00662DB1" w:rsidRPr="006731B4">
        <w:rPr>
          <w:rFonts w:ascii="Times New Roman" w:hAnsi="Times New Roman" w:cs="Times New Roman"/>
          <w:sz w:val="24"/>
          <w:szCs w:val="24"/>
        </w:rPr>
        <w:t>- подготовка к ЕГЭ и ОГЭ.;</w:t>
      </w:r>
    </w:p>
    <w:p w:rsidR="00662DB1" w:rsidRPr="006731B4" w:rsidRDefault="00E46C7C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  </w:t>
      </w:r>
      <w:r w:rsidR="00662DB1" w:rsidRPr="006731B4">
        <w:rPr>
          <w:rFonts w:ascii="Times New Roman" w:hAnsi="Times New Roman" w:cs="Times New Roman"/>
          <w:sz w:val="24"/>
          <w:szCs w:val="24"/>
        </w:rPr>
        <w:t>- проведение элективных курсов.</w:t>
      </w:r>
    </w:p>
    <w:p w:rsidR="00662DB1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lastRenderedPageBreak/>
        <w:t>Учебные планы 1-4 классов составлены в соответствии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 ФГОС начального общего образования, также представлена была внеуроч</w:t>
      </w:r>
      <w:r w:rsidR="00260438" w:rsidRPr="006731B4">
        <w:rPr>
          <w:rFonts w:ascii="Times New Roman" w:hAnsi="Times New Roman" w:cs="Times New Roman"/>
          <w:sz w:val="24"/>
          <w:szCs w:val="24"/>
        </w:rPr>
        <w:t>ная деятельность в 1-4 классах.</w:t>
      </w:r>
    </w:p>
    <w:p w:rsidR="00FF366B" w:rsidRPr="006731B4" w:rsidRDefault="00FF366B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 коррекционный класс на параллели 4-х классов</w:t>
      </w:r>
    </w:p>
    <w:p w:rsidR="00662DB1" w:rsidRDefault="001D3CA7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5-х-9</w:t>
      </w:r>
      <w:r w:rsidR="00662DB1" w:rsidRPr="006731B4">
        <w:rPr>
          <w:rFonts w:ascii="Times New Roman" w:hAnsi="Times New Roman" w:cs="Times New Roman"/>
          <w:sz w:val="24"/>
          <w:szCs w:val="24"/>
        </w:rPr>
        <w:t>-х классов составлен в соответствии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с ФГОС основного общего образования, внеурочная деятельность </w:t>
      </w:r>
      <w:r>
        <w:rPr>
          <w:rFonts w:ascii="Times New Roman" w:hAnsi="Times New Roman" w:cs="Times New Roman"/>
          <w:sz w:val="24"/>
          <w:szCs w:val="24"/>
        </w:rPr>
        <w:t>в 5-х - 9</w:t>
      </w:r>
      <w:r w:rsidR="00662DB1" w:rsidRPr="006731B4">
        <w:rPr>
          <w:rFonts w:ascii="Times New Roman" w:hAnsi="Times New Roman" w:cs="Times New Roman"/>
          <w:sz w:val="24"/>
          <w:szCs w:val="24"/>
        </w:rPr>
        <w:t>-х классах.</w:t>
      </w:r>
    </w:p>
    <w:p w:rsidR="00C2475C" w:rsidRDefault="00C2475C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10-х</w:t>
      </w:r>
      <w:r w:rsidR="00FF366B">
        <w:rPr>
          <w:rFonts w:ascii="Times New Roman" w:hAnsi="Times New Roman" w:cs="Times New Roman"/>
          <w:sz w:val="24"/>
          <w:szCs w:val="24"/>
        </w:rPr>
        <w:t xml:space="preserve">-11-х </w:t>
      </w:r>
      <w:r>
        <w:rPr>
          <w:rFonts w:ascii="Times New Roman" w:hAnsi="Times New Roman" w:cs="Times New Roman"/>
          <w:sz w:val="24"/>
          <w:szCs w:val="24"/>
        </w:rPr>
        <w:t xml:space="preserve"> классов составлен в соответствии с ФГОС среднего общего </w:t>
      </w:r>
      <w:r w:rsidR="00FF366B">
        <w:rPr>
          <w:rFonts w:ascii="Times New Roman" w:hAnsi="Times New Roman" w:cs="Times New Roman"/>
          <w:sz w:val="24"/>
          <w:szCs w:val="24"/>
        </w:rPr>
        <w:t>образования. Все обучающиеся 11</w:t>
      </w:r>
      <w:r>
        <w:rPr>
          <w:rFonts w:ascii="Times New Roman" w:hAnsi="Times New Roman" w:cs="Times New Roman"/>
          <w:sz w:val="24"/>
          <w:szCs w:val="24"/>
        </w:rPr>
        <w:t xml:space="preserve">-х классов </w:t>
      </w:r>
      <w:r w:rsidR="00FF366B">
        <w:rPr>
          <w:rFonts w:ascii="Times New Roman" w:hAnsi="Times New Roman" w:cs="Times New Roman"/>
          <w:sz w:val="24"/>
          <w:szCs w:val="24"/>
        </w:rPr>
        <w:t xml:space="preserve">и 40 человек 10-х классов </w:t>
      </w:r>
      <w:r>
        <w:rPr>
          <w:rFonts w:ascii="Times New Roman" w:hAnsi="Times New Roman" w:cs="Times New Roman"/>
          <w:sz w:val="24"/>
          <w:szCs w:val="24"/>
        </w:rPr>
        <w:t>занимались по индивидуальным учебным планам.</w:t>
      </w:r>
    </w:p>
    <w:p w:rsidR="002669AB" w:rsidRPr="002669AB" w:rsidRDefault="002669AB" w:rsidP="002669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9AB">
        <w:rPr>
          <w:rFonts w:ascii="Times New Roman" w:hAnsi="Times New Roman" w:cs="Times New Roman"/>
          <w:sz w:val="24"/>
          <w:szCs w:val="24"/>
        </w:rPr>
        <w:t>В целях обеспечения организации образовательной деятельности по основным образовательным программам начального общего, основного общего, среднего общего образования, в соответствии с Федеральным законом от 29 декабря 2012 года №273-ФЗ «Об образовании в Российской Федерации» и приказом Минобрнауки России от 30 августа 2013 года №1015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образования», постановлением Главного государственного санитарного врача России от 30.06.2020 №№ 16 «Об утверждении санитарно- эпидемиологических правил СП 3.1/2.4 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(COVID-19)», приказом Управления образования от 14.08.2020г. №286 «Об особенностях организации образовательного процесса в 2020-2021 учебному году», Уставом школы, решением рабочей группы по организации образовательной деятельности в 2020-2021 учебном году с 01.09.2020г. в МБОУ СОШ№4 организовано:</w:t>
      </w:r>
    </w:p>
    <w:p w:rsidR="002669AB" w:rsidRPr="002669AB" w:rsidRDefault="002669AB" w:rsidP="006E59E4">
      <w:pPr>
        <w:pStyle w:val="af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AB">
        <w:rPr>
          <w:rFonts w:ascii="Times New Roman" w:hAnsi="Times New Roman" w:cs="Times New Roman"/>
          <w:sz w:val="24"/>
          <w:szCs w:val="24"/>
        </w:rPr>
        <w:t xml:space="preserve">проведение уроков, организованных в период карантинных мероприятий </w:t>
      </w:r>
      <w:r w:rsidR="00FF366B">
        <w:rPr>
          <w:rFonts w:ascii="Times New Roman" w:hAnsi="Times New Roman" w:cs="Times New Roman"/>
          <w:sz w:val="24"/>
          <w:szCs w:val="24"/>
        </w:rPr>
        <w:t>и актированных дней в 2021-2022</w:t>
      </w:r>
      <w:r w:rsidRPr="002669AB">
        <w:rPr>
          <w:rFonts w:ascii="Times New Roman" w:hAnsi="Times New Roman" w:cs="Times New Roman"/>
          <w:sz w:val="24"/>
          <w:szCs w:val="24"/>
        </w:rPr>
        <w:t xml:space="preserve"> учебном году через программу для организации видеоконференций Zoom;</w:t>
      </w:r>
    </w:p>
    <w:p w:rsidR="002669AB" w:rsidRPr="002669AB" w:rsidRDefault="002669AB" w:rsidP="006E59E4">
      <w:pPr>
        <w:pStyle w:val="af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AB">
        <w:rPr>
          <w:rFonts w:ascii="Times New Roman" w:hAnsi="Times New Roman" w:cs="Times New Roman"/>
          <w:sz w:val="24"/>
          <w:szCs w:val="24"/>
        </w:rPr>
        <w:t>закрепление за каждым классом отдельных учебных кабинетов по всем предметам, за исключением занятий, требующих специального оборудования (в том числе физическая культура, технология, физика, химия,  информатика);</w:t>
      </w:r>
    </w:p>
    <w:p w:rsidR="00FF366B" w:rsidRDefault="002669AB" w:rsidP="006E59E4">
      <w:pPr>
        <w:pStyle w:val="af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AB">
        <w:rPr>
          <w:rFonts w:ascii="Times New Roman" w:hAnsi="Times New Roman" w:cs="Times New Roman"/>
          <w:sz w:val="24"/>
          <w:szCs w:val="24"/>
        </w:rPr>
        <w:tab/>
        <w:t>проведение ежедневного фильтра на входе в школу перед началом уроков с обязательной термометрией с использованием бесконтактных термометров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669AB" w:rsidRPr="002669AB" w:rsidRDefault="00FF366B" w:rsidP="006E59E4">
      <w:pPr>
        <w:pStyle w:val="af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ступенчатый приход детей в школу.</w:t>
      </w:r>
      <w:r w:rsidR="002669AB" w:rsidRPr="002669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DB1" w:rsidRPr="00FF366B" w:rsidRDefault="00662DB1" w:rsidP="00FF36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66B">
        <w:rPr>
          <w:rFonts w:ascii="Times New Roman" w:hAnsi="Times New Roman" w:cs="Times New Roman"/>
          <w:sz w:val="24"/>
          <w:szCs w:val="24"/>
        </w:rPr>
        <w:t>Процесс развития школы должен способствовать повышению конкурентоспособности образовательного учреждения, обретения своего собственного «лица», неповторимого и привлекательного</w:t>
      </w:r>
      <w:r w:rsidR="00E46C7C" w:rsidRPr="00FF366B">
        <w:rPr>
          <w:rFonts w:ascii="Times New Roman" w:hAnsi="Times New Roman" w:cs="Times New Roman"/>
          <w:sz w:val="24"/>
          <w:szCs w:val="24"/>
        </w:rPr>
        <w:t xml:space="preserve"> </w:t>
      </w:r>
      <w:r w:rsidRPr="00FF366B">
        <w:rPr>
          <w:rFonts w:ascii="Times New Roman" w:hAnsi="Times New Roman" w:cs="Times New Roman"/>
          <w:sz w:val="24"/>
          <w:szCs w:val="24"/>
        </w:rPr>
        <w:t>для тех, к кому оно обращено. Превращение школы из</w:t>
      </w:r>
      <w:r w:rsidR="00E46C7C" w:rsidRPr="00FF366B">
        <w:rPr>
          <w:rFonts w:ascii="Times New Roman" w:hAnsi="Times New Roman" w:cs="Times New Roman"/>
          <w:sz w:val="24"/>
          <w:szCs w:val="24"/>
        </w:rPr>
        <w:t xml:space="preserve"> </w:t>
      </w:r>
      <w:r w:rsidRPr="00FF366B">
        <w:rPr>
          <w:rFonts w:ascii="Times New Roman" w:hAnsi="Times New Roman" w:cs="Times New Roman"/>
          <w:sz w:val="24"/>
          <w:szCs w:val="24"/>
        </w:rPr>
        <w:t>массовой, общеобразовательной, школы навыков в школу личностного роста – это именно тот ориентир, который должен определять развитие.</w:t>
      </w:r>
    </w:p>
    <w:p w:rsidR="00662DB1" w:rsidRPr="006731B4" w:rsidRDefault="002669AB" w:rsidP="00BA06E5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F366B">
        <w:rPr>
          <w:rFonts w:ascii="Times New Roman" w:hAnsi="Times New Roman" w:cs="Times New Roman"/>
          <w:sz w:val="24"/>
          <w:szCs w:val="24"/>
        </w:rPr>
        <w:t xml:space="preserve"> 2021</w:t>
      </w:r>
      <w:r w:rsidR="001D3CA7">
        <w:rPr>
          <w:rFonts w:ascii="Times New Roman" w:hAnsi="Times New Roman" w:cs="Times New Roman"/>
          <w:sz w:val="24"/>
          <w:szCs w:val="24"/>
        </w:rPr>
        <w:t>-202</w:t>
      </w:r>
      <w:r w:rsidR="00FF366B">
        <w:rPr>
          <w:rFonts w:ascii="Times New Roman" w:hAnsi="Times New Roman" w:cs="Times New Roman"/>
          <w:sz w:val="24"/>
          <w:szCs w:val="24"/>
        </w:rPr>
        <w:t>2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учебном году продолжается социальное партнерство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с социокультурными институтами города и округа: ЦМДО, Урайская городская клиническая больница, музей, библиотеки, «Нефтяник», Урайский специализированный дом ребенка, Ханты-Мансийская медицинская академия, образовательными организациями города. Все перечисленное является средством формирования компетенций выпускника, способствующих решению им новых жизненных, социальных, экономических и политических задач в условиях быстрого обновления информационных массивов. Рекомендуемая в школе модель образовательного процесса обеспечивала доступность качественного образования всем категориям обучающихся.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убежден в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том, что, чем более дифференцированной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и вариативней будет система образования в школе,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тем лучше будет сохранена преемственность и завершенность программ, обеспеченная использованием учебно-методических комплектов одной линии, чем выше уровень педагогической и профессиональной квалификации учителей, тем успешнее будет реализована миссия школы. </w:t>
      </w:r>
    </w:p>
    <w:p w:rsidR="00CB045D" w:rsidRDefault="00CB045D" w:rsidP="00BA06E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2DB1" w:rsidRPr="006731B4" w:rsidRDefault="00662DB1" w:rsidP="00BA06E5">
      <w:pPr>
        <w:pStyle w:val="2"/>
        <w:spacing w:line="240" w:lineRule="auto"/>
      </w:pPr>
      <w:bookmarkStart w:id="9" w:name="_Toc73950204"/>
      <w:r w:rsidRPr="006731B4">
        <w:lastRenderedPageBreak/>
        <w:t>2.3.Обеспечение безопасности образовательной организации.</w:t>
      </w:r>
      <w:bookmarkEnd w:id="9"/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Проблема обеспечения безопасности и антитеррористической защищённости образовательного учреждения особо актуальна и остаётся приоритетной в деятельности школьной администрации. Комплексная безопасность достигается путем реализации специальной системы мер и мероприятий правового, организационного, технического, психолого-педагогического, кадрового и финансового характера.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В школе разработана и зарегистрирована декларация пожарной безопасности, произведены расчеты значений пожарного риска. Пожарный риск не превышает допустимые значения. Противопожарные мероприятия по предписаниям Государственного пожарного надзора выполняются в соответствии со сроками.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Здание школы обеспечено: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- пожарной сигнализацией </w:t>
      </w:r>
      <w:r w:rsidRPr="006731B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731B4">
        <w:rPr>
          <w:rFonts w:ascii="Times New Roman" w:hAnsi="Times New Roman" w:cs="Times New Roman"/>
          <w:sz w:val="24"/>
          <w:szCs w:val="24"/>
        </w:rPr>
        <w:t xml:space="preserve"> типа;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кнопкой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экстренного вызова группы быстрого реагирования;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аварийным освещением;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первичными средствами пожаротушения;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установлены камеры наружного видеонаблюдения;</w:t>
      </w:r>
    </w:p>
    <w:p w:rsidR="00662DB1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установлена система контроля управления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доступом;</w:t>
      </w:r>
    </w:p>
    <w:p w:rsidR="00CB045D" w:rsidRPr="006731B4" w:rsidRDefault="00CB045D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установлена охранная сигнализация;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охраной частным охранным предприятием «</w:t>
      </w:r>
      <w:r w:rsidR="005D0FAF">
        <w:rPr>
          <w:rFonts w:ascii="Times New Roman" w:hAnsi="Times New Roman" w:cs="Times New Roman"/>
          <w:sz w:val="24"/>
          <w:szCs w:val="24"/>
        </w:rPr>
        <w:t>Охрана</w:t>
      </w:r>
      <w:r w:rsidRPr="006731B4">
        <w:rPr>
          <w:rFonts w:ascii="Times New Roman" w:hAnsi="Times New Roman" w:cs="Times New Roman"/>
          <w:sz w:val="24"/>
          <w:szCs w:val="24"/>
        </w:rPr>
        <w:t>».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образовательном учреждении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разработан пакет документов по организации работы по антитеррористической защищенности: паспорт комплексной безопасности образовательного учреждения, планы эвакуации из здания в случае чрезвычайной ситуации.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Разработана нормативно – правовая документация, регулирующая вопросы охраны труда, инструкции по охране труда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на рабочих местах и при выполнении различных видов работ, проводится специальная оценка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рабочих мест по условиям труда. Организовано обучение и проверка знаний по охране труда.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Особое внимание уделяется санитарно-гигиеническому состоянию школы</w:t>
      </w:r>
      <w:r w:rsidR="00CB045D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Проводимая работа направлена прежде всего на обеспечение жизни и здоровья участников учебного процесса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и безопасной деятельности образовательного учреждения</w:t>
      </w:r>
      <w:r w:rsidRPr="006731B4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662DB1" w:rsidRPr="006731B4" w:rsidRDefault="0027597B" w:rsidP="00BA06E5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2021</w:t>
      </w:r>
      <w:r w:rsidR="00662DB1" w:rsidRPr="006731B4">
        <w:rPr>
          <w:rFonts w:ascii="Times New Roman" w:hAnsi="Times New Roman" w:cs="Times New Roman"/>
          <w:color w:val="000000"/>
          <w:sz w:val="24"/>
          <w:szCs w:val="24"/>
        </w:rPr>
        <w:t>-20</w:t>
      </w:r>
      <w:r w:rsidR="00CB045D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62DB1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обеспечение безопасности осуществлялось в соответствии с </w:t>
      </w:r>
      <w:r w:rsidR="00CB045D">
        <w:rPr>
          <w:rFonts w:ascii="Times New Roman" w:hAnsi="Times New Roman" w:cs="Times New Roman"/>
          <w:color w:val="000000"/>
          <w:sz w:val="24"/>
          <w:szCs w:val="24"/>
        </w:rPr>
        <w:t xml:space="preserve">планом, составленным на </w:t>
      </w:r>
      <w:r w:rsidR="00DC7059">
        <w:rPr>
          <w:rFonts w:ascii="Times New Roman" w:hAnsi="Times New Roman" w:cs="Times New Roman"/>
          <w:color w:val="000000"/>
          <w:sz w:val="24"/>
          <w:szCs w:val="24"/>
        </w:rPr>
        <w:t>четверти</w:t>
      </w:r>
      <w:r w:rsidR="00662DB1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исходя из годового плана. Вопросы обеспечения безопасности образовательного процесса в течение учебного года рассматриваются на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color w:val="000000"/>
          <w:sz w:val="24"/>
          <w:szCs w:val="24"/>
        </w:rPr>
        <w:t>административных совещаниях. Результаты мониторинга чрезвычайных ситуаций за последние годы позволяют сделать вывод, что работа по обеспечению безопасности участников образовательного процесса проводится на оптимальном уровне. В школе не зарегистрировано ни одной чрезвычайной ситуации по вине школы. Таким образом, в школе создана и эффективно реализуется система работы по повышению комплексной безопасности образовательной организации.</w:t>
      </w:r>
    </w:p>
    <w:p w:rsidR="00662DB1" w:rsidRPr="006731B4" w:rsidRDefault="00662DB1" w:rsidP="00BA06E5">
      <w:pPr>
        <w:pStyle w:val="a6"/>
        <w:spacing w:after="0" w:line="240" w:lineRule="auto"/>
        <w:ind w:right="2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2DB1" w:rsidRPr="006731B4" w:rsidRDefault="00662DB1" w:rsidP="00BA06E5">
      <w:pPr>
        <w:pStyle w:val="2"/>
        <w:spacing w:line="240" w:lineRule="auto"/>
      </w:pPr>
      <w:bookmarkStart w:id="10" w:name="_Toc73950205"/>
      <w:r w:rsidRPr="006731B4">
        <w:t>2.4.</w:t>
      </w:r>
      <w:r w:rsidR="001B697F">
        <w:t xml:space="preserve"> </w:t>
      </w:r>
      <w:r w:rsidRPr="006731B4">
        <w:t>Организация питания. Медицинское обслуживание.</w:t>
      </w:r>
      <w:bookmarkEnd w:id="10"/>
    </w:p>
    <w:p w:rsidR="004E47CD" w:rsidRPr="00EF2DCF" w:rsidRDefault="004E47CD" w:rsidP="0010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 xml:space="preserve">Организация качественного и рационального питания школьников является важным фактором охраны здоровья учащихся. На решение данной проблемы влияет как система бесплатного питания льготной категории школьников, так и пропаганда горячего питания среди школьников и родителей обучающихся. Особое место занимает и организация работы школьной столовой и качество приготовляемых блюд. Сотрудничество с медицинскими работниками, Управляющим советом школы позволило обеспечивать строгий и своевременный контроль за качеством блюд. </w:t>
      </w:r>
    </w:p>
    <w:p w:rsidR="004E47CD" w:rsidRDefault="004E47CD" w:rsidP="0010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>В школе создана и осуществляет работу комиссия общественного контроля за организацией и качеством питания, состоящая из членов Управляющего совета, работников школы. Комиссия работает в соответствии графика работы комиссии, согласно которому один раз в месяц осуществляется контроль. Результаты проверок обсуждаются на заседаниях комиссии раз в четверть, результаты доводятся до родительского и педагогического коллективов.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 xml:space="preserve">Родительский контроль за организацией питания обучающихся в МБОУ СОШ №4, проводится на основании методических рекомендаций 2.4.0180-20 «Родительский контроль за </w:t>
      </w:r>
      <w:r w:rsidRPr="0027597B">
        <w:rPr>
          <w:rFonts w:ascii="Times New Roman" w:hAnsi="Times New Roman" w:cs="Times New Roman"/>
          <w:sz w:val="24"/>
          <w:szCs w:val="24"/>
        </w:rPr>
        <w:lastRenderedPageBreak/>
        <w:t>организацией горячего питания детей в общеобразовательных организациях», утвержденных руководителем Федеральной службы по надзору в сфере защиты прав потребителей и благополучия человека, главным санитарным врачом РФ Поповой А.Ю. от 18 мая 2020 года.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Пров</w:t>
      </w:r>
      <w:r w:rsidRPr="0027597B">
        <w:rPr>
          <w:rFonts w:ascii="Times New Roman" w:hAnsi="Times New Roman" w:cs="Times New Roman"/>
          <w:sz w:val="24"/>
          <w:szCs w:val="24"/>
        </w:rPr>
        <w:t>едение родительского контроля за организацией питания обучающихся в 2021-2022 учебном году, было организовано с 01.09.2021 по 31.05.2022 год. От каждого класса школы к проверке было привлечено по одному родителю. Которые принимали участие в проверке организации питания.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 xml:space="preserve">      Каждый родитель, участвовавший в проверке организации питания заполнял оценочный лист. В ходе проведенных проверок было заполнено родителями 16 оценочных листов и составлено 11 актов.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>По результатам проверки организации питания в рамках родительского контроля замечаний не выявлено.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Родителя</w:t>
      </w:r>
      <w:r w:rsidRPr="0027597B">
        <w:rPr>
          <w:rFonts w:ascii="Times New Roman" w:hAnsi="Times New Roman" w:cs="Times New Roman"/>
          <w:sz w:val="24"/>
          <w:szCs w:val="24"/>
        </w:rPr>
        <w:t xml:space="preserve">ми были внесены следующие предложения: 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 xml:space="preserve">          - добавить в рацион больше овощей, фруктов и выпечки;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 xml:space="preserve">          - вернуть в меню говядину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 xml:space="preserve">          - добавить салаты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 xml:space="preserve">          - на второй смене молочную кашу заменить другим блюдом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 xml:space="preserve">          - составить более разнообразное меню для учащихся</w:t>
      </w:r>
    </w:p>
    <w:p w:rsidR="0027597B" w:rsidRPr="0027597B" w:rsidRDefault="0027597B" w:rsidP="00275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97B">
        <w:rPr>
          <w:rFonts w:ascii="Times New Roman" w:hAnsi="Times New Roman" w:cs="Times New Roman"/>
          <w:sz w:val="24"/>
          <w:szCs w:val="24"/>
        </w:rPr>
        <w:t xml:space="preserve">          - откорректировать меню для детей с сахарным диабетом, с учетом внесенных предложений от родителей (запись в акте от 18.05.2022г.)</w:t>
      </w:r>
    </w:p>
    <w:p w:rsidR="0027597B" w:rsidRPr="00EF2DCF" w:rsidRDefault="0027597B" w:rsidP="0010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 проводится анкетирование родителей.</w:t>
      </w:r>
    </w:p>
    <w:p w:rsidR="004E47CD" w:rsidRPr="00EF2DCF" w:rsidRDefault="004E47CD" w:rsidP="0010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 xml:space="preserve">Технологическое оборудование поддерживается в рабочем состоянии и при необходимости проводится профилактический ремонт или замена оборудования. Проблемы и перспективы организации детского питания ежегодно заслушиваются на совещании при директоре. </w:t>
      </w:r>
    </w:p>
    <w:p w:rsidR="004E47CD" w:rsidRPr="00495720" w:rsidRDefault="004E47CD" w:rsidP="0010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>В школе обучается 1009 ч</w:t>
      </w:r>
      <w:r w:rsidR="0027597B">
        <w:rPr>
          <w:rFonts w:ascii="Times New Roman" w:hAnsi="Times New Roman" w:cs="Times New Roman"/>
          <w:sz w:val="24"/>
          <w:szCs w:val="24"/>
        </w:rPr>
        <w:t>еловек. Льготной категории – 360</w:t>
      </w:r>
      <w:r w:rsidRPr="00495720">
        <w:rPr>
          <w:rFonts w:ascii="Times New Roman" w:hAnsi="Times New Roman" w:cs="Times New Roman"/>
          <w:sz w:val="24"/>
          <w:szCs w:val="24"/>
        </w:rPr>
        <w:t xml:space="preserve"> человек (36%). </w:t>
      </w:r>
    </w:p>
    <w:p w:rsidR="004E47CD" w:rsidRPr="00495720" w:rsidRDefault="004E47CD" w:rsidP="0010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>Бесплатное питание для начальной шко</w:t>
      </w:r>
      <w:r w:rsidR="0027597B">
        <w:rPr>
          <w:rFonts w:ascii="Times New Roman" w:hAnsi="Times New Roman" w:cs="Times New Roman"/>
          <w:sz w:val="24"/>
          <w:szCs w:val="24"/>
        </w:rPr>
        <w:t>лы (н</w:t>
      </w:r>
      <w:r w:rsidR="00DD6AA6">
        <w:rPr>
          <w:rFonts w:ascii="Times New Roman" w:hAnsi="Times New Roman" w:cs="Times New Roman"/>
          <w:sz w:val="24"/>
          <w:szCs w:val="24"/>
        </w:rPr>
        <w:t>е льготная категория) – 281</w:t>
      </w:r>
      <w:r w:rsidR="0027597B">
        <w:rPr>
          <w:rFonts w:ascii="Times New Roman" w:hAnsi="Times New Roman" w:cs="Times New Roman"/>
          <w:sz w:val="24"/>
          <w:szCs w:val="24"/>
        </w:rPr>
        <w:t xml:space="preserve"> обучающихся (30</w:t>
      </w:r>
      <w:r w:rsidRPr="00495720">
        <w:rPr>
          <w:rFonts w:ascii="Times New Roman" w:hAnsi="Times New Roman" w:cs="Times New Roman"/>
          <w:sz w:val="24"/>
          <w:szCs w:val="24"/>
        </w:rPr>
        <w:t>%)</w:t>
      </w:r>
    </w:p>
    <w:p w:rsidR="004E47CD" w:rsidRPr="00495720" w:rsidRDefault="004E47CD" w:rsidP="0010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1F52">
        <w:rPr>
          <w:rFonts w:ascii="Times New Roman" w:hAnsi="Times New Roman" w:cs="Times New Roman"/>
          <w:sz w:val="24"/>
          <w:szCs w:val="24"/>
        </w:rPr>
        <w:t>Софинансируемое питание (с 5 по 11 класс) –</w:t>
      </w:r>
      <w:r w:rsidR="00DD6AA6">
        <w:rPr>
          <w:rFonts w:ascii="Times New Roman" w:hAnsi="Times New Roman" w:cs="Times New Roman"/>
          <w:sz w:val="24"/>
          <w:szCs w:val="24"/>
        </w:rPr>
        <w:t xml:space="preserve"> 170обучающихся (30</w:t>
      </w:r>
      <w:r w:rsidRPr="00495720">
        <w:rPr>
          <w:rFonts w:ascii="Times New Roman" w:hAnsi="Times New Roman" w:cs="Times New Roman"/>
          <w:sz w:val="24"/>
          <w:szCs w:val="24"/>
        </w:rPr>
        <w:t xml:space="preserve">%). </w:t>
      </w:r>
    </w:p>
    <w:p w:rsidR="004E47CD" w:rsidRPr="00495720" w:rsidRDefault="001B7802" w:rsidP="0010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100% охвата нет ни в </w:t>
      </w:r>
      <w:r w:rsidR="004E47CD" w:rsidRPr="00495720">
        <w:rPr>
          <w:rFonts w:ascii="Times New Roman" w:hAnsi="Times New Roman" w:cs="Times New Roman"/>
          <w:sz w:val="24"/>
          <w:szCs w:val="24"/>
        </w:rPr>
        <w:t xml:space="preserve"> одном классе.</w:t>
      </w:r>
    </w:p>
    <w:p w:rsidR="004E47CD" w:rsidRPr="00495720" w:rsidRDefault="004E47CD" w:rsidP="0010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Самый наименьший охват софинансируемым питанием в </w:t>
      </w:r>
      <w:r w:rsidR="001B7802">
        <w:rPr>
          <w:rFonts w:ascii="Times New Roman" w:hAnsi="Times New Roman" w:cs="Times New Roman"/>
          <w:sz w:val="24"/>
          <w:szCs w:val="24"/>
        </w:rPr>
        <w:t>9г, 11</w:t>
      </w:r>
      <w:r w:rsidRPr="00495720">
        <w:rPr>
          <w:rFonts w:ascii="Times New Roman" w:hAnsi="Times New Roman" w:cs="Times New Roman"/>
          <w:sz w:val="24"/>
          <w:szCs w:val="24"/>
        </w:rPr>
        <w:t>а классе.</w:t>
      </w:r>
    </w:p>
    <w:p w:rsidR="004E47CD" w:rsidRPr="00495720" w:rsidRDefault="004E47CD" w:rsidP="0010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1F52">
        <w:rPr>
          <w:rFonts w:ascii="Times New Roman" w:hAnsi="Times New Roman" w:cs="Times New Roman"/>
          <w:sz w:val="24"/>
          <w:szCs w:val="24"/>
        </w:rPr>
        <w:t>Софинансируемое питание в 5-8 классах</w:t>
      </w:r>
      <w:r w:rsidRPr="00495720">
        <w:rPr>
          <w:rFonts w:ascii="Times New Roman" w:hAnsi="Times New Roman" w:cs="Times New Roman"/>
          <w:sz w:val="24"/>
          <w:szCs w:val="24"/>
        </w:rPr>
        <w:t xml:space="preserve"> составляет 55% (</w:t>
      </w:r>
      <w:r w:rsidR="001B7802">
        <w:rPr>
          <w:rFonts w:ascii="Times New Roman" w:hAnsi="Times New Roman" w:cs="Times New Roman"/>
          <w:sz w:val="24"/>
          <w:szCs w:val="24"/>
        </w:rPr>
        <w:t>на уровне прошлого года</w:t>
      </w:r>
      <w:r w:rsidRPr="0049572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E47CD" w:rsidRPr="00495720" w:rsidRDefault="004E47CD" w:rsidP="0010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Лучше всего поработали классные руководители по охвату обучающихся софинансируемым питанием: </w:t>
      </w:r>
    </w:p>
    <w:p w:rsidR="004E47CD" w:rsidRPr="00495720" w:rsidRDefault="004E47CD" w:rsidP="0010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B7802">
        <w:rPr>
          <w:rFonts w:ascii="Times New Roman" w:hAnsi="Times New Roman" w:cs="Times New Roman"/>
          <w:sz w:val="24"/>
          <w:szCs w:val="24"/>
        </w:rPr>
        <w:t xml:space="preserve">                              6б класса - 79</w:t>
      </w:r>
      <w:r w:rsidRPr="00495720">
        <w:rPr>
          <w:rFonts w:ascii="Times New Roman" w:hAnsi="Times New Roman" w:cs="Times New Roman"/>
          <w:sz w:val="24"/>
          <w:szCs w:val="24"/>
        </w:rPr>
        <w:t xml:space="preserve">% </w:t>
      </w:r>
    </w:p>
    <w:p w:rsidR="004E47CD" w:rsidRPr="00495720" w:rsidRDefault="004E47CD" w:rsidP="0010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B7802">
        <w:rPr>
          <w:rFonts w:ascii="Times New Roman" w:hAnsi="Times New Roman" w:cs="Times New Roman"/>
          <w:sz w:val="24"/>
          <w:szCs w:val="24"/>
        </w:rPr>
        <w:t xml:space="preserve">                               5в класса – 75</w:t>
      </w:r>
      <w:r w:rsidRPr="00495720">
        <w:rPr>
          <w:rFonts w:ascii="Times New Roman" w:hAnsi="Times New Roman" w:cs="Times New Roman"/>
          <w:sz w:val="24"/>
          <w:szCs w:val="24"/>
        </w:rPr>
        <w:t xml:space="preserve">%  </w:t>
      </w:r>
    </w:p>
    <w:p w:rsidR="004E47CD" w:rsidRPr="00495720" w:rsidRDefault="004E47CD" w:rsidP="0010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1B7802">
        <w:rPr>
          <w:rFonts w:ascii="Times New Roman" w:hAnsi="Times New Roman" w:cs="Times New Roman"/>
          <w:sz w:val="24"/>
          <w:szCs w:val="24"/>
        </w:rPr>
        <w:t xml:space="preserve">                  5б класса - 73</w:t>
      </w:r>
      <w:r w:rsidRPr="00495720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4E47CD" w:rsidRPr="00495720" w:rsidRDefault="004E47CD" w:rsidP="0010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1F52">
        <w:rPr>
          <w:rFonts w:ascii="Times New Roman" w:hAnsi="Times New Roman" w:cs="Times New Roman"/>
          <w:sz w:val="24"/>
          <w:szCs w:val="24"/>
        </w:rPr>
        <w:t>В 9-11 классах охват софинансируемым питанием</w:t>
      </w:r>
      <w:r w:rsidR="001B7802">
        <w:rPr>
          <w:rFonts w:ascii="Times New Roman" w:hAnsi="Times New Roman" w:cs="Times New Roman"/>
          <w:sz w:val="24"/>
          <w:szCs w:val="24"/>
        </w:rPr>
        <w:t xml:space="preserve"> составил 22</w:t>
      </w:r>
      <w:r w:rsidRPr="00495720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4E47CD" w:rsidRPr="00495720" w:rsidRDefault="004E47CD" w:rsidP="0010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             В среднем по школе охват софинансируемым питанием обучающихся не льготной кат</w:t>
      </w:r>
      <w:r w:rsidR="001B7802">
        <w:rPr>
          <w:rFonts w:ascii="Times New Roman" w:hAnsi="Times New Roman" w:cs="Times New Roman"/>
          <w:sz w:val="24"/>
          <w:szCs w:val="24"/>
        </w:rPr>
        <w:t>егории составляет 30</w:t>
      </w:r>
      <w:r w:rsidRPr="00495720">
        <w:rPr>
          <w:rFonts w:ascii="Times New Roman" w:hAnsi="Times New Roman" w:cs="Times New Roman"/>
          <w:sz w:val="24"/>
          <w:szCs w:val="24"/>
        </w:rPr>
        <w:t>%.</w:t>
      </w:r>
    </w:p>
    <w:p w:rsidR="004E47CD" w:rsidRPr="00EF2DCF" w:rsidRDefault="004E47CD" w:rsidP="0010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>Питание обучающихся осуществляется согласно графику питания обучающихся, утвержденному директором школы. Соблюдается интервал между завтраками и обедами.</w:t>
      </w:r>
    </w:p>
    <w:p w:rsidR="004E47CD" w:rsidRPr="00EF2DCF" w:rsidRDefault="004E47CD" w:rsidP="0010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 xml:space="preserve">Следует отметить, что организация питания, медицинского обслуживания участников образовательного процесса функционирует слаженно и бесперебойно, находится в постоянном развитии, подвергается созидательному контролю со стороны органов государственного и общественного управления. </w:t>
      </w:r>
    </w:p>
    <w:p w:rsidR="004E47CD" w:rsidRPr="00EF2DCF" w:rsidRDefault="004E47CD" w:rsidP="0010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>Ежедневно ведется прием школьников медицинским персоналом.</w:t>
      </w:r>
    </w:p>
    <w:p w:rsidR="004E47CD" w:rsidRDefault="004E47CD" w:rsidP="0010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2"/>
        <w:spacing w:line="240" w:lineRule="auto"/>
      </w:pPr>
      <w:bookmarkStart w:id="11" w:name="_Toc73950206"/>
      <w:r w:rsidRPr="006731B4">
        <w:t>2.5. Открытость образовательной организации.</w:t>
      </w:r>
      <w:bookmarkEnd w:id="11"/>
    </w:p>
    <w:p w:rsidR="00662DB1" w:rsidRPr="00233BE1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BE1">
        <w:rPr>
          <w:rFonts w:ascii="Times New Roman" w:hAnsi="Times New Roman" w:cs="Times New Roman"/>
          <w:bCs/>
          <w:sz w:val="24"/>
          <w:szCs w:val="24"/>
        </w:rPr>
        <w:t xml:space="preserve">Значительный вклад в систему информирования о деятельности ОО вносит работа школьного сайта: </w:t>
      </w:r>
      <w:hyperlink r:id="rId10" w:history="1">
        <w:r w:rsidRPr="00233BE1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</w:rPr>
          <w:t>https://sch4.siteedu.ru/</w:t>
        </w:r>
      </w:hyperlink>
      <w:r w:rsidRPr="00233BE1">
        <w:rPr>
          <w:rFonts w:ascii="Times New Roman" w:hAnsi="Times New Roman" w:cs="Times New Roman"/>
          <w:bCs/>
          <w:sz w:val="24"/>
          <w:szCs w:val="24"/>
        </w:rPr>
        <w:t xml:space="preserve">.Это важное средство информации и коммуникации школы. Школьный сайт – по сути, официальный документ школы. Является важнейшим элементом информационной политики школы и инструментом решения ряда образовательных задач, связанных с формированием информационной культуры участников образовательных отношений. На сайте, в первую очередь, выкладываются официальные документы, </w:t>
      </w:r>
      <w:r w:rsidRPr="00233BE1">
        <w:rPr>
          <w:rFonts w:ascii="Times New Roman" w:hAnsi="Times New Roman" w:cs="Times New Roman"/>
          <w:bCs/>
          <w:sz w:val="24"/>
          <w:szCs w:val="24"/>
        </w:rPr>
        <w:lastRenderedPageBreak/>
        <w:t>разъясняющие образовательное направление школы, остальная информация формирует индивидуальный образ организации.</w:t>
      </w:r>
    </w:p>
    <w:p w:rsidR="00662DB1" w:rsidRPr="006731B4" w:rsidRDefault="00662DB1" w:rsidP="00233B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BE1">
        <w:rPr>
          <w:rFonts w:ascii="Times New Roman" w:hAnsi="Times New Roman" w:cs="Times New Roman"/>
          <w:bCs/>
          <w:sz w:val="24"/>
          <w:szCs w:val="24"/>
        </w:rPr>
        <w:t xml:space="preserve"> Сайт разработан таким образом, чтобы каждый посетитель мог легко найти нужную информацию.</w:t>
      </w:r>
      <w:r w:rsidR="00E46C7C" w:rsidRPr="00233B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33BE1">
        <w:rPr>
          <w:rFonts w:ascii="Times New Roman" w:hAnsi="Times New Roman" w:cs="Times New Roman"/>
          <w:bCs/>
          <w:sz w:val="24"/>
          <w:szCs w:val="24"/>
        </w:rPr>
        <w:t xml:space="preserve">Основные разделы, которые Вы найдете на главной странице, соответствуют требованиям к структуре сайта образовательной организации. Содержат актуальную информацию о действующем обеспечении жизнедеятельности школы: нормативно–правовом, программно–методическом, кадровом, материально – техническом, финансовом. При посещении сайта нашего сайта вы узнаете об особенностях организации образовательного процесса, образовательных услугах. </w:t>
      </w:r>
      <w:r w:rsidR="00F17E0F">
        <w:rPr>
          <w:rFonts w:ascii="Times New Roman" w:hAnsi="Times New Roman" w:cs="Times New Roman"/>
          <w:bCs/>
          <w:sz w:val="24"/>
          <w:szCs w:val="24"/>
        </w:rPr>
        <w:t>На сайте размещены банеры официальных образовательных порталов</w:t>
      </w:r>
      <w:r w:rsidRPr="00233BE1">
        <w:rPr>
          <w:rFonts w:ascii="Times New Roman" w:hAnsi="Times New Roman" w:cs="Times New Roman"/>
          <w:bCs/>
          <w:sz w:val="24"/>
          <w:szCs w:val="24"/>
        </w:rPr>
        <w:t xml:space="preserve">. Раздел «Новости» постоянно пополняется информацией о проведенных школьных мероприятиях, советами и объявлениями для родителей обучающихся. Наш сайт соответствует всем критериям и рекомендациям. В современном информационном обществе очень важную функцию играет электронный документооборот, информационная открытость и доступность. </w:t>
      </w:r>
      <w:r w:rsidR="001B7802">
        <w:rPr>
          <w:rFonts w:ascii="Times New Roman" w:hAnsi="Times New Roman" w:cs="Times New Roman"/>
          <w:bCs/>
          <w:sz w:val="24"/>
          <w:szCs w:val="24"/>
        </w:rPr>
        <w:t xml:space="preserve">В течение 2022 </w:t>
      </w:r>
      <w:r w:rsidR="00F17E0F">
        <w:rPr>
          <w:rFonts w:ascii="Times New Roman" w:hAnsi="Times New Roman" w:cs="Times New Roman"/>
          <w:bCs/>
          <w:sz w:val="24"/>
          <w:szCs w:val="24"/>
        </w:rPr>
        <w:t xml:space="preserve">года наполняли новый </w:t>
      </w:r>
      <w:r w:rsidR="001B78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7E0F">
        <w:rPr>
          <w:rFonts w:ascii="Times New Roman" w:hAnsi="Times New Roman" w:cs="Times New Roman"/>
          <w:bCs/>
          <w:sz w:val="24"/>
          <w:szCs w:val="24"/>
        </w:rPr>
        <w:t>сайт на платформе ГосВеб.</w:t>
      </w:r>
    </w:p>
    <w:p w:rsidR="00C94780" w:rsidRPr="00233BE1" w:rsidRDefault="00C94780" w:rsidP="00C94780">
      <w:pPr>
        <w:spacing w:after="0" w:line="240" w:lineRule="auto"/>
        <w:ind w:firstLine="426"/>
        <w:jc w:val="both"/>
        <w:rPr>
          <w:rFonts w:ascii="Times Nev Roman" w:eastAsia="Times Nev Roman" w:hAnsi="Times Nev Roman" w:cs="Times Nev Roman"/>
          <w:sz w:val="24"/>
          <w:szCs w:val="24"/>
          <w:lang w:eastAsia="ru-RU"/>
        </w:rPr>
      </w:pPr>
      <w:r w:rsidRPr="00233BE1">
        <w:rPr>
          <w:rFonts w:ascii="Times Nev Roman" w:eastAsia="Times Nev Roman" w:hAnsi="Times Nev Roman" w:cs="Times Nev Roman"/>
          <w:sz w:val="24"/>
          <w:szCs w:val="24"/>
          <w:lang w:eastAsia="ru-RU"/>
        </w:rPr>
        <w:t>В соответствии с постановлением Правительства Ханты-Мансийского автономного округа – Югры от 4 июня 2019 года № 178-п «О государственной информационной системе Ханты-Мансийского автономного округа – Югры «Цифровая образовательная платформа Ханты-Мансийского автономного округа – Югры», во исполнение приказа Департамента образования и молодежной политики Ханты-Мансийского автономного округа-Югры от 03.09.2019 №1106 «О наполнении государственной информационной системы Ханты-Мансийского автономного округа – Югры «Цифровая образовательная платформа Ханты-Мансийского автономного округа – Югры (ГИС Образование Югры)», приказа  Управления образования и молодежной политики от 04.09.2019 года №372 «О внедрении государственной информационной системы ХМАО – Югры «Цифровая образовательная платформа ХМАО – Югры (ГИС Образование Югры)», в целях создания современной и безопасной цифровой образовательной среды, обеспечивающей высокое качество</w:t>
      </w:r>
      <w:r w:rsidRPr="00233BE1">
        <w:rPr>
          <w:rFonts w:ascii="Times Nev Roman" w:eastAsia="Times Nev Roman" w:hAnsi="Times Nev Roman" w:cs="Times Nev Roman"/>
          <w:sz w:val="28"/>
          <w:szCs w:val="20"/>
          <w:lang w:eastAsia="ru-RU"/>
        </w:rPr>
        <w:t xml:space="preserve"> </w:t>
      </w:r>
      <w:r w:rsidRPr="00233BE1">
        <w:rPr>
          <w:rFonts w:ascii="Times Nev Roman" w:eastAsia="Times Nev Roman" w:hAnsi="Times Nev Roman" w:cs="Times Nev Roman"/>
          <w:sz w:val="24"/>
          <w:szCs w:val="24"/>
          <w:lang w:eastAsia="ru-RU"/>
        </w:rPr>
        <w:t>и доступность всех уровней образования МБОУ СОШ №4  с  ноября 2019 года перешла на ведение Электронного журнала и Электронного дневника в системе ГИС Образование Югры.</w:t>
      </w:r>
    </w:p>
    <w:p w:rsidR="00C94780" w:rsidRDefault="00F17E0F" w:rsidP="00C94780">
      <w:pPr>
        <w:spacing w:after="0" w:line="240" w:lineRule="auto"/>
        <w:ind w:firstLine="426"/>
        <w:jc w:val="both"/>
        <w:rPr>
          <w:rFonts w:ascii="Times Nev Roman" w:eastAsia="Times Nev Roman" w:hAnsi="Times Nev Roman" w:cs="Times Nev Roman"/>
          <w:sz w:val="24"/>
          <w:szCs w:val="24"/>
          <w:lang w:eastAsia="ru-RU"/>
        </w:rPr>
      </w:pP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В сентябре 2021</w:t>
      </w:r>
      <w:r w:rsidR="00C94780" w:rsidRPr="00FB5801">
        <w:rPr>
          <w:rFonts w:ascii="Times Nev Roman" w:eastAsia="Times Nev Roman" w:hAnsi="Times Nev Roman" w:cs="Times Nev Roman"/>
          <w:sz w:val="24"/>
          <w:szCs w:val="24"/>
          <w:lang w:eastAsia="ru-RU"/>
        </w:rPr>
        <w:t xml:space="preserve"> года были проведены собрания для родителей</w:t>
      </w:r>
      <w:r w:rsidR="00C94780">
        <w:rPr>
          <w:rFonts w:ascii="Times Nev Roman" w:eastAsia="Times Nev Roman" w:hAnsi="Times Nev Roman" w:cs="Times Nev Roman"/>
          <w:sz w:val="24"/>
          <w:szCs w:val="24"/>
          <w:lang w:eastAsia="ru-RU"/>
        </w:rPr>
        <w:t xml:space="preserve"> первоклассников</w:t>
      </w:r>
      <w:r w:rsidR="00C94780" w:rsidRPr="00FB5801">
        <w:rPr>
          <w:rFonts w:ascii="Times Nev Roman" w:eastAsia="Times Nev Roman" w:hAnsi="Times Nev Roman" w:cs="Times Nev Roman"/>
          <w:sz w:val="24"/>
          <w:szCs w:val="24"/>
          <w:lang w:eastAsia="ru-RU"/>
        </w:rPr>
        <w:t xml:space="preserve"> по регистрации родителей (законных представителей), обучающихся в образо</w:t>
      </w: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вательной системе. На конец 2021</w:t>
      </w:r>
      <w:r w:rsidR="00C94780" w:rsidRPr="00FB5801">
        <w:rPr>
          <w:rFonts w:ascii="Times Nev Roman" w:eastAsia="Times Nev Roman" w:hAnsi="Times Nev Roman" w:cs="Times Nev Roman"/>
          <w:sz w:val="24"/>
          <w:szCs w:val="24"/>
          <w:lang w:eastAsia="ru-RU"/>
        </w:rPr>
        <w:t>-202</w:t>
      </w: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2</w:t>
      </w:r>
      <w:r w:rsidR="00C94780" w:rsidRPr="00FB5801">
        <w:rPr>
          <w:rFonts w:ascii="Times Nev Roman" w:eastAsia="Times Nev Roman" w:hAnsi="Times Nev Roman" w:cs="Times Nev Roman"/>
          <w:sz w:val="24"/>
          <w:szCs w:val="24"/>
          <w:lang w:eastAsia="ru-RU"/>
        </w:rPr>
        <w:t xml:space="preserve"> учебного года в системе ГИС Образование Югры зарегистрировано 99,7% обу</w:t>
      </w: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чающихся, 99</w:t>
      </w:r>
      <w:r w:rsidR="00C94780" w:rsidRPr="00FB5801">
        <w:rPr>
          <w:rFonts w:ascii="Times Nev Roman" w:eastAsia="Times Nev Roman" w:hAnsi="Times Nev Roman" w:cs="Times Nev Roman"/>
          <w:sz w:val="24"/>
          <w:szCs w:val="24"/>
          <w:lang w:eastAsia="ru-RU"/>
        </w:rPr>
        <w:t>% семей.</w:t>
      </w:r>
    </w:p>
    <w:p w:rsidR="00C94780" w:rsidRPr="00FB5801" w:rsidRDefault="00F17E0F" w:rsidP="00C94780">
      <w:pPr>
        <w:spacing w:after="0" w:line="240" w:lineRule="auto"/>
        <w:ind w:firstLine="426"/>
        <w:jc w:val="both"/>
        <w:rPr>
          <w:rFonts w:ascii="Times Nev Roman" w:eastAsia="Times Nev Roman" w:hAnsi="Times Nev Roman" w:cs="Times Nev Roman"/>
          <w:sz w:val="24"/>
          <w:szCs w:val="24"/>
          <w:lang w:eastAsia="ru-RU"/>
        </w:rPr>
      </w:pP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В течение 2021-2022</w:t>
      </w:r>
      <w:r w:rsidR="00C94780">
        <w:rPr>
          <w:rFonts w:ascii="Times Nev Roman" w:eastAsia="Times Nev Roman" w:hAnsi="Times Nev Roman" w:cs="Times Nev Roman"/>
          <w:sz w:val="24"/>
          <w:szCs w:val="24"/>
          <w:lang w:eastAsia="ru-RU"/>
        </w:rPr>
        <w:t xml:space="preserve"> учебного года оказывалась консультационная помощь родителям (законным представителям) по вопросам регистрации и входа в систему электронного журнала.</w:t>
      </w:r>
    </w:p>
    <w:p w:rsidR="00C94780" w:rsidRDefault="00C94780" w:rsidP="00C94780">
      <w:pPr>
        <w:spacing w:after="0" w:line="240" w:lineRule="auto"/>
        <w:ind w:firstLine="426"/>
        <w:jc w:val="both"/>
        <w:rPr>
          <w:rFonts w:ascii="Times Nev Roman" w:eastAsia="Times Nev Roman" w:hAnsi="Times Nev Roman" w:cs="Times Nev Roman"/>
          <w:sz w:val="24"/>
          <w:szCs w:val="24"/>
          <w:lang w:eastAsia="ru-RU"/>
        </w:rPr>
      </w:pPr>
      <w:r w:rsidRPr="00233BE1">
        <w:rPr>
          <w:rFonts w:ascii="Times Nev Roman" w:eastAsia="Times Nev Roman" w:hAnsi="Times Nev Roman" w:cs="Times Nev Roman"/>
          <w:sz w:val="24"/>
          <w:szCs w:val="24"/>
          <w:lang w:eastAsia="ru-RU"/>
        </w:rPr>
        <w:t xml:space="preserve">Цифровая образовательная платформа ГИС Образование Югры позволяет организовать образовательную деятельность в разных форматах. В течение учебного года обучающиеся, родители (законные представители), учителя имеют возможность общаться в режиме </w:t>
      </w:r>
      <w:r w:rsidRPr="00233BE1">
        <w:rPr>
          <w:rFonts w:ascii="Times Nev Roman" w:eastAsia="Times Nev Roman" w:hAnsi="Times Nev Roman" w:cs="Times Nev Roman"/>
          <w:sz w:val="24"/>
          <w:szCs w:val="24"/>
          <w:lang w:val="en-US" w:eastAsia="ru-RU"/>
        </w:rPr>
        <w:t>of</w:t>
      </w:r>
      <w:r w:rsidRPr="00233BE1">
        <w:rPr>
          <w:rFonts w:ascii="Times Nev Roman" w:eastAsia="Times Nev Roman" w:hAnsi="Times Nev Roman" w:cs="Times Nev Roman"/>
          <w:sz w:val="24"/>
          <w:szCs w:val="24"/>
          <w:lang w:eastAsia="ru-RU"/>
        </w:rPr>
        <w:t>-</w:t>
      </w:r>
      <w:r w:rsidRPr="00233BE1">
        <w:rPr>
          <w:rFonts w:ascii="Times Nev Roman" w:eastAsia="Times Nev Roman" w:hAnsi="Times Nev Roman" w:cs="Times Nev Roman"/>
          <w:sz w:val="24"/>
          <w:szCs w:val="24"/>
          <w:lang w:val="en-US" w:eastAsia="ru-RU"/>
        </w:rPr>
        <w:t>line</w:t>
      </w:r>
      <w:r w:rsidRPr="00233BE1">
        <w:rPr>
          <w:rFonts w:ascii="Times Nev Roman" w:eastAsia="Times Nev Roman" w:hAnsi="Times Nev Roman" w:cs="Times Nev Roman"/>
          <w:sz w:val="24"/>
          <w:szCs w:val="24"/>
          <w:lang w:eastAsia="ru-RU"/>
        </w:rPr>
        <w:t xml:space="preserve">: система сообщений, объявления, комментирование оценок, замечания, рекомендации по выполнению работ. В Электронном журнале встроен инструментарий, позволяющий прикреплять в домашнем задании файлы с описанием работ, ссылки на Интернет-Ресурсы, организовать индивидуальное обучение. </w:t>
      </w:r>
    </w:p>
    <w:p w:rsidR="00C94780" w:rsidRPr="00FB5801" w:rsidRDefault="00C94780" w:rsidP="00C94780">
      <w:pPr>
        <w:spacing w:after="0" w:line="240" w:lineRule="auto"/>
        <w:ind w:firstLine="426"/>
        <w:jc w:val="both"/>
        <w:rPr>
          <w:rFonts w:ascii="Times Nev Roman" w:eastAsia="Times Nev Roman" w:hAnsi="Times Nev Roman" w:cs="Times Nev Roman"/>
          <w:sz w:val="24"/>
          <w:szCs w:val="24"/>
          <w:lang w:eastAsia="ru-RU"/>
        </w:rPr>
      </w:pP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Для проведения уроков в режиме реального времени по учебным предметам курсов начального, основного и среднего общего образования учителя школы использовали инструмент «Онлайн-уроки», встроенный в Г</w:t>
      </w:r>
      <w:r w:rsidRPr="00FB5801">
        <w:rPr>
          <w:rFonts w:ascii="Times Nev Roman" w:eastAsia="Times Nev Roman" w:hAnsi="Times Nev Roman" w:cs="Times Nev Roman"/>
          <w:sz w:val="24"/>
          <w:szCs w:val="24"/>
          <w:lang w:eastAsia="ru-RU"/>
        </w:rPr>
        <w:t>ИС Образование Югры</w:t>
      </w: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. Ссылка на присоединение к онлайн-уроку отображалась в электронном дневнике обучающихся.</w:t>
      </w:r>
    </w:p>
    <w:p w:rsidR="00C94780" w:rsidRDefault="00C94780" w:rsidP="00C94780">
      <w:pPr>
        <w:spacing w:after="0" w:line="240" w:lineRule="auto"/>
        <w:ind w:firstLine="426"/>
        <w:jc w:val="both"/>
      </w:pP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В</w:t>
      </w:r>
      <w:r w:rsidRPr="00FB5801">
        <w:rPr>
          <w:rFonts w:ascii="Times Nev Roman" w:eastAsia="Times Nev Roman" w:hAnsi="Times Nev Roman" w:cs="Times Nev Roman"/>
          <w:sz w:val="24"/>
          <w:szCs w:val="24"/>
          <w:lang w:eastAsia="ru-RU"/>
        </w:rPr>
        <w:t xml:space="preserve"> условиях распространения новой коронавирусной инфекции ГИС Образование Югры </w:t>
      </w: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позволила организовать образовательную деятельность с применением дистанционных технологий</w:t>
      </w:r>
      <w:r w:rsidRPr="00FB5801">
        <w:rPr>
          <w:rFonts w:ascii="Times Nev Roman" w:eastAsia="Times Nev Roman" w:hAnsi="Times Nev Roman" w:cs="Times Nev Roman"/>
          <w:sz w:val="24"/>
          <w:szCs w:val="24"/>
          <w:lang w:eastAsia="ru-RU"/>
        </w:rPr>
        <w:t>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t>Ведется постоянное информирование о всех событиях образовательного и воспитательного процесса</w:t>
      </w:r>
      <w:r w:rsidR="00E46C7C" w:rsidRPr="006731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bCs/>
          <w:sz w:val="24"/>
          <w:szCs w:val="24"/>
        </w:rPr>
        <w:t xml:space="preserve">в группах социальной сети ВК: ВКонтакте «Школа №4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г. Урай (РШД </w:t>
      </w:r>
      <w:hyperlink r:id="rId11" w:history="1"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https://vk.com/school4uray</w:t>
        </w:r>
      </w:hyperlink>
      <w:r w:rsidRPr="006731B4">
        <w:rPr>
          <w:rStyle w:val="a4"/>
          <w:rFonts w:ascii="Times New Roman" w:hAnsi="Times New Roman" w:cs="Times New Roman"/>
          <w:sz w:val="24"/>
          <w:szCs w:val="24"/>
        </w:rPr>
        <w:t>,</w:t>
      </w:r>
      <w:r w:rsidR="00E46C7C" w:rsidRPr="006731B4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bCs/>
          <w:sz w:val="24"/>
          <w:szCs w:val="24"/>
        </w:rPr>
        <w:t>«ШКОЛЬНАЯ БИБЛИОТЕКА (МБОУ СОШ №4 г.Урай)</w:t>
      </w:r>
      <w:r w:rsidR="00E46C7C" w:rsidRPr="006731B4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2" w:history="1"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https://vk.com/bibliouray4</w:t>
        </w:r>
      </w:hyperlink>
      <w:r w:rsidRPr="006731B4">
        <w:rPr>
          <w:rStyle w:val="a4"/>
          <w:rFonts w:ascii="Times New Roman" w:hAnsi="Times New Roman" w:cs="Times New Roman"/>
          <w:sz w:val="24"/>
          <w:szCs w:val="24"/>
        </w:rPr>
        <w:t>,</w:t>
      </w:r>
      <w:r w:rsidR="00E46C7C" w:rsidRPr="006731B4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bCs/>
          <w:sz w:val="24"/>
          <w:szCs w:val="24"/>
        </w:rPr>
        <w:t xml:space="preserve">МБОУ СОШ №4 г.Урай. Спортивный клуб "ФАКЕЛ"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https://vk.com/club173386231.</w:t>
      </w:r>
    </w:p>
    <w:p w:rsidR="00662DB1" w:rsidRPr="006731B4" w:rsidRDefault="00C94780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Вывод: в</w:t>
      </w:r>
      <w:r w:rsidR="00662DB1" w:rsidRPr="006731B4">
        <w:rPr>
          <w:rFonts w:ascii="Times New Roman" w:hAnsi="Times New Roman" w:cs="Times New Roman"/>
          <w:bCs/>
          <w:sz w:val="24"/>
          <w:szCs w:val="24"/>
        </w:rPr>
        <w:t xml:space="preserve"> образовательной организации созданы все условия для осуществления образовательных отношений.</w:t>
      </w:r>
    </w:p>
    <w:p w:rsidR="00D44671" w:rsidRPr="006731B4" w:rsidRDefault="00D4467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12" w:name="_Toc73950207"/>
      <w:r w:rsidRPr="006731B4">
        <w:rPr>
          <w:lang w:val="en-US"/>
        </w:rPr>
        <w:t>III</w:t>
      </w:r>
      <w:r w:rsidRPr="006731B4">
        <w:t>. Особенности образовательной деятельности</w:t>
      </w:r>
      <w:bookmarkEnd w:id="12"/>
    </w:p>
    <w:p w:rsidR="00662DB1" w:rsidRPr="006731B4" w:rsidRDefault="00662DB1" w:rsidP="00BA06E5">
      <w:pPr>
        <w:pStyle w:val="2"/>
        <w:spacing w:line="240" w:lineRule="auto"/>
      </w:pPr>
      <w:bookmarkStart w:id="13" w:name="_Toc73950208"/>
      <w:r w:rsidRPr="006731B4">
        <w:t>3.1.</w:t>
      </w:r>
      <w:r w:rsidR="00C94780">
        <w:t xml:space="preserve"> </w:t>
      </w:r>
      <w:r w:rsidRPr="006731B4">
        <w:t>Реализуемые образовательные программы.</w:t>
      </w:r>
      <w:bookmarkEnd w:id="13"/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t>Ведущим направлением работы школы является с</w:t>
      </w:r>
      <w:r w:rsidRPr="006731B4">
        <w:rPr>
          <w:rFonts w:ascii="Times New Roman" w:hAnsi="Times New Roman" w:cs="Times New Roman"/>
          <w:sz w:val="24"/>
          <w:szCs w:val="24"/>
        </w:rPr>
        <w:t xml:space="preserve">оздание воспитательно-образовательной среды, способствующей воспитанию нравственной личности, физически здоровой, способной к приобретению и расширению знаний, ориентированной на социальную адаптацию в современных условиях жизни.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Для достижения поставленных целей школа реализует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образовательные программы (основные и дополнительные):</w:t>
      </w:r>
    </w:p>
    <w:p w:rsidR="007550DB" w:rsidRPr="006731B4" w:rsidRDefault="00662DB1" w:rsidP="00BA06E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а)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общеобразовательные программы начального общего образования (I уровень образования 1-4 классы):</w:t>
      </w:r>
    </w:p>
    <w:tbl>
      <w:tblPr>
        <w:tblW w:w="9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1890"/>
        <w:gridCol w:w="1891"/>
        <w:gridCol w:w="1890"/>
        <w:gridCol w:w="1891"/>
      </w:tblGrid>
      <w:tr w:rsidR="009D288B" w:rsidRPr="006731B4" w:rsidTr="009D288B">
        <w:tc>
          <w:tcPr>
            <w:tcW w:w="1994" w:type="dxa"/>
            <w:vMerge w:val="restart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Параллель</w:t>
            </w:r>
          </w:p>
        </w:tc>
        <w:tc>
          <w:tcPr>
            <w:tcW w:w="7562" w:type="dxa"/>
            <w:gridSpan w:val="4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9D288B" w:rsidRPr="006731B4" w:rsidTr="009D288B">
        <w:tc>
          <w:tcPr>
            <w:tcW w:w="1994" w:type="dxa"/>
            <w:vMerge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Давыдова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91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1890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Школа 21 века</w:t>
            </w:r>
          </w:p>
        </w:tc>
        <w:tc>
          <w:tcPr>
            <w:tcW w:w="1891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Занкова Л.В.</w:t>
            </w:r>
          </w:p>
        </w:tc>
      </w:tr>
      <w:tr w:rsidR="009D288B" w:rsidRPr="006731B4" w:rsidTr="009D288B">
        <w:tc>
          <w:tcPr>
            <w:tcW w:w="1994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7059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890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288B" w:rsidRPr="006731B4" w:rsidTr="009D288B">
        <w:tc>
          <w:tcPr>
            <w:tcW w:w="1994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-4 классы</w:t>
            </w:r>
          </w:p>
        </w:tc>
        <w:tc>
          <w:tcPr>
            <w:tcW w:w="1890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1" w:type="dxa"/>
          </w:tcPr>
          <w:p w:rsidR="009D288B" w:rsidRPr="006731B4" w:rsidRDefault="009D288B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DB1" w:rsidRPr="006731B4" w:rsidRDefault="00E46C7C" w:rsidP="00BA06E5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- базовая образовательная программа;</w:t>
      </w:r>
    </w:p>
    <w:p w:rsidR="00662DB1" w:rsidRPr="006731B4" w:rsidRDefault="00E46C7C" w:rsidP="00BA06E5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- образовательные программы по внеурочной деятельности (1-4-е классы, ФГОС НОО);</w:t>
      </w:r>
    </w:p>
    <w:p w:rsidR="00662DB1" w:rsidRPr="006731B4" w:rsidRDefault="00E46C7C" w:rsidP="00BA06E5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- основные адаптированные программы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для детей с ОВЗ;</w:t>
      </w:r>
    </w:p>
    <w:p w:rsidR="00662DB1" w:rsidRPr="006731B4" w:rsidRDefault="00662DB1" w:rsidP="00BA06E5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б)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общеобразовательные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программы основного общего образования (II уровень - 5-9 классы):</w:t>
      </w:r>
    </w:p>
    <w:p w:rsidR="00662DB1" w:rsidRPr="006731B4" w:rsidRDefault="00662DB1" w:rsidP="00BA06E5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-образовательные программы по внеур</w:t>
      </w:r>
      <w:r w:rsidR="00EA1116">
        <w:rPr>
          <w:rFonts w:ascii="Times New Roman" w:hAnsi="Times New Roman" w:cs="Times New Roman"/>
          <w:sz w:val="24"/>
          <w:szCs w:val="24"/>
        </w:rPr>
        <w:t>очной деятельности (5-9</w:t>
      </w:r>
      <w:r w:rsidRPr="006731B4">
        <w:rPr>
          <w:rFonts w:ascii="Times New Roman" w:hAnsi="Times New Roman" w:cs="Times New Roman"/>
          <w:sz w:val="24"/>
          <w:szCs w:val="24"/>
        </w:rPr>
        <w:t xml:space="preserve"> классы, ФГОС ООО);</w:t>
      </w:r>
    </w:p>
    <w:p w:rsidR="00662DB1" w:rsidRPr="006731B4" w:rsidRDefault="00E46C7C" w:rsidP="00BA06E5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- программа предпрофильной подготовки (9 класс);</w:t>
      </w:r>
    </w:p>
    <w:p w:rsidR="00662DB1" w:rsidRPr="006731B4" w:rsidRDefault="00E46C7C" w:rsidP="00BA06E5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- основные адаптированные программы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для детей с ОВЗ.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88B" w:rsidRPr="009D288B" w:rsidRDefault="00662DB1" w:rsidP="009D288B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в)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9D288B" w:rsidRPr="009D288B">
        <w:rPr>
          <w:rFonts w:ascii="Times New Roman" w:hAnsi="Times New Roman" w:cs="Times New Roman"/>
          <w:sz w:val="24"/>
          <w:szCs w:val="24"/>
        </w:rPr>
        <w:t>общеобр</w:t>
      </w:r>
      <w:r w:rsidR="009D288B">
        <w:rPr>
          <w:rFonts w:ascii="Times New Roman" w:hAnsi="Times New Roman" w:cs="Times New Roman"/>
          <w:sz w:val="24"/>
          <w:szCs w:val="24"/>
        </w:rPr>
        <w:t>азовательные программы среднего общего образования (II</w:t>
      </w:r>
      <w:r w:rsidR="009D288B" w:rsidRPr="009D288B">
        <w:rPr>
          <w:rFonts w:ascii="Times New Roman" w:hAnsi="Times New Roman" w:cs="Times New Roman"/>
          <w:sz w:val="24"/>
          <w:szCs w:val="24"/>
        </w:rPr>
        <w:t xml:space="preserve">Iуровень - </w:t>
      </w:r>
      <w:r w:rsidR="009D288B">
        <w:rPr>
          <w:rFonts w:ascii="Times New Roman" w:hAnsi="Times New Roman" w:cs="Times New Roman"/>
          <w:sz w:val="24"/>
          <w:szCs w:val="24"/>
        </w:rPr>
        <w:t>10</w:t>
      </w:r>
      <w:r w:rsidR="009D288B" w:rsidRPr="009D288B">
        <w:rPr>
          <w:rFonts w:ascii="Times New Roman" w:hAnsi="Times New Roman" w:cs="Times New Roman"/>
          <w:sz w:val="24"/>
          <w:szCs w:val="24"/>
        </w:rPr>
        <w:t xml:space="preserve"> классы):</w:t>
      </w:r>
    </w:p>
    <w:p w:rsidR="009D288B" w:rsidRDefault="009D288B" w:rsidP="009D288B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9D288B">
        <w:rPr>
          <w:rFonts w:ascii="Times New Roman" w:hAnsi="Times New Roman" w:cs="Times New Roman"/>
          <w:sz w:val="24"/>
          <w:szCs w:val="24"/>
        </w:rPr>
        <w:t xml:space="preserve">-образовательные программы по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>(10 классы, ФГОС С</w:t>
      </w:r>
      <w:r w:rsidRPr="009D288B">
        <w:rPr>
          <w:rFonts w:ascii="Times New Roman" w:hAnsi="Times New Roman" w:cs="Times New Roman"/>
          <w:sz w:val="24"/>
          <w:szCs w:val="24"/>
        </w:rPr>
        <w:t>ОО);</w:t>
      </w:r>
    </w:p>
    <w:p w:rsidR="00662DB1" w:rsidRPr="006731B4" w:rsidRDefault="00662DB1" w:rsidP="00BA06E5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общеобразовательные программы среднего общ</w:t>
      </w:r>
      <w:r w:rsidR="00957717">
        <w:rPr>
          <w:rFonts w:ascii="Times New Roman" w:hAnsi="Times New Roman" w:cs="Times New Roman"/>
          <w:sz w:val="24"/>
          <w:szCs w:val="24"/>
        </w:rPr>
        <w:t>его образования (III уровень–</w:t>
      </w:r>
      <w:r w:rsidRPr="006731B4">
        <w:rPr>
          <w:rFonts w:ascii="Times New Roman" w:hAnsi="Times New Roman" w:cs="Times New Roman"/>
          <w:sz w:val="24"/>
          <w:szCs w:val="24"/>
        </w:rPr>
        <w:t>11 классы):</w:t>
      </w:r>
    </w:p>
    <w:p w:rsidR="00662DB1" w:rsidRPr="006731B4" w:rsidRDefault="00E46C7C" w:rsidP="00BA06E5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-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базовая образовательная программа;</w:t>
      </w:r>
    </w:p>
    <w:p w:rsidR="00662DB1" w:rsidRPr="006731B4" w:rsidRDefault="00E46C7C" w:rsidP="00BA06E5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- программа профильного обучения.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Программа профильного обучения предлагает учащимся изучение ряда учебных дисциплин на повышенном уровне ( математ</w:t>
      </w:r>
      <w:r w:rsidR="00957717">
        <w:rPr>
          <w:rFonts w:ascii="Times New Roman" w:hAnsi="Times New Roman" w:cs="Times New Roman"/>
          <w:sz w:val="24"/>
          <w:szCs w:val="24"/>
        </w:rPr>
        <w:t>ика, информатика, физика</w:t>
      </w:r>
      <w:r w:rsidRPr="006731B4">
        <w:rPr>
          <w:rFonts w:ascii="Times New Roman" w:hAnsi="Times New Roman" w:cs="Times New Roman"/>
          <w:sz w:val="24"/>
          <w:szCs w:val="24"/>
        </w:rPr>
        <w:t xml:space="preserve">, экономика, </w:t>
      </w:r>
      <w:r w:rsidR="00957717">
        <w:rPr>
          <w:rFonts w:ascii="Times New Roman" w:hAnsi="Times New Roman" w:cs="Times New Roman"/>
          <w:sz w:val="24"/>
          <w:szCs w:val="24"/>
        </w:rPr>
        <w:t xml:space="preserve">право, </w:t>
      </w:r>
      <w:r w:rsidRPr="006731B4">
        <w:rPr>
          <w:rFonts w:ascii="Times New Roman" w:hAnsi="Times New Roman" w:cs="Times New Roman"/>
          <w:sz w:val="24"/>
          <w:szCs w:val="24"/>
        </w:rPr>
        <w:t>химия, биология).</w:t>
      </w:r>
    </w:p>
    <w:p w:rsidR="00956DC5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9 классах осуществляется предпрофильная подготовка, в старших классах обучающиеся</w:t>
      </w:r>
      <w:r w:rsidR="00956DC5">
        <w:rPr>
          <w:rFonts w:ascii="Times New Roman" w:hAnsi="Times New Roman" w:cs="Times New Roman"/>
          <w:sz w:val="24"/>
          <w:szCs w:val="24"/>
        </w:rPr>
        <w:t xml:space="preserve"> учатся в профильных классах. 10-е классы универсальный профиль с углубленным изучением отдельных предметов и универсальный профиль. 11</w:t>
      </w:r>
      <w:r w:rsidRPr="006731B4">
        <w:rPr>
          <w:rFonts w:ascii="Times New Roman" w:hAnsi="Times New Roman" w:cs="Times New Roman"/>
          <w:sz w:val="24"/>
          <w:szCs w:val="24"/>
        </w:rPr>
        <w:t>-й класс: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социально-экономический, </w:t>
      </w:r>
      <w:r w:rsidR="00957717">
        <w:rPr>
          <w:rFonts w:ascii="Times New Roman" w:hAnsi="Times New Roman" w:cs="Times New Roman"/>
          <w:sz w:val="24"/>
          <w:szCs w:val="24"/>
        </w:rPr>
        <w:t>естественно-научный</w:t>
      </w:r>
      <w:r w:rsidRPr="006731B4">
        <w:rPr>
          <w:rFonts w:ascii="Times New Roman" w:hAnsi="Times New Roman" w:cs="Times New Roman"/>
          <w:sz w:val="24"/>
          <w:szCs w:val="24"/>
        </w:rPr>
        <w:t xml:space="preserve">, </w:t>
      </w:r>
      <w:r w:rsidR="00957717">
        <w:rPr>
          <w:rFonts w:ascii="Times New Roman" w:hAnsi="Times New Roman" w:cs="Times New Roman"/>
          <w:sz w:val="24"/>
          <w:szCs w:val="24"/>
        </w:rPr>
        <w:t>универсальный</w:t>
      </w:r>
      <w:r w:rsidRPr="006731B4">
        <w:rPr>
          <w:rFonts w:ascii="Times New Roman" w:hAnsi="Times New Roman" w:cs="Times New Roman"/>
          <w:sz w:val="24"/>
          <w:szCs w:val="24"/>
        </w:rPr>
        <w:t xml:space="preserve"> профили;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школе обучение иностранному языку ведется со 2 класса: 2-4 классы – 2 часа в неделю, 5-11 классы – 3 часа.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В школе преподается английский язык, </w:t>
      </w:r>
      <w:r w:rsidR="00956DC5">
        <w:rPr>
          <w:rFonts w:ascii="Times New Roman" w:hAnsi="Times New Roman" w:cs="Times New Roman"/>
          <w:sz w:val="24"/>
          <w:szCs w:val="24"/>
        </w:rPr>
        <w:t>в 9</w:t>
      </w:r>
      <w:r w:rsidR="00D55E4C">
        <w:rPr>
          <w:rFonts w:ascii="Times New Roman" w:hAnsi="Times New Roman" w:cs="Times New Roman"/>
          <w:sz w:val="24"/>
          <w:szCs w:val="24"/>
        </w:rPr>
        <w:t>-х классах введен второй иностранный язык</w:t>
      </w:r>
      <w:r w:rsidR="00D55E4C" w:rsidRPr="00D55E4C">
        <w:t xml:space="preserve"> </w:t>
      </w:r>
      <w:r w:rsidR="00D55E4C" w:rsidRPr="00D55E4C">
        <w:rPr>
          <w:rFonts w:ascii="Times New Roman" w:hAnsi="Times New Roman" w:cs="Times New Roman"/>
          <w:sz w:val="24"/>
          <w:szCs w:val="24"/>
        </w:rPr>
        <w:t>немецкий и французский</w:t>
      </w:r>
      <w:r w:rsidR="00D55E4C">
        <w:rPr>
          <w:rFonts w:ascii="Times New Roman" w:hAnsi="Times New Roman" w:cs="Times New Roman"/>
          <w:sz w:val="24"/>
          <w:szCs w:val="24"/>
        </w:rPr>
        <w:t xml:space="preserve"> по 1 часу.</w:t>
      </w:r>
    </w:p>
    <w:p w:rsidR="00662DB1" w:rsidRDefault="00662DB1" w:rsidP="00BA06E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доступности образования заключается в создании особых психолого-педагогических условий в школе, в организации логопедического сопровождения, совершенствовании технологий предоставления образовательных услуг детям с ОВЗ, позволяющих каждому обучающемуся освоить образовательную программу и быть успешным согласно своему уровню возможностей и способностей. </w:t>
      </w:r>
    </w:p>
    <w:p w:rsidR="00956DC5" w:rsidRPr="00956DC5" w:rsidRDefault="00956DC5" w:rsidP="009131BC">
      <w:pPr>
        <w:spacing w:after="19" w:line="259" w:lineRule="auto"/>
        <w:ind w:left="279" w:right="806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В 2021-2022 учебном году открыт класс для детей с ОВЗ на параллели 4-х классов, где обучаются 11 детей. В школе 66 (59) обучающихся получали образование в условиях инклюзивного образования (обучающиеся с ОВЗ, дети-инвалиды) – 17 (21) обучающихся начального общего образования, из них 26 детей обучались по 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адаптированной основной образовательной программе, 47 (35) обучающихся основного общего образования, из них 45 детей обучались по адаптированной основной образовательной программе, 2 обучающихся среднего общего образования, из них 1 обучающаяся проходила обучение на дому. </w:t>
      </w:r>
    </w:p>
    <w:p w:rsidR="00956DC5" w:rsidRPr="00956DC5" w:rsidRDefault="00956DC5" w:rsidP="009131BC">
      <w:pPr>
        <w:spacing w:after="19" w:line="259" w:lineRule="auto"/>
        <w:ind w:left="279" w:right="806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      Количество классов в ОО, в которых дети получали образовательную услугу в условиях инклюзивного образования составило на уровне начального общего образования 10 классов, на уровне основного общего образования 17 классов, на уровне среднего общего образования 1 класс.</w:t>
      </w:r>
    </w:p>
    <w:p w:rsidR="00956DC5" w:rsidRPr="00956DC5" w:rsidRDefault="00956DC5" w:rsidP="009131BC">
      <w:pPr>
        <w:spacing w:after="19" w:line="259" w:lineRule="auto"/>
        <w:ind w:left="279" w:right="806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     Количество детей с ОВЗ в 2021-2022 учебном году увеличилось на 6 обучающихся на уровне НОО, увеличилось на 11 обучающихся на уровне ООО, на уровне СОО не изменилось по сравнению с 2020-2021 учебным годом. </w:t>
      </w:r>
    </w:p>
    <w:p w:rsidR="00956DC5" w:rsidRPr="00956DC5" w:rsidRDefault="00956DC5" w:rsidP="00956DC5">
      <w:pPr>
        <w:spacing w:after="0" w:line="259" w:lineRule="auto"/>
        <w:ind w:left="283"/>
        <w:rPr>
          <w:rFonts w:ascii="Times New Roman" w:eastAsia="Times New Roman" w:hAnsi="Times New Roman" w:cs="Times New Roman"/>
          <w:color w:val="000000"/>
          <w:sz w:val="24"/>
        </w:rPr>
      </w:pPr>
      <w:r w:rsidRPr="00956DC5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B1FD0" wp14:editId="66E06E03">
                <wp:simplePos x="0" y="0"/>
                <wp:positionH relativeFrom="column">
                  <wp:posOffset>1607119</wp:posOffset>
                </wp:positionH>
                <wp:positionV relativeFrom="paragraph">
                  <wp:posOffset>334816</wp:posOffset>
                </wp:positionV>
                <wp:extent cx="202248" cy="194310"/>
                <wp:effectExtent l="0" t="0" r="0" b="0"/>
                <wp:wrapNone/>
                <wp:docPr id="3" name="Rectangle 96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17387" flipV="1">
                          <a:off x="0" y="0"/>
                          <a:ext cx="202248" cy="194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20F" w:rsidRPr="001A768A" w:rsidRDefault="001E520F" w:rsidP="00956DC5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404040"/>
                              </w:rPr>
                              <w:t>26;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B1FD0" id="Rectangle 96636" o:spid="_x0000_s1026" style="position:absolute;left:0;text-align:left;margin-left:126.55pt;margin-top:26.35pt;width:15.95pt;height:15.3pt;rotation:11559035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" filled="f" stroked="f">
                <v:textbox inset="0,0,0,0">
                  <w:txbxContent>
                    <w:p w:rsidR="001E520F" w:rsidRPr="001A768A" w:rsidRDefault="001E520F" w:rsidP="00956DC5">
                      <w:pPr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color w:val="404040"/>
                        </w:rPr>
                        <w:t>26;</w:t>
                      </w:r>
                    </w:p>
                  </w:txbxContent>
                </v:textbox>
              </v:rect>
            </w:pict>
          </mc:Fallback>
        </mc:AlternateContent>
      </w:r>
      <w:r w:rsidRPr="00956DC5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9683E" wp14:editId="7750F5BA">
                <wp:simplePos x="0" y="0"/>
                <wp:positionH relativeFrom="column">
                  <wp:posOffset>1825624</wp:posOffset>
                </wp:positionH>
                <wp:positionV relativeFrom="paragraph">
                  <wp:posOffset>327660</wp:posOffset>
                </wp:positionV>
                <wp:extent cx="238071" cy="167640"/>
                <wp:effectExtent l="0" t="0" r="0" b="0"/>
                <wp:wrapNone/>
                <wp:docPr id="6" name="Rectangle 96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71" cy="16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20F" w:rsidRPr="00E469E5" w:rsidRDefault="001E520F" w:rsidP="00956DC5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404040"/>
                              </w:rPr>
                              <w:t>6%%%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683E" id="_x0000_s1027" style="position:absolute;left:0;text-align:left;margin-left:143.75pt;margin-top:25.8pt;width:18.75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" filled="f" stroked="f">
                <v:textbox inset="0,0,0,0">
                  <w:txbxContent>
                    <w:p w:rsidR="001E520F" w:rsidRPr="00E469E5" w:rsidRDefault="001E520F" w:rsidP="00956DC5">
                      <w:pPr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color w:val="404040"/>
                        </w:rPr>
                        <w:t>6%%%</w:t>
                      </w:r>
                    </w:p>
                  </w:txbxContent>
                </v:textbox>
              </v:rect>
            </w:pict>
          </mc:Fallback>
        </mc:AlternateContent>
      </w:r>
      <w:r w:rsidRPr="00956DC5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g">
            <w:drawing>
              <wp:inline distT="0" distB="0" distL="0" distR="0" wp14:anchorId="77EFCD4A" wp14:editId="45A37F4D">
                <wp:extent cx="4661407" cy="2279443"/>
                <wp:effectExtent l="0" t="0" r="6350" b="0"/>
                <wp:docPr id="97581" name="Группа 97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1407" cy="2279443"/>
                          <a:chOff x="0" y="0"/>
                          <a:chExt cx="4661662" cy="2279469"/>
                        </a:xfrm>
                      </wpg:grpSpPr>
                      <wps:wsp>
                        <wps:cNvPr id="5955" name="Rectangle 5955"/>
                        <wps:cNvSpPr/>
                        <wps:spPr>
                          <a:xfrm>
                            <a:off x="4610989" y="20550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8" name="Shape 6028"/>
                        <wps:cNvSpPr/>
                        <wps:spPr>
                          <a:xfrm>
                            <a:off x="2300986" y="242062"/>
                            <a:ext cx="574294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4" h="1130300">
                                <a:moveTo>
                                  <a:pt x="0" y="0"/>
                                </a:moveTo>
                                <a:cubicBezTo>
                                  <a:pt x="317246" y="0"/>
                                  <a:pt x="574294" y="257048"/>
                                  <a:pt x="574294" y="574294"/>
                                </a:cubicBezTo>
                                <a:cubicBezTo>
                                  <a:pt x="574294" y="836041"/>
                                  <a:pt x="397383" y="1064641"/>
                                  <a:pt x="144018" y="1130300"/>
                                </a:cubicBezTo>
                                <a:lnTo>
                                  <a:pt x="0" y="574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2300986" y="242062"/>
                            <a:ext cx="574294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4" h="1130300">
                                <a:moveTo>
                                  <a:pt x="0" y="0"/>
                                </a:moveTo>
                                <a:cubicBezTo>
                                  <a:pt x="317246" y="0"/>
                                  <a:pt x="574294" y="257048"/>
                                  <a:pt x="574294" y="574294"/>
                                </a:cubicBezTo>
                                <a:cubicBezTo>
                                  <a:pt x="574294" y="836041"/>
                                  <a:pt x="397383" y="1064641"/>
                                  <a:pt x="144018" y="1130300"/>
                                </a:cubicBezTo>
                                <a:lnTo>
                                  <a:pt x="0" y="574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2300986" y="816356"/>
                            <a:ext cx="144018" cy="5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" h="573659">
                                <a:moveTo>
                                  <a:pt x="0" y="0"/>
                                </a:moveTo>
                                <a:lnTo>
                                  <a:pt x="144018" y="556006"/>
                                </a:lnTo>
                                <a:cubicBezTo>
                                  <a:pt x="105791" y="565912"/>
                                  <a:pt x="66548" y="571881"/>
                                  <a:pt x="27051" y="5736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2300986" y="816356"/>
                            <a:ext cx="144018" cy="5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" h="573659">
                                <a:moveTo>
                                  <a:pt x="144018" y="556006"/>
                                </a:moveTo>
                                <a:cubicBezTo>
                                  <a:pt x="105791" y="565912"/>
                                  <a:pt x="66548" y="571881"/>
                                  <a:pt x="27051" y="5736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1718945" y="382015"/>
                            <a:ext cx="609092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92" h="1022985">
                                <a:moveTo>
                                  <a:pt x="206248" y="0"/>
                                </a:moveTo>
                                <a:lnTo>
                                  <a:pt x="582041" y="434340"/>
                                </a:lnTo>
                                <a:lnTo>
                                  <a:pt x="609092" y="1007999"/>
                                </a:lnTo>
                                <a:cubicBezTo>
                                  <a:pt x="292227" y="1022985"/>
                                  <a:pt x="23241" y="778256"/>
                                  <a:pt x="8382" y="461391"/>
                                </a:cubicBezTo>
                                <a:cubicBezTo>
                                  <a:pt x="0" y="285369"/>
                                  <a:pt x="73025" y="115316"/>
                                  <a:pt x="2062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1718945" y="382015"/>
                            <a:ext cx="609092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92" h="1022985">
                                <a:moveTo>
                                  <a:pt x="609092" y="1007999"/>
                                </a:moveTo>
                                <a:cubicBezTo>
                                  <a:pt x="292227" y="1022985"/>
                                  <a:pt x="23241" y="778256"/>
                                  <a:pt x="8382" y="461391"/>
                                </a:cubicBezTo>
                                <a:cubicBezTo>
                                  <a:pt x="0" y="285369"/>
                                  <a:pt x="73025" y="115316"/>
                                  <a:pt x="206248" y="0"/>
                                </a:cubicBezTo>
                                <a:lnTo>
                                  <a:pt x="582041" y="434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1924984" y="338898"/>
                            <a:ext cx="405928" cy="507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793" h="477393">
                                <a:moveTo>
                                  <a:pt x="56515" y="0"/>
                                </a:moveTo>
                                <a:lnTo>
                                  <a:pt x="375793" y="477393"/>
                                </a:lnTo>
                                <a:lnTo>
                                  <a:pt x="0" y="43053"/>
                                </a:lnTo>
                                <a:cubicBezTo>
                                  <a:pt x="17907" y="27559"/>
                                  <a:pt x="36830" y="13208"/>
                                  <a:pt x="565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1925193" y="338963"/>
                            <a:ext cx="375793" cy="477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793" h="477393">
                                <a:moveTo>
                                  <a:pt x="0" y="43053"/>
                                </a:moveTo>
                                <a:cubicBezTo>
                                  <a:pt x="17907" y="27559"/>
                                  <a:pt x="36830" y="13208"/>
                                  <a:pt x="56515" y="0"/>
                                </a:cubicBezTo>
                                <a:lnTo>
                                  <a:pt x="375793" y="477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1981492" y="242017"/>
                            <a:ext cx="319278" cy="57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78" h="574294">
                                <a:moveTo>
                                  <a:pt x="315849" y="0"/>
                                </a:moveTo>
                                <a:lnTo>
                                  <a:pt x="319278" y="574294"/>
                                </a:lnTo>
                                <a:lnTo>
                                  <a:pt x="0" y="96901"/>
                                </a:lnTo>
                                <a:cubicBezTo>
                                  <a:pt x="93599" y="34290"/>
                                  <a:pt x="203327" y="635"/>
                                  <a:pt x="3158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198A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2297557" y="242062"/>
                            <a:ext cx="3429" cy="57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574294">
                                <a:moveTo>
                                  <a:pt x="0" y="0"/>
                                </a:moveTo>
                                <a:cubicBezTo>
                                  <a:pt x="1143" y="0"/>
                                  <a:pt x="2286" y="0"/>
                                  <a:pt x="3429" y="0"/>
                                </a:cubicBezTo>
                                <a:lnTo>
                                  <a:pt x="3429" y="574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43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1584960" y="268224"/>
                            <a:ext cx="3672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 h="91440">
                                <a:moveTo>
                                  <a:pt x="367284" y="91440"/>
                                </a:move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A6A6A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39" name="Rectangle 6039"/>
                        <wps:cNvSpPr/>
                        <wps:spPr>
                          <a:xfrm>
                            <a:off x="2485644" y="485521"/>
                            <a:ext cx="2850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481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0" name="Rectangle 6040"/>
                        <wps:cNvSpPr/>
                        <wps:spPr>
                          <a:xfrm>
                            <a:off x="2700528" y="485521"/>
                            <a:ext cx="9281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39" name="Rectangle 96639"/>
                        <wps:cNvSpPr/>
                        <wps:spPr>
                          <a:xfrm>
                            <a:off x="2436876" y="656209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Pr="00E469E5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40" name="Rectangle 96640"/>
                        <wps:cNvSpPr/>
                        <wps:spPr>
                          <a:xfrm>
                            <a:off x="2579888" y="656209"/>
                            <a:ext cx="2750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43" name="Rectangle 96643"/>
                        <wps:cNvSpPr/>
                        <wps:spPr>
                          <a:xfrm>
                            <a:off x="2141474" y="1438021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4553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44" name="Rectangle 96644"/>
                        <wps:cNvSpPr/>
                        <wps:spPr>
                          <a:xfrm>
                            <a:off x="2284486" y="1438021"/>
                            <a:ext cx="4592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; 9,3%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3" name="Rectangle 6043"/>
                        <wps:cNvSpPr/>
                        <wps:spPr>
                          <a:xfrm>
                            <a:off x="1933067" y="819023"/>
                            <a:ext cx="2850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430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4" name="Rectangle 6044"/>
                        <wps:cNvSpPr/>
                        <wps:spPr>
                          <a:xfrm>
                            <a:off x="2148205" y="819023"/>
                            <a:ext cx="9281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41" name="Rectangle 96641"/>
                        <wps:cNvSpPr/>
                        <wps:spPr>
                          <a:xfrm>
                            <a:off x="1884299" y="989711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Pr="00E469E5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42" name="Rectangle 96642"/>
                        <wps:cNvSpPr/>
                        <wps:spPr>
                          <a:xfrm>
                            <a:off x="2027311" y="989711"/>
                            <a:ext cx="2750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38" name="Rectangle 96638"/>
                        <wps:cNvSpPr/>
                        <wps:spPr>
                          <a:xfrm>
                            <a:off x="1741434" y="75946"/>
                            <a:ext cx="4592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; 9,8%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36" name="Rectangle 96636"/>
                        <wps:cNvSpPr/>
                        <wps:spPr>
                          <a:xfrm>
                            <a:off x="1598422" y="75946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Pr="00E469E5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35" name="Rectangle 96635"/>
                        <wps:cNvSpPr/>
                        <wps:spPr>
                          <a:xfrm>
                            <a:off x="2222246" y="75946"/>
                            <a:ext cx="2792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;1%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34" name="Rectangle 96634"/>
                        <wps:cNvSpPr/>
                        <wps:spPr>
                          <a:xfrm>
                            <a:off x="2150618" y="7594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62" name="Shape 123762"/>
                        <wps:cNvSpPr/>
                        <wps:spPr>
                          <a:xfrm>
                            <a:off x="435102" y="17167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435102" y="17167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7620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52" name="Rectangle 6052"/>
                        <wps:cNvSpPr/>
                        <wps:spPr>
                          <a:xfrm>
                            <a:off x="545338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3" name="Rectangle 6053"/>
                        <wps:cNvSpPr/>
                        <wps:spPr>
                          <a:xfrm>
                            <a:off x="616966" y="169011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46" name="Rectangle 96646"/>
                        <wps:cNvSpPr/>
                        <wps:spPr>
                          <a:xfrm>
                            <a:off x="659638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47" name="Rectangle 96647"/>
                        <wps:cNvSpPr/>
                        <wps:spPr>
                          <a:xfrm>
                            <a:off x="731144" y="1690116"/>
                            <a:ext cx="5937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63" name="Shape 123763"/>
                        <wps:cNvSpPr/>
                        <wps:spPr>
                          <a:xfrm>
                            <a:off x="1710690" y="17167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1710690" y="17167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7620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57" name="Rectangle 6057"/>
                        <wps:cNvSpPr/>
                        <wps:spPr>
                          <a:xfrm>
                            <a:off x="1821815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8" name="Rectangle 6058"/>
                        <wps:cNvSpPr/>
                        <wps:spPr>
                          <a:xfrm>
                            <a:off x="1893443" y="169011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48" name="Rectangle 96648"/>
                        <wps:cNvSpPr/>
                        <wps:spPr>
                          <a:xfrm>
                            <a:off x="1936115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50" name="Rectangle 96650"/>
                        <wps:cNvSpPr/>
                        <wps:spPr>
                          <a:xfrm>
                            <a:off x="2007621" y="1690116"/>
                            <a:ext cx="10019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 (ОВЗ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49" name="Rectangle 96649"/>
                        <wps:cNvSpPr/>
                        <wps:spPr>
                          <a:xfrm>
                            <a:off x="2761660" y="1690116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64" name="Shape 123764"/>
                        <wps:cNvSpPr/>
                        <wps:spPr>
                          <a:xfrm>
                            <a:off x="2986278" y="1716786"/>
                            <a:ext cx="7772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7620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2986278" y="1716786"/>
                            <a:ext cx="7772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76200">
                                <a:moveTo>
                                  <a:pt x="0" y="76200"/>
                                </a:moveTo>
                                <a:lnTo>
                                  <a:pt x="77724" y="76200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62" name="Rectangle 6062"/>
                        <wps:cNvSpPr/>
                        <wps:spPr>
                          <a:xfrm>
                            <a:off x="3098292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" name="Rectangle 6063"/>
                        <wps:cNvSpPr/>
                        <wps:spPr>
                          <a:xfrm>
                            <a:off x="3169920" y="169011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51" name="Rectangle 96651"/>
                        <wps:cNvSpPr/>
                        <wps:spPr>
                          <a:xfrm>
                            <a:off x="3212592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52" name="Rectangle 96652"/>
                        <wps:cNvSpPr/>
                        <wps:spPr>
                          <a:xfrm>
                            <a:off x="3284098" y="1690116"/>
                            <a:ext cx="5937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65" name="Shape 123765"/>
                        <wps:cNvSpPr/>
                        <wps:spPr>
                          <a:xfrm>
                            <a:off x="435102" y="196215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435102" y="196215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7620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67" name="Rectangle 6067"/>
                        <wps:cNvSpPr/>
                        <wps:spPr>
                          <a:xfrm>
                            <a:off x="545338" y="193522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8" name="Rectangle 6068"/>
                        <wps:cNvSpPr/>
                        <wps:spPr>
                          <a:xfrm>
                            <a:off x="616966" y="193522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53" name="Rectangle 96653"/>
                        <wps:cNvSpPr/>
                        <wps:spPr>
                          <a:xfrm>
                            <a:off x="659638" y="193522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55" name="Rectangle 96655"/>
                        <wps:cNvSpPr/>
                        <wps:spPr>
                          <a:xfrm>
                            <a:off x="731144" y="1935226"/>
                            <a:ext cx="10019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 (ОВЗ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54" name="Rectangle 96654"/>
                        <wps:cNvSpPr/>
                        <wps:spPr>
                          <a:xfrm>
                            <a:off x="1485183" y="1935226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66" name="Shape 123766"/>
                        <wps:cNvSpPr/>
                        <wps:spPr>
                          <a:xfrm>
                            <a:off x="1711452" y="196138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98A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71" name="Rectangle 6071"/>
                        <wps:cNvSpPr/>
                        <wps:spPr>
                          <a:xfrm>
                            <a:off x="1821815" y="1935226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2" name="Rectangle 6072"/>
                        <wps:cNvSpPr/>
                        <wps:spPr>
                          <a:xfrm>
                            <a:off x="1965071" y="193522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58" name="Rectangle 96658"/>
                        <wps:cNvSpPr/>
                        <wps:spPr>
                          <a:xfrm>
                            <a:off x="2007743" y="1935226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59" name="Rectangle 96659"/>
                        <wps:cNvSpPr/>
                        <wps:spPr>
                          <a:xfrm>
                            <a:off x="2150755" y="1935226"/>
                            <a:ext cx="5918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67" name="Shape 123767"/>
                        <wps:cNvSpPr/>
                        <wps:spPr>
                          <a:xfrm>
                            <a:off x="2987040" y="196138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843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75" name="Rectangle 6075"/>
                        <wps:cNvSpPr/>
                        <wps:spPr>
                          <a:xfrm>
                            <a:off x="3098292" y="1935226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6" name="Rectangle 6076"/>
                        <wps:cNvSpPr/>
                        <wps:spPr>
                          <a:xfrm>
                            <a:off x="3241548" y="193522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60" name="Rectangle 96660"/>
                        <wps:cNvSpPr/>
                        <wps:spPr>
                          <a:xfrm>
                            <a:off x="3284220" y="1935226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62" name="Rectangle 96662"/>
                        <wps:cNvSpPr/>
                        <wps:spPr>
                          <a:xfrm>
                            <a:off x="3427232" y="1935226"/>
                            <a:ext cx="10000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 (ОВЗ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61" name="Rectangle 96661"/>
                        <wps:cNvSpPr/>
                        <wps:spPr>
                          <a:xfrm>
                            <a:off x="4179869" y="1935226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20F" w:rsidRDefault="001E520F" w:rsidP="00956DC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8" name="Shape 6078"/>
                        <wps:cNvSpPr/>
                        <wps:spPr>
                          <a:xfrm>
                            <a:off x="0" y="0"/>
                            <a:ext cx="4602481" cy="21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1" h="2179320">
                                <a:moveTo>
                                  <a:pt x="0" y="2179320"/>
                                </a:moveTo>
                                <a:lnTo>
                                  <a:pt x="4602481" y="2179320"/>
                                </a:lnTo>
                                <a:lnTo>
                                  <a:pt x="460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FCD4A" id="Группа 97581" o:spid="_x0000_s1028" style="width:367.05pt;height:179.5pt;mso-position-horizontal-relative:char;mso-position-vertical-relative:line" coordsize="46616,2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">
                <v:rect id="Rectangle 5955" o:spid="_x0000_s1029" style="position:absolute;left:46109;top:205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028" o:spid="_x0000_s1030" style="position:absolute;left:23009;top:2420;width:5743;height:11303;visibility:visible;mso-wrap-style:square;v-text-anchor:top" coordsize="574294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" path="m,c317246,,574294,257048,574294,574294v,261747,-176911,490347,-430276,556006l,574294,,xe" fillcolor="#4f81bd" stroked="f" strokeweight="0">
                  <v:stroke miterlimit="83231f" joinstyle="miter"/>
                  <v:path arrowok="t" textboxrect="0,0,574294,1130300"/>
                </v:shape>
                <v:shape id="Shape 6029" o:spid="_x0000_s1031" style="position:absolute;left:23009;top:2420;width:5743;height:11303;visibility:visible;mso-wrap-style:square;v-text-anchor:top" coordsize="574294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" path="m,c317246,,574294,257048,574294,574294v,261747,-176911,490347,-430276,556006l,574294,,xe" filled="f" strokecolor="white" strokeweight="1.56pt">
                  <v:path arrowok="t" textboxrect="0,0,574294,1130300"/>
                </v:shape>
                <v:shape id="Shape 6030" o:spid="_x0000_s1032" style="position:absolute;left:23009;top:8163;width:1441;height:5737;visibility:visible;mso-wrap-style:square;v-text-anchor:top" coordsize="144018,5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" path="m,l144018,556006v-38227,9906,-77470,15875,-116967,17653l,xe" fillcolor="#c0504d" stroked="f" strokeweight="0">
                  <v:path arrowok="t" textboxrect="0,0,144018,573659"/>
                </v:shape>
                <v:shape id="Shape 6031" o:spid="_x0000_s1033" style="position:absolute;left:23009;top:8163;width:1441;height:5737;visibility:visible;mso-wrap-style:square;v-text-anchor:top" coordsize="144018,5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" path="m144018,556006v-38227,9906,-77470,15875,-116967,17653l,,144018,556006xe" filled="f" strokecolor="white" strokeweight="1.56pt">
                  <v:path arrowok="t" textboxrect="0,0,144018,573659"/>
                </v:shape>
                <v:shape id="Shape 6032" o:spid="_x0000_s1034" style="position:absolute;left:17189;top:3820;width:6091;height:10230;visibility:visible;mso-wrap-style:square;v-text-anchor:top" coordsize="609092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" path="m206248,l582041,434340r27051,573659c292227,1022985,23241,778256,8382,461391,,285369,73025,115316,206248,xe" fillcolor="#9bbb59" stroked="f" strokeweight="0">
                  <v:path arrowok="t" textboxrect="0,0,609092,1022985"/>
                </v:shape>
                <v:shape id="Shape 6033" o:spid="_x0000_s1035" style="position:absolute;left:17189;top:3820;width:6091;height:10230;visibility:visible;mso-wrap-style:square;v-text-anchor:top" coordsize="609092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" path="m609092,1007999c292227,1022985,23241,778256,8382,461391,,285369,73025,115316,206248,l582041,434340r27051,573659xe" filled="f" strokecolor="white" strokeweight="1.56pt">
                  <v:path arrowok="t" textboxrect="0,0,609092,1022985"/>
                </v:shape>
                <v:shape id="Shape 6034" o:spid="_x0000_s1036" style="position:absolute;left:19249;top:3388;width:4060;height:5071;visibility:visible;mso-wrap-style:square;v-text-anchor:top" coordsize="375793,477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" path="m56515,l375793,477393,,43053c17907,27559,36830,13208,56515,xe" fillcolor="#8064a2" stroked="f" strokeweight="0">
                  <v:path arrowok="t" textboxrect="0,0,375793,477393"/>
                </v:shape>
                <v:shape id="Shape 6035" o:spid="_x0000_s1037" style="position:absolute;left:19251;top:3389;width:3758;height:4774;visibility:visible;mso-wrap-style:square;v-text-anchor:top" coordsize="375793,477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" path="m,43053c17907,27559,36830,13208,56515,l375793,477393,,43053xe" filled="f" strokecolor="white" strokeweight="1.56pt">
                  <v:path arrowok="t" textboxrect="0,0,375793,477393"/>
                </v:shape>
                <v:shape id="Shape 6036" o:spid="_x0000_s1038" style="position:absolute;left:19814;top:2420;width:3193;height:5768;visibility:visible;mso-wrap-style:square;v-text-anchor:top" coordsize="319278,57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" path="m315849,r3429,574294l,96901c93599,34290,203327,635,315849,xe" fillcolor="#4198af" stroked="f" strokeweight="0">
                  <v:path arrowok="t" textboxrect="0,0,319278,574294"/>
                </v:shape>
                <v:shape id="Shape 6037" o:spid="_x0000_s1039" style="position:absolute;left:22975;top:2420;width:34;height:5743;visibility:visible;mso-wrap-style:square;v-text-anchor:top" coordsize="3429,57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" path="m,c1143,,2286,,3429,r,574294l,xe" fillcolor="#db843d" stroked="f" strokeweight="0">
                  <v:path arrowok="t" textboxrect="0,0,3429,574294"/>
                </v:shape>
                <v:shape id="Shape 6038" o:spid="_x0000_s1040" style="position:absolute;left:15849;top:2682;width:3673;height:914;visibility:visible;mso-wrap-style:square;v-text-anchor:top" coordsize="36728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" path="m367284,91440l57912,,,e" filled="f" strokecolor="#a6a6a6" strokeweight=".72pt">
                  <v:path arrowok="t" textboxrect="0,0,367284,91440"/>
                </v:shape>
                <v:rect id="Rectangle 6039" o:spid="_x0000_s1041" style="position:absolute;left:24856;top:4855;width:28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gy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nn0GsP/m/AE5PoPAAD//wMAUEsBAi0AFAAGAAgAAAAhANvh9svuAAAAhQEAABMAAAAAAAAA&#10;AAAAAAAAAAAAAFtDb250ZW50X1R5cGVzXS54bWxQSwECLQAUAAYACAAAACEAWvQsW78AAAAVAQAA&#10;CwAAAAAAAAAAAAAAAAAfAQAAX3JlbHMvLnJlbHNQSwECLQAUAAYACAAAACEA7PLIMsYAAADd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481</w:t>
                        </w:r>
                      </w:p>
                    </w:txbxContent>
                  </v:textbox>
                </v:rect>
                <v:rect id="Rectangle 6040" o:spid="_x0000_s1042" style="position:absolute;left:27005;top:4855;width:9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LS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rCMXsP+8CY8AZndAAAA//8DAFBLAQItABQABgAIAAAAIQDb4fbL7gAAAIUBAAATAAAAAAAAAAAA&#10;AAAAAAAAAABbQ29udGVudF9UeXBlc10ueG1sUEsBAi0AFAAGAAgAAAAhAFr0LFu/AAAAFQEAAAsA&#10;AAAAAAAAAAAAAAAAHwEAAF9yZWxzLy5yZWxzUEsBAi0AFAAGAAgAAAAhACXOEtLEAAAA3QAAAA8A&#10;AAAAAAAAAAAAAAAABwIAAGRycy9kb3ducmV2LnhtbFBLBQYAAAAAAwADALcAAAD4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96639" o:spid="_x0000_s1043" style="position:absolute;left:24368;top:6562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" filled="f" stroked="f">
                  <v:textbox inset="0,0,0,0">
                    <w:txbxContent>
                      <w:p w:rsidR="001E520F" w:rsidRPr="00E469E5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47</w:t>
                        </w:r>
                      </w:p>
                    </w:txbxContent>
                  </v:textbox>
                </v:rect>
                <v:rect id="Rectangle 96640" o:spid="_x0000_s1044" style="position:absolute;left:25798;top:6562;width:27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,6%</w:t>
                        </w:r>
                      </w:p>
                    </w:txbxContent>
                  </v:textbox>
                </v:rect>
                <v:rect id="Rectangle 96643" o:spid="_x0000_s1045" style="position:absolute;left:21414;top:14380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4553</w:t>
                        </w:r>
                      </w:p>
                    </w:txbxContent>
                  </v:textbox>
                </v:rect>
                <v:rect id="Rectangle 96644" o:spid="_x0000_s1046" style="position:absolute;left:22844;top:14380;width:45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; 9,3%</w:t>
                        </w:r>
                      </w:p>
                    </w:txbxContent>
                  </v:textbox>
                </v:rect>
                <v:rect id="Rectangle 6043" o:spid="_x0000_s1047" style="position:absolute;left:19330;top:8190;width:28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yl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XH08gy/b8ITkKsfAAAA//8DAFBLAQItABQABgAIAAAAIQDb4fbL7gAAAIUBAAATAAAAAAAA&#10;AAAAAAAAAAAAAABbQ29udGVudF9UeXBlc10ueG1sUEsBAi0AFAAGAAgAAAAhAFr0LFu/AAAAFQEA&#10;AAsAAAAAAAAAAAAAAAAAHwEAAF9yZWxzLy5yZWxzUEsBAi0AFAAGAAgAAAAhANUcjKXHAAAA3Q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430</w:t>
                        </w:r>
                      </w:p>
                    </w:txbxContent>
                  </v:textbox>
                </v:rect>
                <v:rect id="Rectangle 6044" o:spid="_x0000_s1048" style="position:absolute;left:21482;top:8190;width:9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TR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ouEQPm/CE5DzNwAAAP//AwBQSwECLQAUAAYACAAAACEA2+H2y+4AAACFAQAAEwAAAAAAAAAA&#10;AAAAAAAAAAAAW0NvbnRlbnRfVHlwZXNdLnhtbFBLAQItABQABgAIAAAAIQBa9CxbvwAAABUBAAAL&#10;AAAAAAAAAAAAAAAAAB8BAABfcmVscy8ucmVsc1BLAQItABQABgAIAAAAIQBa9RTRxQAAAN0AAAAP&#10;AAAAAAAAAAAAAAAAAAcCAABkcnMvZG93bnJldi54bWxQSwUGAAAAAAMAAwC3AAAA+QIAAAAA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96641" o:spid="_x0000_s1049" style="position:absolute;left:18842;top:9897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" filled="f" stroked="f">
                  <v:textbox inset="0,0,0,0">
                    <w:txbxContent>
                      <w:p w:rsidR="001E520F" w:rsidRPr="00E469E5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42</w:t>
                        </w:r>
                      </w:p>
                    </w:txbxContent>
                  </v:textbox>
                </v:rect>
                <v:rect id="Rectangle 96642" o:spid="_x0000_s1050" style="position:absolute;left:20273;top:9897;width:275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,6%</w:t>
                        </w:r>
                      </w:p>
                    </w:txbxContent>
                  </v:textbox>
                </v:rect>
                <v:rect id="Rectangle 96638" o:spid="_x0000_s1051" style="position:absolute;left:17414;top:759;width:45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; 9,8%</w:t>
                        </w:r>
                      </w:p>
                    </w:txbxContent>
                  </v:textbox>
                </v:rect>
                <v:rect id="_x0000_s1052" style="position:absolute;left:15984;top:759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" filled="f" stroked="f">
                  <v:textbox inset="0,0,0,0">
                    <w:txbxContent>
                      <w:p w:rsidR="001E520F" w:rsidRPr="00E469E5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98</w:t>
                        </w:r>
                      </w:p>
                    </w:txbxContent>
                  </v:textbox>
                </v:rect>
                <v:rect id="Rectangle 96635" o:spid="_x0000_s1053" style="position:absolute;left:22222;top:759;width:27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;1%</w:t>
                        </w:r>
                      </w:p>
                    </w:txbxContent>
                  </v:textbox>
                </v:rect>
                <v:rect id="Rectangle 96634" o:spid="_x0000_s1054" style="position:absolute;left:21506;top:759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1</w:t>
                        </w:r>
                      </w:p>
                    </w:txbxContent>
                  </v:textbox>
                </v:rect>
                <v:shape id="Shape 123762" o:spid="_x0000_s1055" style="position:absolute;left:4351;top:171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" path="m,l76200,r,76200l,76200,,e" fillcolor="#4f81bd" stroked="f" strokeweight="0">
                  <v:path arrowok="t" textboxrect="0,0,76200,76200"/>
                </v:shape>
                <v:shape id="Shape 6051" o:spid="_x0000_s1056" style="position:absolute;left:4351;top:171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" path="m,76200r76200,l76200,,,,,76200xe" filled="f" strokecolor="white" strokeweight="1.56pt">
                  <v:path arrowok="t" textboxrect="0,0,76200,76200"/>
                </v:shape>
                <v:rect id="Rectangle 6052" o:spid="_x0000_s1057" style="position:absolute;left:5453;top:1690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b/j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II6eF/D7JjwBuf0BAAD//wMAUEsBAi0AFAAGAAgAAAAhANvh9svuAAAAhQEAABMAAAAAAAAA&#10;AAAAAAAAAAAAAFtDb250ZW50X1R5cGVzXS54bWxQSwECLQAUAAYACAAAACEAWvQsW78AAAAVAQAA&#10;CwAAAAAAAAAAAAAAAAAfAQAAX3JlbHMvLnJlbHNQSwECLQAUAAYACAAAACEAP4m/48YAAADd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5</w:t>
                        </w:r>
                      </w:p>
                    </w:txbxContent>
                  </v:textbox>
                </v:rect>
                <v:rect id="Rectangle 6053" o:spid="_x0000_s1058" style="position:absolute;left:6169;top:1690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p4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XH08gy/b8ITkKsfAAAA//8DAFBLAQItABQABgAIAAAAIQDb4fbL7gAAAIUBAAATAAAAAAAA&#10;AAAAAAAAAAAAAABbQ29udGVudF9UeXBlc10ueG1sUEsBAi0AFAAGAAgAAAAhAFr0LFu/AAAAFQEA&#10;AAsAAAAAAAAAAAAAAAAAHwEAAF9yZWxzLy5yZWxzUEsBAi0AFAAGAAgAAAAhAFDFGnjHAAAA3Q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46" o:spid="_x0000_s1059" style="position:absolute;left:6596;top:1690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9</w:t>
                        </w:r>
                      </w:p>
                    </w:txbxContent>
                  </v:textbox>
                </v:rect>
                <v:rect id="Rectangle 96647" o:spid="_x0000_s1060" style="position:absolute;left:7311;top:16901;width:593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</w:t>
                        </w:r>
                      </w:p>
                    </w:txbxContent>
                  </v:textbox>
                </v:rect>
                <v:shape id="Shape 123763" o:spid="_x0000_s1061" style="position:absolute;left:17106;top:171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" path="m,l76200,r,76200l,76200,,e" fillcolor="#c0504d" stroked="f" strokeweight="0">
                  <v:path arrowok="t" textboxrect="0,0,76200,76200"/>
                </v:shape>
                <v:shape id="Shape 6056" o:spid="_x0000_s1062" style="position:absolute;left:17106;top:171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" path="m,76200r76200,l76200,,,,,76200xe" filled="f" strokecolor="white" strokeweight="1.56pt">
                  <v:path arrowok="t" textboxrect="0,0,76200,76200"/>
                </v:shape>
                <v:rect id="Rectangle 6057" o:spid="_x0000_s1063" style="position:absolute;left:18218;top:1690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hx7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qbJZAZ/b+ITkMsbAAAA//8DAFBLAQItABQABgAIAAAAIQDb4fbL7gAAAIUBAAATAAAAAAAA&#10;AAAAAAAAAAAAAABbQ29udGVudF9UeXBlc10ueG1sUEsBAi0AFAAGAAgAAAAhAFr0LFu/AAAAFQEA&#10;AAsAAAAAAAAAAAAAAAAAHwEAAF9yZWxzLy5yZWxzUEsBAi0AFAAGAAgAAAAhAC/+HHvHAAAA3Q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5</w:t>
                        </w:r>
                      </w:p>
                    </w:txbxContent>
                  </v:textbox>
                </v:rect>
                <v:rect id="Rectangle 6058" o:spid="_x0000_s1064" style="position:absolute;left:18934;top:1690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gJ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rCMXsPc8CY8AZndAAAA//8DAFBLAQItABQABgAIAAAAIQDb4fbL7gAAAIUBAAATAAAAAAAAAAAA&#10;AAAAAAAAAABbQ29udGVudF9UeXBlc10ueG1sUEsBAi0AFAAGAAgAAAAhAFr0LFu/AAAAFQEAAAsA&#10;AAAAAAAAAAAAAAAAHwEAAF9yZWxzLy5yZWxzUEsBAi0AFAAGAAgAAAAhAF5hiAnEAAAA3QAAAA8A&#10;AAAAAAAAAAAAAAAABwIAAGRycy9kb3ducmV2LnhtbFBLBQYAAAAAAwADALcAAAD4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48" o:spid="_x0000_s1065" style="position:absolute;left:19361;top:1690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9</w:t>
                        </w:r>
                      </w:p>
                    </w:txbxContent>
                  </v:textbox>
                </v:rect>
                <v:rect id="Rectangle 96650" o:spid="_x0000_s1066" style="position:absolute;left:20076;top:16901;width:1001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 (ОВЗ</w:t>
                        </w:r>
                      </w:p>
                    </w:txbxContent>
                  </v:textbox>
                </v:rect>
                <v:rect id="Rectangle 96649" o:spid="_x0000_s1067" style="position:absolute;left:27616;top:16901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)</w:t>
                        </w:r>
                      </w:p>
                    </w:txbxContent>
                  </v:textbox>
                </v:rect>
                <v:shape id="Shape 123764" o:spid="_x0000_s1068" style="position:absolute;left:29862;top:17167;width:778;height:762;visibility:visible;mso-wrap-style:square;v-text-anchor:top" coordsize="7772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" path="m,l77724,r,76200l,76200,,e" fillcolor="#9bbb59" stroked="f" strokeweight="0">
                  <v:path arrowok="t" textboxrect="0,0,77724,76200"/>
                </v:shape>
                <v:shape id="Shape 6061" o:spid="_x0000_s1069" style="position:absolute;left:29862;top:17167;width:778;height:762;visibility:visible;mso-wrap-style:square;v-text-anchor:top" coordsize="7772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" path="m,76200r77724,l77724,,,,,76200xe" filled="f" strokecolor="white" strokeweight="1.56pt">
                  <v:path arrowok="t" textboxrect="0,0,77724,76200"/>
                </v:shape>
                <v:rect id="Rectangle 6062" o:spid="_x0000_s1070" style="position:absolute;left:30982;top:16901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Ve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iKl/D3JjwBuf0FAAD//wMAUEsBAi0AFAAGAAgAAAAhANvh9svuAAAAhQEAABMAAAAAAAAA&#10;AAAAAAAAAAAAAFtDb250ZW50X1R5cGVzXS54bWxQSwECLQAUAAYACAAAACEAWvQsW78AAAAVAQAA&#10;CwAAAAAAAAAAAAAAAAAfAQAAX3JlbHMvLnJlbHNQSwECLQAUAAYACAAAACEA8eV1XsYAAADd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</w:t>
                        </w:r>
                      </w:p>
                    </w:txbxContent>
                  </v:textbox>
                </v:rect>
                <v:rect id="Rectangle 6063" o:spid="_x0000_s1071" style="position:absolute;left:31699;top:16901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DF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CeqdDFxQAAAN0AAAAP&#10;AAAAAAAAAAAAAAAAAAcCAABkcnMvZG93bnJldi54bWxQSwUGAAAAAAMAAwC3AAAA+QIAAAAA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51" o:spid="_x0000_s1072" style="position:absolute;left:32125;top:16901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4</w:t>
                        </w:r>
                      </w:p>
                    </w:txbxContent>
                  </v:textbox>
                </v:rect>
                <v:rect id="Rectangle 96652" o:spid="_x0000_s1073" style="position:absolute;left:32840;top:16901;width:5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</w:t>
                        </w:r>
                      </w:p>
                    </w:txbxContent>
                  </v:textbox>
                </v:rect>
                <v:shape id="Shape 123765" o:spid="_x0000_s1074" style="position:absolute;left:4351;top:1962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" path="m,l76200,r,76200l,76200,,e" fillcolor="#8064a2" stroked="f" strokeweight="0">
                  <v:path arrowok="t" textboxrect="0,0,76200,76200"/>
                </v:shape>
                <v:shape id="Shape 6066" o:spid="_x0000_s1075" style="position:absolute;left:4351;top:1962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" path="m,76200r76200,l76200,,,,,76200xe" filled="f" strokecolor="white" strokeweight="1.56pt">
                  <v:path arrowok="t" textboxrect="0,0,76200,76200"/>
                </v:shape>
                <v:rect id="Rectangle 6067" o:spid="_x0000_s1076" style="position:absolute;left:5453;top:19352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bG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iudwexOegNxcAQAA//8DAFBLAQItABQABgAIAAAAIQDb4fbL7gAAAIUBAAATAAAAAAAA&#10;AAAAAAAAAAAAAABbQ29udGVudF9UeXBlc10ueG1sUEsBAi0AFAAGAAgAAAAhAFr0LFu/AAAAFQEA&#10;AAsAAAAAAAAAAAAAAAAAHwEAAF9yZWxzLy5yZWxzUEsBAi0AFAAGAAgAAAAhAOGS1sbHAAAA3Q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</w:t>
                        </w:r>
                      </w:p>
                    </w:txbxContent>
                  </v:textbox>
                </v:rect>
                <v:rect id="Rectangle 6068" o:spid="_x0000_s1077" style="position:absolute;left:6169;top:19352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K0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Kw9zwJjwBuXoCAAD//wMAUEsBAi0AFAAGAAgAAAAhANvh9svuAAAAhQEAABMAAAAAAAAAAAAA&#10;AAAAAAAAAFtDb250ZW50X1R5cGVzXS54bWxQSwECLQAUAAYACAAAACEAWvQsW78AAAAVAQAACwAA&#10;AAAAAAAAAAAAAAAfAQAAX3JlbHMvLnJlbHNQSwECLQAUAAYACAAAACEAkA1CtMMAAADdAAAADwAA&#10;AAAAAAAAAAAAAAAHAgAAZHJzL2Rvd25yZXYueG1sUEsFBgAAAAADAAMAtwAAAPc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53" o:spid="_x0000_s1078" style="position:absolute;left:6596;top:19352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4</w:t>
                        </w:r>
                      </w:p>
                    </w:txbxContent>
                  </v:textbox>
                </v:rect>
                <v:rect id="Rectangle 96655" o:spid="_x0000_s1079" style="position:absolute;left:7311;top:19352;width:1001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 (ОВЗ</w:t>
                        </w:r>
                      </w:p>
                    </w:txbxContent>
                  </v:textbox>
                </v:rect>
                <v:rect id="Rectangle 96654" o:spid="_x0000_s1080" style="position:absolute;left:14851;top:19352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)</w:t>
                        </w:r>
                      </w:p>
                    </w:txbxContent>
                  </v:textbox>
                </v:rect>
                <v:shape id="Shape 123766" o:spid="_x0000_s1081" style="position:absolute;left:17114;top:1961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" path="m,l76200,r,76200l,76200,,e" fillcolor="#4198af" stroked="f" strokeweight="0">
                  <v:path arrowok="t" textboxrect="0,0,76200,76200"/>
                </v:shape>
                <v:rect id="Rectangle 6071" o:spid="_x0000_s1082" style="position:absolute;left:18218;top:19352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30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KJhH55vwhOQswcAAAD//wMAUEsBAi0AFAAGAAgAAAAhANvh9svuAAAAhQEAABMAAAAAAAAA&#10;AAAAAAAAAAAAAFtDb250ZW50X1R5cGVzXS54bWxQSwECLQAUAAYACAAAACEAWvQsW78AAAAVAQAA&#10;CwAAAAAAAAAAAAAAAAAfAQAAX3JlbHMvLnJlbHNQSwECLQAUAAYACAAAACEAhO599MYAAADd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10</w:t>
                        </w:r>
                      </w:p>
                    </w:txbxContent>
                  </v:textbox>
                </v:rect>
                <v:rect id="Rectangle 6072" o:spid="_x0000_s1083" style="position:absolute;left:19650;top:19352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OD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SNh/B8E56AnD8AAAD//wMAUEsBAi0AFAAGAAgAAAAhANvh9svuAAAAhQEAABMAAAAAAAAA&#10;AAAAAAAAAAAAAFtDb250ZW50X1R5cGVzXS54bWxQSwECLQAUAAYACAAAACEAWvQsW78AAAAVAQAA&#10;CwAAAAAAAAAAAAAAAAAfAQAAX3JlbHMvLnJlbHNQSwECLQAUAAYACAAAACEAdDzjg8YAAADd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58" o:spid="_x0000_s1084" style="position:absolute;left:20077;top:19352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11</w:t>
                        </w:r>
                      </w:p>
                    </w:txbxContent>
                  </v:textbox>
                </v:rect>
                <v:rect id="Rectangle 96659" o:spid="_x0000_s1085" style="position:absolute;left:21507;top:19352;width:591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</w:t>
                        </w:r>
                      </w:p>
                    </w:txbxContent>
                  </v:textbox>
                </v:rect>
                <v:shape id="Shape 123767" o:spid="_x0000_s1086" style="position:absolute;left:29870;top:1961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" path="m,l76200,r,76200l,76200,,e" fillcolor="#db843d" stroked="f" strokeweight="0">
                  <v:path arrowok="t" textboxrect="0,0,76200,76200"/>
                </v:shape>
                <v:rect id="Rectangle 6075" o:spid="_x0000_s1087" style="position:absolute;left:30982;top:19352;width:18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Xv3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qbJbAJ/b+ITkMsbAAAA//8DAFBLAQItABQABgAIAAAAIQDb4fbL7gAAAIUBAAATAAAAAAAA&#10;AAAAAAAAAAAAAABbQ29udGVudF9UeXBlc10ueG1sUEsBAi0AFAAGAAgAAAAhAFr0LFu/AAAAFQEA&#10;AAsAAAAAAAAAAAAAAAAAHwEAAF9yZWxzLy5yZWxzUEsBAi0AFAAGAAgAAAAhAPvVe/fHAAAA3Q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10</w:t>
                        </w:r>
                      </w:p>
                    </w:txbxContent>
                  </v:textbox>
                </v:rect>
                <v:rect id="Rectangle 6076" o:spid="_x0000_s1088" style="position:absolute;left:32415;top:19352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WA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msdwexOegNxcAQAA//8DAFBLAQItABQABgAIAAAAIQDb4fbL7gAAAIUBAAATAAAAAAAA&#10;AAAAAAAAAAAAAABbQ29udGVudF9UeXBlc10ueG1sUEsBAi0AFAAGAAgAAAAhAFr0LFu/AAAAFQEA&#10;AAsAAAAAAAAAAAAAAAAAHwEAAF9yZWxzLy5yZWxzUEsBAi0AFAAGAAgAAAAhAAsH5YDHAAAA3QAA&#10;AA8AAAAAAAAAAAAAAAAABwIAAGRycy9kb3ducmV2LnhtbFBLBQYAAAAAAwADALcAAAD7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60" o:spid="_x0000_s1089" style="position:absolute;left:32842;top:19352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11</w:t>
                        </w:r>
                      </w:p>
                    </w:txbxContent>
                  </v:textbox>
                </v:rect>
                <v:rect id="Rectangle 96662" o:spid="_x0000_s1090" style="position:absolute;left:34272;top:19352;width:10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 (ОВЗ</w:t>
                        </w:r>
                      </w:p>
                    </w:txbxContent>
                  </v:textbox>
                </v:rect>
                <v:rect id="Rectangle 96661" o:spid="_x0000_s1091" style="position:absolute;left:41798;top:19352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" filled="f" stroked="f">
                  <v:textbox inset="0,0,0,0">
                    <w:txbxContent>
                      <w:p w:rsidR="001E520F" w:rsidRDefault="001E520F" w:rsidP="00956DC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)</w:t>
                        </w:r>
                      </w:p>
                    </w:txbxContent>
                  </v:textbox>
                </v:rect>
                <v:shape id="Shape 6078" o:spid="_x0000_s1092" style="position:absolute;width:46024;height:21793;visibility:visible;mso-wrap-style:square;v-text-anchor:top" coordsize="4602481,217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" path="m,2179320r4602481,l4602481,,,,,2179320xe" filled="f" strokecolor="#d9d9d9" strokeweight=".72pt">
                  <v:path arrowok="t" textboxrect="0,0,4602481,2179320"/>
                </v:shape>
                <w10:anchorlock/>
              </v:group>
            </w:pict>
          </mc:Fallback>
        </mc:AlternateContent>
      </w:r>
      <w:r w:rsidRPr="00956DC5">
        <w:rPr>
          <w:rFonts w:ascii="Calibri" w:eastAsia="Calibri" w:hAnsi="Calibri" w:cs="Calibri"/>
          <w:color w:val="404040"/>
        </w:rPr>
        <w:t>21; 5%</w:t>
      </w:r>
    </w:p>
    <w:p w:rsidR="00956DC5" w:rsidRPr="00956DC5" w:rsidRDefault="00956DC5" w:rsidP="009131BC">
      <w:pPr>
        <w:spacing w:after="19" w:line="259" w:lineRule="auto"/>
        <w:ind w:left="279" w:right="1204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      В образовательном учреждении созданы благоприятные условия для получения образования не только в традиционной форме, но и по альтернативным формам: обучение детей с ОВЗ на дому –1 обучающаяся 11 класса обучается на дому.  Таким образом, школа обеспечивает доступность (бесплатное образование), разноуровневость (профильные, общеобразовательные классы) и дифференциацию образования всем категориям обучающихся. </w:t>
      </w:r>
    </w:p>
    <w:p w:rsidR="00662DB1" w:rsidRPr="006731B4" w:rsidRDefault="00B25789" w:rsidP="00B25789">
      <w:pPr>
        <w:pStyle w:val="2"/>
        <w:spacing w:line="240" w:lineRule="auto"/>
        <w:jc w:val="left"/>
      </w:pPr>
      <w:bookmarkStart w:id="14" w:name="_Toc73950209"/>
      <w:r>
        <w:t xml:space="preserve">            </w:t>
      </w:r>
      <w:r w:rsidR="00662DB1" w:rsidRPr="006731B4">
        <w:t>3.2. Формы организации образовательной деятельности.</w:t>
      </w:r>
      <w:bookmarkEnd w:id="14"/>
    </w:p>
    <w:p w:rsidR="00662DB1" w:rsidRPr="006731B4" w:rsidRDefault="00662DB1" w:rsidP="00BA06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Формы организации образовательного процесса: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Традиционные уроки;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Уроки-лекции, уроки-презентации, семинары;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Проекты;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Публичные защиты;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Ежегодные открытые уроки;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Конференции;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Занятия – консультации;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Дистанционные уроки;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Проведение дополнительных занятий по интересам.</w:t>
      </w:r>
    </w:p>
    <w:p w:rsidR="00662DB1" w:rsidRPr="006731B4" w:rsidRDefault="00662DB1" w:rsidP="00BA06E5">
      <w:pPr>
        <w:pStyle w:val="af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Трансляция профессионального мастерства педагогов школы:</w:t>
      </w:r>
    </w:p>
    <w:p w:rsidR="00662DB1" w:rsidRPr="006731B4" w:rsidRDefault="00662DB1" w:rsidP="006E59E4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Обобщение опыта в форме презентаций, докладов, творческих отчетов, в печати (предметные журналы, брошюры, образовательные сайты);</w:t>
      </w:r>
    </w:p>
    <w:p w:rsidR="00662DB1" w:rsidRPr="006731B4" w:rsidRDefault="00662DB1" w:rsidP="006E59E4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Выступления на заседаниях методического совета, предметных объединениях, педагогических советах, школьных, городских конференциях;</w:t>
      </w:r>
    </w:p>
    <w:p w:rsidR="00662DB1" w:rsidRPr="006731B4" w:rsidRDefault="00662DB1" w:rsidP="006E59E4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Руководство исследовательской и проектной деятельностью обучающихся;</w:t>
      </w:r>
    </w:p>
    <w:p w:rsidR="00662DB1" w:rsidRPr="006731B4" w:rsidRDefault="00662DB1" w:rsidP="006E59E4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Обмен опытом на городских семинарах, конференциях, открытых мероприятиях, в сети интернета.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lastRenderedPageBreak/>
        <w:t>Важным компонентом деятельности педагогического коллектива является организация и осуществление исследовательской и проектной деятельности, поисковой работы, художественного творчества, в которых обучающиеся в полной мере могут проявить свои творческие, познавательные способности, расширить свои знания, овладеть навыками научного поиска и анализа.</w:t>
      </w:r>
    </w:p>
    <w:p w:rsidR="00593D0E" w:rsidRPr="00593D0E" w:rsidRDefault="00593D0E" w:rsidP="00593D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0E">
        <w:rPr>
          <w:rFonts w:ascii="Times New Roman" w:hAnsi="Times New Roman" w:cs="Times New Roman"/>
          <w:sz w:val="24"/>
          <w:szCs w:val="24"/>
        </w:rPr>
        <w:t xml:space="preserve">   Систематически велось  общение с родителями в группах в соцсетях, через групповые чаты в мессенджерах Viber, WhatsApp</w:t>
      </w:r>
      <w:r w:rsidR="00F50666">
        <w:rPr>
          <w:rFonts w:ascii="Times New Roman" w:hAnsi="Times New Roman" w:cs="Times New Roman"/>
          <w:sz w:val="24"/>
          <w:szCs w:val="24"/>
        </w:rPr>
        <w:t>, родительские собрания проводились в дистанционном формате.</w:t>
      </w:r>
    </w:p>
    <w:p w:rsidR="005F2C7C" w:rsidRPr="006731B4" w:rsidRDefault="005F2C7C" w:rsidP="005F2C7C">
      <w:pPr>
        <w:pStyle w:val="2"/>
        <w:spacing w:line="240" w:lineRule="auto"/>
      </w:pPr>
      <w:bookmarkStart w:id="15" w:name="_Toc25242962"/>
      <w:r w:rsidRPr="006731B4">
        <w:t>3.3. Направления инновационной деятельности.</w:t>
      </w:r>
      <w:bookmarkEnd w:id="15"/>
    </w:p>
    <w:p w:rsidR="005F2C7C" w:rsidRDefault="005F2C7C" w:rsidP="005F2C7C">
      <w:pPr>
        <w:spacing w:after="0" w:line="240" w:lineRule="auto"/>
        <w:ind w:right="248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t>Направления инновационной деятельности.</w:t>
      </w:r>
    </w:p>
    <w:p w:rsidR="005F2C7C" w:rsidRPr="004631FC" w:rsidRDefault="005F2C7C" w:rsidP="006E59E4">
      <w:pPr>
        <w:pStyle w:val="af9"/>
        <w:numPr>
          <w:ilvl w:val="0"/>
          <w:numId w:val="16"/>
        </w:num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31FC">
        <w:rPr>
          <w:rFonts w:ascii="Times New Roman" w:hAnsi="Times New Roman" w:cs="Times New Roman"/>
          <w:sz w:val="24"/>
          <w:szCs w:val="24"/>
        </w:rPr>
        <w:t>Инновационные изменения в управлении школой, включая самоуправление в детском коллективе (Управляющий совет, Совет старшеклассников, молодежные организации, волонтерское движение, внедрение ЦОП «ГИС Образование Югры»).</w:t>
      </w:r>
    </w:p>
    <w:p w:rsidR="005F2C7C" w:rsidRPr="004631FC" w:rsidRDefault="005F2C7C" w:rsidP="006E59E4">
      <w:pPr>
        <w:pStyle w:val="af9"/>
        <w:numPr>
          <w:ilvl w:val="0"/>
          <w:numId w:val="16"/>
        </w:num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31FC">
        <w:rPr>
          <w:rFonts w:ascii="Times New Roman" w:hAnsi="Times New Roman" w:cs="Times New Roman"/>
          <w:sz w:val="24"/>
          <w:szCs w:val="24"/>
        </w:rPr>
        <w:t>Разработка и внедрение современных технологий обучения и воспитания учащихся,</w:t>
      </w:r>
    </w:p>
    <w:p w:rsidR="005F2C7C" w:rsidRDefault="00B25789" w:rsidP="006E59E4">
      <w:pPr>
        <w:pStyle w:val="af9"/>
        <w:numPr>
          <w:ilvl w:val="0"/>
          <w:numId w:val="16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5F2C7C" w:rsidRPr="006731B4">
        <w:rPr>
          <w:rFonts w:ascii="Times New Roman" w:hAnsi="Times New Roman" w:cs="Times New Roman"/>
          <w:sz w:val="24"/>
          <w:szCs w:val="24"/>
        </w:rPr>
        <w:t>пробация технологии смешанного обучения, модели смешанного обучения, сервисов Google Klass</w:t>
      </w:r>
      <w:r w:rsidR="005F2C7C">
        <w:rPr>
          <w:rFonts w:ascii="Times New Roman" w:hAnsi="Times New Roman" w:cs="Times New Roman"/>
          <w:sz w:val="24"/>
          <w:szCs w:val="24"/>
        </w:rPr>
        <w:t xml:space="preserve">, Google Документы, </w:t>
      </w:r>
      <w:r>
        <w:rPr>
          <w:rFonts w:ascii="Times New Roman" w:hAnsi="Times New Roman" w:cs="Times New Roman"/>
          <w:sz w:val="24"/>
          <w:szCs w:val="24"/>
        </w:rPr>
        <w:t xml:space="preserve">Google Form, </w:t>
      </w:r>
      <w:r w:rsidR="005F2C7C">
        <w:rPr>
          <w:rFonts w:ascii="Times New Roman" w:hAnsi="Times New Roman" w:cs="Times New Roman"/>
          <w:sz w:val="24"/>
          <w:szCs w:val="24"/>
        </w:rPr>
        <w:t xml:space="preserve"> технологий дистанционного обучения.</w:t>
      </w:r>
    </w:p>
    <w:p w:rsidR="005F2C7C" w:rsidRDefault="005F2C7C" w:rsidP="006E59E4">
      <w:pPr>
        <w:pStyle w:val="af9"/>
        <w:numPr>
          <w:ilvl w:val="0"/>
          <w:numId w:val="16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Повышение профессионального мастерства педагогов и специалистов школы, посредством очных и дистанционных курсов.</w:t>
      </w:r>
    </w:p>
    <w:p w:rsidR="005F2C7C" w:rsidRDefault="005F2C7C" w:rsidP="006E59E4">
      <w:pPr>
        <w:pStyle w:val="af9"/>
        <w:numPr>
          <w:ilvl w:val="0"/>
          <w:numId w:val="16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Реализация модели предпрофильного обучения и профильного образования.</w:t>
      </w:r>
    </w:p>
    <w:p w:rsidR="005F2C7C" w:rsidRPr="006731B4" w:rsidRDefault="005F2C7C" w:rsidP="005F2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инновационн</w:t>
      </w:r>
      <w:r>
        <w:rPr>
          <w:rFonts w:ascii="Times New Roman" w:hAnsi="Times New Roman" w:cs="Times New Roman"/>
          <w:sz w:val="24"/>
          <w:szCs w:val="24"/>
        </w:rPr>
        <w:t>ой деятельности задействовано 100</w:t>
      </w:r>
      <w:r w:rsidRPr="006731B4">
        <w:rPr>
          <w:rFonts w:ascii="Times New Roman" w:hAnsi="Times New Roman" w:cs="Times New Roman"/>
          <w:sz w:val="24"/>
          <w:szCs w:val="24"/>
        </w:rPr>
        <w:t>% педагогического коллектива и 100% обучающихся школы. Инновационный материал активно внедряется в образовательный процесс, тиражируется как внутри школы, так среди педагогов города и округа. Учителя и обучающиеся выступают на семинарах, совещаниях и конференциях городского, регионального, всероссийского уровней, имеют публикации в печатных сборниках.</w:t>
      </w:r>
    </w:p>
    <w:p w:rsidR="005F2C7C" w:rsidRPr="006731B4" w:rsidRDefault="005F2C7C" w:rsidP="005F2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Содержание инновационной деятельности в школе отражено в обновлении содержания образования, в применении инновационных подходов и технологий обучения и воспитания. Инновации просматриваются во всех направлениях деятельности школы: </w:t>
      </w:r>
    </w:p>
    <w:p w:rsidR="005F2C7C" w:rsidRPr="00CC44D1" w:rsidRDefault="005F2C7C" w:rsidP="006E59E4">
      <w:pPr>
        <w:pStyle w:val="af9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CC44D1">
        <w:rPr>
          <w:rFonts w:ascii="Times New Roman" w:hAnsi="Times New Roman" w:cs="Times New Roman"/>
          <w:sz w:val="24"/>
          <w:szCs w:val="24"/>
        </w:rPr>
        <w:t>правление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4D1">
        <w:rPr>
          <w:rFonts w:ascii="Times New Roman" w:hAnsi="Times New Roman" w:cs="Times New Roman"/>
          <w:sz w:val="24"/>
          <w:szCs w:val="24"/>
        </w:rPr>
        <w:t>- работа Управляющего совета, программированное управление, современные формы и методы управления коллективом, использование электронного документа оборота ДЕЛО-</w:t>
      </w:r>
      <w:r w:rsidRPr="00CC44D1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CC44D1">
        <w:rPr>
          <w:rFonts w:ascii="Times New Roman" w:hAnsi="Times New Roman" w:cs="Times New Roman"/>
          <w:sz w:val="24"/>
          <w:szCs w:val="24"/>
        </w:rPr>
        <w:t>;</w:t>
      </w:r>
    </w:p>
    <w:p w:rsidR="005F2C7C" w:rsidRPr="00CC44D1" w:rsidRDefault="005F2C7C" w:rsidP="006E59E4">
      <w:pPr>
        <w:pStyle w:val="af9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C44D1">
        <w:rPr>
          <w:rFonts w:ascii="Times New Roman" w:hAnsi="Times New Roman" w:cs="Times New Roman"/>
          <w:sz w:val="24"/>
          <w:szCs w:val="24"/>
        </w:rPr>
        <w:t>содержание образования - реализация целевых инновационных подпрограмм и программ, введение новы</w:t>
      </w:r>
      <w:r>
        <w:rPr>
          <w:rFonts w:ascii="Times New Roman" w:hAnsi="Times New Roman" w:cs="Times New Roman"/>
          <w:sz w:val="24"/>
          <w:szCs w:val="24"/>
        </w:rPr>
        <w:t>х предметов, курсов, элективных курсов</w:t>
      </w:r>
      <w:r w:rsidRPr="00CC44D1">
        <w:rPr>
          <w:rFonts w:ascii="Times New Roman" w:hAnsi="Times New Roman" w:cs="Times New Roman"/>
          <w:sz w:val="24"/>
          <w:szCs w:val="24"/>
        </w:rPr>
        <w:t>,  внедрение современных образовательных технологий, здоровьесберегающих технологий, современных цифровых технологий, активная деятельность педагогов по участию в научно – исследовательских и творческих конференциях в школе и вне, использование проектной и исследовательской деятельности на уроках.</w:t>
      </w:r>
    </w:p>
    <w:p w:rsidR="00CA674C" w:rsidRDefault="005F2C7C" w:rsidP="00CA674C">
      <w:pPr>
        <w:spacing w:after="0" w:line="240" w:lineRule="auto"/>
        <w:ind w:firstLine="709"/>
        <w:jc w:val="both"/>
      </w:pPr>
      <w:r w:rsidRPr="006731B4">
        <w:rPr>
          <w:rFonts w:ascii="Times New Roman" w:hAnsi="Times New Roman" w:cs="Times New Roman"/>
          <w:sz w:val="24"/>
          <w:szCs w:val="24"/>
        </w:rPr>
        <w:t xml:space="preserve">На базе школы организованы и действуют: </w:t>
      </w:r>
      <w:r>
        <w:rPr>
          <w:rFonts w:ascii="Times New Roman" w:hAnsi="Times New Roman" w:cs="Times New Roman"/>
          <w:sz w:val="24"/>
          <w:szCs w:val="24"/>
        </w:rPr>
        <w:t>региональная инновационная площадка «Инновационная модель методической службы школы «Педагогический навигатор», ресурсный</w:t>
      </w:r>
      <w:r w:rsidRPr="006731B4">
        <w:rPr>
          <w:rFonts w:ascii="Times New Roman" w:hAnsi="Times New Roman" w:cs="Times New Roman"/>
          <w:sz w:val="24"/>
          <w:szCs w:val="24"/>
        </w:rPr>
        <w:t xml:space="preserve"> центр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6731B4">
        <w:rPr>
          <w:rFonts w:ascii="Times New Roman" w:hAnsi="Times New Roman" w:cs="Times New Roman"/>
          <w:sz w:val="24"/>
          <w:szCs w:val="24"/>
        </w:rPr>
        <w:t xml:space="preserve"> профильному обучению по направлению медицинский класс</w:t>
      </w:r>
      <w:r>
        <w:rPr>
          <w:rFonts w:ascii="Times New Roman" w:hAnsi="Times New Roman" w:cs="Times New Roman"/>
          <w:sz w:val="24"/>
          <w:szCs w:val="24"/>
        </w:rPr>
        <w:t>, региональная инновационная площадка «Инклюверсариум»</w:t>
      </w:r>
      <w:r w:rsidRPr="00CC089B">
        <w:rPr>
          <w:rFonts w:ascii="Times New Roman" w:hAnsi="Times New Roman" w:cs="Times New Roman"/>
          <w:sz w:val="24"/>
          <w:szCs w:val="24"/>
        </w:rPr>
        <w:t>.</w:t>
      </w:r>
      <w:r w:rsidR="00CA674C" w:rsidRPr="00CA674C">
        <w:t xml:space="preserve"> </w:t>
      </w:r>
    </w:p>
    <w:p w:rsidR="00B25789" w:rsidRPr="00B25789" w:rsidRDefault="00B25789" w:rsidP="00CA6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789">
        <w:rPr>
          <w:rFonts w:ascii="Times New Roman" w:hAnsi="Times New Roman" w:cs="Times New Roman"/>
          <w:sz w:val="24"/>
          <w:szCs w:val="24"/>
        </w:rPr>
        <w:t xml:space="preserve">Школа участвует в </w:t>
      </w:r>
      <w:r>
        <w:rPr>
          <w:rFonts w:ascii="Times New Roman" w:hAnsi="Times New Roman" w:cs="Times New Roman"/>
          <w:sz w:val="24"/>
          <w:szCs w:val="24"/>
        </w:rPr>
        <w:t xml:space="preserve">федеральном проекте»Цифровая образовательная среда» национального проекта </w:t>
      </w:r>
      <w:r w:rsidR="00E20311">
        <w:rPr>
          <w:rFonts w:ascii="Times New Roman" w:hAnsi="Times New Roman" w:cs="Times New Roman"/>
          <w:sz w:val="24"/>
          <w:szCs w:val="24"/>
        </w:rPr>
        <w:t xml:space="preserve">«Образование». </w:t>
      </w:r>
    </w:p>
    <w:p w:rsidR="005F2C7C" w:rsidRDefault="00CA674C" w:rsidP="00CA6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A674C">
        <w:rPr>
          <w:rFonts w:ascii="Times New Roman" w:hAnsi="Times New Roman" w:cs="Times New Roman"/>
          <w:sz w:val="24"/>
          <w:szCs w:val="24"/>
        </w:rPr>
        <w:t>о итогам конкурса, проводимого компанией Яндекс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CA674C">
        <w:rPr>
          <w:rFonts w:ascii="Times New Roman" w:hAnsi="Times New Roman" w:cs="Times New Roman"/>
          <w:sz w:val="24"/>
          <w:szCs w:val="24"/>
        </w:rPr>
        <w:t xml:space="preserve">а базе школы реализуется проект </w:t>
      </w:r>
      <w:r w:rsidR="006C7D97">
        <w:rPr>
          <w:rFonts w:ascii="Times New Roman" w:hAnsi="Times New Roman" w:cs="Times New Roman"/>
          <w:sz w:val="24"/>
          <w:szCs w:val="24"/>
        </w:rPr>
        <w:t>«</w:t>
      </w:r>
      <w:r w:rsidRPr="00CA674C">
        <w:rPr>
          <w:rFonts w:ascii="Times New Roman" w:hAnsi="Times New Roman" w:cs="Times New Roman"/>
          <w:sz w:val="24"/>
          <w:szCs w:val="24"/>
        </w:rPr>
        <w:t>Яндекс.Лицей</w:t>
      </w:r>
      <w:r w:rsidR="006C7D97">
        <w:rPr>
          <w:rFonts w:ascii="Times New Roman" w:hAnsi="Times New Roman" w:cs="Times New Roman"/>
          <w:sz w:val="24"/>
          <w:szCs w:val="24"/>
        </w:rPr>
        <w:t>»</w:t>
      </w:r>
      <w:r w:rsidRPr="00CA67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C7D97">
        <w:rPr>
          <w:rFonts w:ascii="Times New Roman" w:hAnsi="Times New Roman" w:cs="Times New Roman"/>
          <w:sz w:val="24"/>
          <w:szCs w:val="24"/>
        </w:rPr>
        <w:t>«</w:t>
      </w:r>
      <w:r w:rsidRPr="00CA674C">
        <w:rPr>
          <w:rFonts w:ascii="Times New Roman" w:hAnsi="Times New Roman" w:cs="Times New Roman"/>
          <w:sz w:val="24"/>
          <w:szCs w:val="24"/>
        </w:rPr>
        <w:t>Яндекс.Лицей</w:t>
      </w:r>
      <w:r w:rsidR="006C7D97">
        <w:rPr>
          <w:rFonts w:ascii="Times New Roman" w:hAnsi="Times New Roman" w:cs="Times New Roman"/>
          <w:sz w:val="24"/>
          <w:szCs w:val="24"/>
        </w:rPr>
        <w:t>»</w:t>
      </w:r>
      <w:r w:rsidRPr="00CA674C">
        <w:rPr>
          <w:rFonts w:ascii="Times New Roman" w:hAnsi="Times New Roman" w:cs="Times New Roman"/>
          <w:sz w:val="24"/>
          <w:szCs w:val="24"/>
        </w:rPr>
        <w:t xml:space="preserve"> – это федеральный цифровой образовательный проект Яндекса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A674C">
        <w:rPr>
          <w:rFonts w:ascii="Times New Roman" w:hAnsi="Times New Roman" w:cs="Times New Roman"/>
          <w:sz w:val="24"/>
          <w:szCs w:val="24"/>
        </w:rPr>
        <w:t>по обучению школьников программированию</w:t>
      </w:r>
      <w:r w:rsidR="00EC0B56" w:rsidRPr="00EC0B56">
        <w:t xml:space="preserve"> </w:t>
      </w:r>
      <w:r w:rsidR="00EC0B56" w:rsidRPr="00EC0B56">
        <w:rPr>
          <w:rFonts w:ascii="Times New Roman" w:hAnsi="Times New Roman" w:cs="Times New Roman"/>
          <w:sz w:val="24"/>
          <w:szCs w:val="24"/>
        </w:rPr>
        <w:t>на языке Python.</w:t>
      </w:r>
      <w:r w:rsidR="00E203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B56" w:rsidRPr="00AB7DFB" w:rsidRDefault="00EC0B56" w:rsidP="00EC0B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DFB">
        <w:rPr>
          <w:rFonts w:ascii="Times New Roman" w:hAnsi="Times New Roman" w:cs="Times New Roman"/>
          <w:sz w:val="24"/>
          <w:szCs w:val="24"/>
        </w:rPr>
        <w:t>В первый год обучения школьники изучали основные понятия и конструкции: переменные, условия, циклы, операторы, списки, функции, словари, работали со стандартной библиотекой и с внешними библиотеками, основы объектно-ориентированного программирования. Во второй год обучения старшеклассники изучат основы промышленного программирования.</w:t>
      </w:r>
      <w:r w:rsidR="00AB7DFB" w:rsidRPr="00AB7DFB">
        <w:t xml:space="preserve"> </w:t>
      </w:r>
      <w:r w:rsidR="00AB7DFB" w:rsidRPr="00AB7DFB">
        <w:rPr>
          <w:rFonts w:ascii="Times New Roman" w:hAnsi="Times New Roman" w:cs="Times New Roman"/>
          <w:sz w:val="24"/>
          <w:szCs w:val="24"/>
        </w:rPr>
        <w:t>Координатором проекта в регионе является АУ «Югорский НИИ информационных технологий».</w:t>
      </w:r>
    </w:p>
    <w:p w:rsidR="00EC0B56" w:rsidRPr="00E20311" w:rsidRDefault="00EC0B56" w:rsidP="00E20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DFB">
        <w:rPr>
          <w:rFonts w:ascii="Times New Roman" w:hAnsi="Times New Roman" w:cs="Times New Roman"/>
          <w:sz w:val="24"/>
          <w:szCs w:val="24"/>
        </w:rPr>
        <w:t xml:space="preserve">Яндекс.Лицей – это проект Образовательной инициативы Яндекса, программы улучшений образовательной среды с помощью технологий. В рамках своей Образовательной инициативы Яндекс поддерживает технологическое образование и науку в России, помогает </w:t>
      </w:r>
      <w:r w:rsidRPr="00AB7DFB">
        <w:rPr>
          <w:rFonts w:ascii="Times New Roman" w:hAnsi="Times New Roman" w:cs="Times New Roman"/>
          <w:sz w:val="24"/>
          <w:szCs w:val="24"/>
        </w:rPr>
        <w:lastRenderedPageBreak/>
        <w:t>людям развивать цифровые навыки, расширяет возможности учителей и продвигает идею позитивного влияния технологий на процессы обучения</w:t>
      </w:r>
      <w:r w:rsidR="00AB7DFB" w:rsidRPr="00AB7DFB">
        <w:rPr>
          <w:rFonts w:ascii="Times New Roman" w:hAnsi="Times New Roman" w:cs="Times New Roman"/>
          <w:sz w:val="24"/>
          <w:szCs w:val="24"/>
        </w:rPr>
        <w:t>.</w:t>
      </w:r>
      <w:r w:rsidR="00E20311" w:rsidRPr="00E20311">
        <w:t xml:space="preserve"> </w:t>
      </w:r>
      <w:r w:rsidR="00E20311" w:rsidRPr="00E20311">
        <w:rPr>
          <w:rFonts w:ascii="Times New Roman" w:hAnsi="Times New Roman" w:cs="Times New Roman"/>
          <w:sz w:val="24"/>
          <w:szCs w:val="24"/>
        </w:rPr>
        <w:t>Лямин Илья успешно закончил реализацию данного проекта.</w:t>
      </w:r>
    </w:p>
    <w:p w:rsidR="00052677" w:rsidRDefault="00052677" w:rsidP="00657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текущем учебном году реализовывался проект </w:t>
      </w:r>
      <w:r w:rsidRPr="00052677">
        <w:rPr>
          <w:rFonts w:ascii="Times New Roman" w:hAnsi="Times New Roman" w:cs="Times New Roman"/>
          <w:sz w:val="24"/>
          <w:szCs w:val="24"/>
        </w:rPr>
        <w:t>«ИУП</w:t>
      </w:r>
      <w:r w:rsidR="00CA674C">
        <w:rPr>
          <w:rFonts w:ascii="Times New Roman" w:hAnsi="Times New Roman" w:cs="Times New Roman"/>
          <w:sz w:val="24"/>
          <w:szCs w:val="24"/>
        </w:rPr>
        <w:t xml:space="preserve"> </w:t>
      </w:r>
      <w:r w:rsidR="009652D8">
        <w:rPr>
          <w:rFonts w:ascii="Times New Roman" w:hAnsi="Times New Roman" w:cs="Times New Roman"/>
          <w:sz w:val="24"/>
          <w:szCs w:val="24"/>
        </w:rPr>
        <w:t xml:space="preserve">(индивидуальный учебный план) </w:t>
      </w:r>
      <w:r w:rsidRPr="00052677">
        <w:rPr>
          <w:rFonts w:ascii="Times New Roman" w:hAnsi="Times New Roman" w:cs="Times New Roman"/>
          <w:sz w:val="24"/>
          <w:szCs w:val="24"/>
        </w:rPr>
        <w:t>- как ресурс для самореализации обучающихся в рамках ФГОС СОО».</w:t>
      </w:r>
    </w:p>
    <w:p w:rsidR="00BF0F08" w:rsidRPr="006731B4" w:rsidRDefault="00BF0F08" w:rsidP="00BF0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F08">
        <w:rPr>
          <w:rFonts w:ascii="Times New Roman" w:hAnsi="Times New Roman" w:cs="Times New Roman"/>
          <w:sz w:val="24"/>
          <w:szCs w:val="24"/>
        </w:rPr>
        <w:t>В рамках прое</w:t>
      </w:r>
      <w:r>
        <w:rPr>
          <w:rFonts w:ascii="Times New Roman" w:hAnsi="Times New Roman" w:cs="Times New Roman"/>
          <w:sz w:val="24"/>
          <w:szCs w:val="24"/>
        </w:rPr>
        <w:t>кта обучающиеся 10</w:t>
      </w:r>
      <w:r w:rsidR="00E20311">
        <w:rPr>
          <w:rFonts w:ascii="Times New Roman" w:hAnsi="Times New Roman" w:cs="Times New Roman"/>
          <w:sz w:val="24"/>
          <w:szCs w:val="24"/>
        </w:rPr>
        <w:t>,11</w:t>
      </w:r>
      <w:r>
        <w:rPr>
          <w:rFonts w:ascii="Times New Roman" w:hAnsi="Times New Roman" w:cs="Times New Roman"/>
          <w:sz w:val="24"/>
          <w:szCs w:val="24"/>
        </w:rPr>
        <w:t xml:space="preserve"> классов имели</w:t>
      </w:r>
      <w:r w:rsidRPr="00BF0F08">
        <w:rPr>
          <w:rFonts w:ascii="Times New Roman" w:hAnsi="Times New Roman" w:cs="Times New Roman"/>
          <w:sz w:val="24"/>
          <w:szCs w:val="24"/>
        </w:rPr>
        <w:t xml:space="preserve"> возможность обучаться по индивидуальным образовательным планам, что способствует повышению мотивации обучающихся к получению знаний и выстраиванию личной траектории развития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0F08">
        <w:rPr>
          <w:rFonts w:ascii="Times New Roman" w:hAnsi="Times New Roman" w:cs="Times New Roman"/>
          <w:sz w:val="24"/>
          <w:szCs w:val="24"/>
        </w:rPr>
        <w:t>Каждый обучающийся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0F08">
        <w:rPr>
          <w:rFonts w:ascii="Times New Roman" w:hAnsi="Times New Roman" w:cs="Times New Roman"/>
          <w:sz w:val="24"/>
          <w:szCs w:val="24"/>
        </w:rPr>
        <w:t>класса при помощи педагогов и родителей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F0F08">
        <w:rPr>
          <w:rFonts w:ascii="Times New Roman" w:hAnsi="Times New Roman" w:cs="Times New Roman"/>
          <w:sz w:val="24"/>
          <w:szCs w:val="24"/>
        </w:rPr>
        <w:t xml:space="preserve"> созд</w:t>
      </w:r>
      <w:r>
        <w:rPr>
          <w:rFonts w:ascii="Times New Roman" w:hAnsi="Times New Roman" w:cs="Times New Roman"/>
          <w:sz w:val="24"/>
          <w:szCs w:val="24"/>
        </w:rPr>
        <w:t>ал</w:t>
      </w:r>
      <w:r w:rsidRPr="00BF0F08">
        <w:rPr>
          <w:rFonts w:ascii="Times New Roman" w:hAnsi="Times New Roman" w:cs="Times New Roman"/>
          <w:sz w:val="24"/>
          <w:szCs w:val="24"/>
        </w:rPr>
        <w:t xml:space="preserve">  индивиду</w:t>
      </w:r>
      <w:r>
        <w:rPr>
          <w:rFonts w:ascii="Times New Roman" w:hAnsi="Times New Roman" w:cs="Times New Roman"/>
          <w:sz w:val="24"/>
          <w:szCs w:val="24"/>
        </w:rPr>
        <w:t xml:space="preserve">альный учебный план на 10 класс, это </w:t>
      </w:r>
      <w:r w:rsidRPr="00BF0F08">
        <w:rPr>
          <w:rFonts w:ascii="Times New Roman" w:hAnsi="Times New Roman" w:cs="Times New Roman"/>
          <w:sz w:val="24"/>
          <w:szCs w:val="24"/>
        </w:rPr>
        <w:t xml:space="preserve"> позволя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F0F08">
        <w:rPr>
          <w:rFonts w:ascii="Times New Roman" w:hAnsi="Times New Roman" w:cs="Times New Roman"/>
          <w:sz w:val="24"/>
          <w:szCs w:val="24"/>
        </w:rPr>
        <w:t>т раскрыть потенциал каждого обучающегося.</w:t>
      </w:r>
    </w:p>
    <w:p w:rsidR="005F2C7C" w:rsidRPr="006731B4" w:rsidRDefault="005F2C7C" w:rsidP="005F2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Совместная воспитательная работа школы и семьи включает в себя совершенствование коллективной и индивидуальной работы с родителями, формирование эффективной системы взаимодействия родителей и учителей для создания благоприятной среды для сплочения детей в единый дружный коллектив, создание в школе благоприятных условий. </w:t>
      </w:r>
    </w:p>
    <w:p w:rsidR="005F2C7C" w:rsidRDefault="005F2C7C" w:rsidP="005F2C7C">
      <w:pPr>
        <w:pStyle w:val="a9"/>
        <w:pBdr>
          <w:bottom w:val="none" w:sz="0" w:space="0" w:color="auto"/>
        </w:pBdr>
        <w:spacing w:after="0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t>Таким образом, можно сделать вывод, что инновационной деятельностью охвачено все образовательное пространство школы.</w:t>
      </w:r>
    </w:p>
    <w:p w:rsidR="00662DB1" w:rsidRPr="006731B4" w:rsidRDefault="00662DB1" w:rsidP="00BA06E5">
      <w:pPr>
        <w:pStyle w:val="1"/>
      </w:pPr>
      <w:bookmarkStart w:id="16" w:name="_Toc73950211"/>
      <w:r w:rsidRPr="006731B4">
        <w:rPr>
          <w:lang w:val="en-US"/>
        </w:rPr>
        <w:t>IV</w:t>
      </w:r>
      <w:r w:rsidRPr="006731B4">
        <w:t>.</w:t>
      </w:r>
      <w:r w:rsidR="00A6168B" w:rsidRPr="006731B4">
        <w:t xml:space="preserve"> </w:t>
      </w:r>
      <w:r w:rsidRPr="006731B4">
        <w:t>Результаты</w:t>
      </w:r>
      <w:r w:rsidR="00E46C7C" w:rsidRPr="006731B4">
        <w:t xml:space="preserve"> </w:t>
      </w:r>
      <w:r w:rsidRPr="006731B4">
        <w:t>образовательной деятельности.</w:t>
      </w:r>
      <w:bookmarkEnd w:id="16"/>
    </w:p>
    <w:p w:rsidR="00662DB1" w:rsidRPr="00572AEB" w:rsidRDefault="00662DB1" w:rsidP="00BA06E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AEB">
        <w:rPr>
          <w:rFonts w:ascii="Times New Roman" w:hAnsi="Times New Roman" w:cs="Times New Roman"/>
          <w:sz w:val="24"/>
          <w:szCs w:val="24"/>
        </w:rPr>
        <w:t>В Школе утверждено Положение о внутренней системе оценки качества образования в МБОУ СОШ№ 4 от</w:t>
      </w:r>
      <w:r w:rsidR="00572AEB" w:rsidRPr="00572AEB">
        <w:rPr>
          <w:rFonts w:ascii="Times New Roman" w:hAnsi="Times New Roman" w:cs="Times New Roman"/>
          <w:sz w:val="24"/>
          <w:szCs w:val="24"/>
        </w:rPr>
        <w:t xml:space="preserve"> 30</w:t>
      </w:r>
      <w:r w:rsidRPr="00572AEB">
        <w:rPr>
          <w:rFonts w:ascii="Times New Roman" w:hAnsi="Times New Roman" w:cs="Times New Roman"/>
          <w:sz w:val="24"/>
          <w:szCs w:val="24"/>
        </w:rPr>
        <w:t>.</w:t>
      </w:r>
      <w:r w:rsidR="00572AEB" w:rsidRPr="00572AEB">
        <w:rPr>
          <w:rFonts w:ascii="Times New Roman" w:hAnsi="Times New Roman" w:cs="Times New Roman"/>
          <w:sz w:val="24"/>
          <w:szCs w:val="24"/>
        </w:rPr>
        <w:t>12</w:t>
      </w:r>
      <w:r w:rsidRPr="00572AEB">
        <w:rPr>
          <w:rFonts w:ascii="Times New Roman" w:hAnsi="Times New Roman" w:cs="Times New Roman"/>
          <w:sz w:val="24"/>
          <w:szCs w:val="24"/>
        </w:rPr>
        <w:t>.20</w:t>
      </w:r>
      <w:r w:rsidR="00572AEB" w:rsidRPr="00572AEB">
        <w:rPr>
          <w:rFonts w:ascii="Times New Roman" w:hAnsi="Times New Roman" w:cs="Times New Roman"/>
          <w:sz w:val="24"/>
          <w:szCs w:val="24"/>
        </w:rPr>
        <w:t>20</w:t>
      </w:r>
      <w:r w:rsidRPr="00572AEB">
        <w:rPr>
          <w:rFonts w:ascii="Times New Roman" w:hAnsi="Times New Roman" w:cs="Times New Roman"/>
          <w:sz w:val="24"/>
          <w:szCs w:val="24"/>
        </w:rPr>
        <w:t>г.</w:t>
      </w:r>
    </w:p>
    <w:p w:rsidR="00662DB1" w:rsidRPr="00DC7059" w:rsidRDefault="00662DB1" w:rsidP="00BA06E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Внутренняя система качества образования в общеобразовательном учреждении осуществляла изучение динамики образовательных результатов, обучающихся и изучение общественного мнения потребителей о качестве образовательных услуг с целью определения «проблемных зон», установления причин неудовлетворительных результатов обучения и разработки плана действий по их устранению. Основные статистические показатели учебных результатов: общая успеваемость обучающихся, доля учащихся на «4» и «5», результаты ЕГЭ,</w:t>
      </w:r>
      <w:r w:rsidR="0088504D">
        <w:rPr>
          <w:rFonts w:ascii="Times New Roman" w:hAnsi="Times New Roman" w:cs="Times New Roman"/>
          <w:sz w:val="24"/>
          <w:szCs w:val="24"/>
        </w:rPr>
        <w:t xml:space="preserve"> ОГЭ,</w:t>
      </w:r>
      <w:r w:rsidRPr="006731B4">
        <w:rPr>
          <w:rFonts w:ascii="Times New Roman" w:hAnsi="Times New Roman" w:cs="Times New Roman"/>
          <w:sz w:val="24"/>
          <w:szCs w:val="24"/>
        </w:rPr>
        <w:t xml:space="preserve"> предметных олимпиад, научно-практических конференций и продолжение об</w:t>
      </w:r>
      <w:r w:rsidR="0088504D">
        <w:rPr>
          <w:rFonts w:ascii="Times New Roman" w:hAnsi="Times New Roman" w:cs="Times New Roman"/>
          <w:sz w:val="24"/>
          <w:szCs w:val="24"/>
        </w:rPr>
        <w:t xml:space="preserve">разования выпускниками школ.  </w:t>
      </w:r>
      <w:r w:rsidR="0088504D" w:rsidRPr="00DC7059">
        <w:rPr>
          <w:rFonts w:ascii="Times New Roman" w:hAnsi="Times New Roman" w:cs="Times New Roman"/>
          <w:sz w:val="24"/>
          <w:szCs w:val="24"/>
        </w:rPr>
        <w:t xml:space="preserve">Не все  обучающихся школы </w:t>
      </w:r>
      <w:r w:rsidR="00BE29F4" w:rsidRPr="00DC7059">
        <w:rPr>
          <w:rFonts w:ascii="Times New Roman" w:hAnsi="Times New Roman" w:cs="Times New Roman"/>
          <w:sz w:val="24"/>
          <w:szCs w:val="24"/>
        </w:rPr>
        <w:t>в 2021</w:t>
      </w:r>
      <w:r w:rsidRPr="00DC7059">
        <w:rPr>
          <w:rFonts w:ascii="Times New Roman" w:hAnsi="Times New Roman" w:cs="Times New Roman"/>
          <w:sz w:val="24"/>
          <w:szCs w:val="24"/>
        </w:rPr>
        <w:t>-20</w:t>
      </w:r>
      <w:r w:rsidR="00100967" w:rsidRPr="00DC7059">
        <w:rPr>
          <w:rFonts w:ascii="Times New Roman" w:hAnsi="Times New Roman" w:cs="Times New Roman"/>
          <w:sz w:val="24"/>
          <w:szCs w:val="24"/>
        </w:rPr>
        <w:t>2</w:t>
      </w:r>
      <w:r w:rsidR="00BE29F4" w:rsidRPr="00DC7059">
        <w:rPr>
          <w:rFonts w:ascii="Times New Roman" w:hAnsi="Times New Roman" w:cs="Times New Roman"/>
          <w:sz w:val="24"/>
          <w:szCs w:val="24"/>
        </w:rPr>
        <w:t>2</w:t>
      </w:r>
      <w:r w:rsidRPr="00DC7059">
        <w:rPr>
          <w:rFonts w:ascii="Times New Roman" w:hAnsi="Times New Roman" w:cs="Times New Roman"/>
          <w:sz w:val="24"/>
          <w:szCs w:val="24"/>
        </w:rPr>
        <w:t xml:space="preserve"> учебном году освоили образовательные программы. </w:t>
      </w:r>
      <w:r w:rsidR="00DC7059" w:rsidRPr="00DC7059">
        <w:rPr>
          <w:rFonts w:ascii="Times New Roman" w:hAnsi="Times New Roman" w:cs="Times New Roman"/>
          <w:sz w:val="24"/>
          <w:szCs w:val="24"/>
        </w:rPr>
        <w:t>20%</w:t>
      </w:r>
      <w:r w:rsidR="00DC7059">
        <w:rPr>
          <w:rFonts w:ascii="Times New Roman" w:hAnsi="Times New Roman" w:cs="Times New Roman"/>
          <w:sz w:val="24"/>
          <w:szCs w:val="24"/>
        </w:rPr>
        <w:t xml:space="preserve"> </w:t>
      </w:r>
      <w:r w:rsidR="00DC7059" w:rsidRPr="00DC7059">
        <w:rPr>
          <w:rFonts w:ascii="Times New Roman" w:hAnsi="Times New Roman" w:cs="Times New Roman"/>
          <w:sz w:val="24"/>
          <w:szCs w:val="24"/>
        </w:rPr>
        <w:t>(</w:t>
      </w:r>
      <w:r w:rsidR="0088504D" w:rsidRPr="00DC7059">
        <w:rPr>
          <w:rFonts w:ascii="Times New Roman" w:hAnsi="Times New Roman" w:cs="Times New Roman"/>
          <w:sz w:val="24"/>
          <w:szCs w:val="24"/>
        </w:rPr>
        <w:t>18%</w:t>
      </w:r>
      <w:r w:rsidR="00DC7059" w:rsidRPr="00DC7059">
        <w:rPr>
          <w:rFonts w:ascii="Times New Roman" w:hAnsi="Times New Roman" w:cs="Times New Roman"/>
          <w:sz w:val="24"/>
          <w:szCs w:val="24"/>
        </w:rPr>
        <w:t>)</w:t>
      </w:r>
      <w:r w:rsidR="0088504D" w:rsidRPr="00DC7059">
        <w:rPr>
          <w:rFonts w:ascii="Times New Roman" w:hAnsi="Times New Roman" w:cs="Times New Roman"/>
          <w:sz w:val="24"/>
          <w:szCs w:val="24"/>
        </w:rPr>
        <w:t xml:space="preserve"> выпускников 9-х классов не получили аттестат об основном общем образовании.</w:t>
      </w:r>
    </w:p>
    <w:p w:rsidR="00662DB1" w:rsidRPr="006731B4" w:rsidRDefault="00662DB1" w:rsidP="00BA06E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Качество работы общеобразовательного учреждения оценивалось с точки зрения родителей обучающихся и старшеклассников. Сравнительный анализ результатов опроса родителей за три года о качестве оказы</w:t>
      </w:r>
      <w:r w:rsidR="00BE29F4">
        <w:rPr>
          <w:rFonts w:ascii="Times New Roman" w:hAnsi="Times New Roman" w:cs="Times New Roman"/>
          <w:sz w:val="24"/>
          <w:szCs w:val="24"/>
        </w:rPr>
        <w:t>ваемых услуг в МБОУ СОШ№4 в 2021</w:t>
      </w:r>
      <w:r w:rsidRPr="006731B4">
        <w:rPr>
          <w:rFonts w:ascii="Times New Roman" w:hAnsi="Times New Roman" w:cs="Times New Roman"/>
          <w:sz w:val="24"/>
          <w:szCs w:val="24"/>
        </w:rPr>
        <w:t>-20</w:t>
      </w:r>
      <w:r w:rsidR="00100967">
        <w:rPr>
          <w:rFonts w:ascii="Times New Roman" w:hAnsi="Times New Roman" w:cs="Times New Roman"/>
          <w:sz w:val="24"/>
          <w:szCs w:val="24"/>
        </w:rPr>
        <w:t>2</w:t>
      </w:r>
      <w:r w:rsidR="00BE29F4">
        <w:rPr>
          <w:rFonts w:ascii="Times New Roman" w:hAnsi="Times New Roman" w:cs="Times New Roman"/>
          <w:sz w:val="24"/>
          <w:szCs w:val="24"/>
        </w:rPr>
        <w:t>2</w:t>
      </w:r>
      <w:r w:rsidRPr="006731B4">
        <w:rPr>
          <w:rFonts w:ascii="Times New Roman" w:hAnsi="Times New Roman" w:cs="Times New Roman"/>
          <w:sz w:val="24"/>
          <w:szCs w:val="24"/>
        </w:rPr>
        <w:t xml:space="preserve"> уч. г. свидетельствуют о высокой оценке качества работы ОУ, что объясняется объективным взглядом родителей на перспективу развития школы. </w:t>
      </w:r>
    </w:p>
    <w:p w:rsidR="00662DB1" w:rsidRPr="006731B4" w:rsidRDefault="00662DB1" w:rsidP="005D366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По результатам анкетирования родителей на портале муниципальной образовательной интрасети с целью выявления уровня удовлетворенности участников образовательного процесса качеством пред</w:t>
      </w:r>
      <w:r w:rsidR="00BE29F4">
        <w:rPr>
          <w:rFonts w:ascii="Times New Roman" w:hAnsi="Times New Roman" w:cs="Times New Roman"/>
          <w:sz w:val="24"/>
          <w:szCs w:val="24"/>
        </w:rPr>
        <w:t>оставляемого образования за 2021</w:t>
      </w:r>
      <w:r w:rsidR="0088504D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год (опрос населения проводился на портале образовательной ин</w:t>
      </w:r>
      <w:r w:rsidR="00BE29F4">
        <w:rPr>
          <w:rFonts w:ascii="Times New Roman" w:hAnsi="Times New Roman" w:cs="Times New Roman"/>
          <w:sz w:val="24"/>
          <w:szCs w:val="24"/>
        </w:rPr>
        <w:t>трасети города Урай с 15.12.2021</w:t>
      </w:r>
      <w:r w:rsidRPr="006731B4">
        <w:rPr>
          <w:rFonts w:ascii="Times New Roman" w:hAnsi="Times New Roman" w:cs="Times New Roman"/>
          <w:sz w:val="24"/>
          <w:szCs w:val="24"/>
        </w:rPr>
        <w:t>г.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BE29F4">
        <w:rPr>
          <w:rFonts w:ascii="Times New Roman" w:hAnsi="Times New Roman" w:cs="Times New Roman"/>
          <w:sz w:val="24"/>
          <w:szCs w:val="24"/>
        </w:rPr>
        <w:t>по 15.01.2022</w:t>
      </w:r>
      <w:r w:rsidR="00572AEB">
        <w:rPr>
          <w:rFonts w:ascii="Times New Roman" w:hAnsi="Times New Roman" w:cs="Times New Roman"/>
          <w:sz w:val="24"/>
          <w:szCs w:val="24"/>
        </w:rPr>
        <w:t xml:space="preserve"> года) следует, что </w:t>
      </w:r>
      <w:r w:rsidR="00445B60">
        <w:rPr>
          <w:rFonts w:ascii="Times New Roman" w:hAnsi="Times New Roman" w:cs="Times New Roman"/>
          <w:sz w:val="24"/>
          <w:szCs w:val="24"/>
        </w:rPr>
        <w:t>91</w:t>
      </w:r>
      <w:r w:rsidRPr="00581117">
        <w:rPr>
          <w:rFonts w:ascii="Times New Roman" w:hAnsi="Times New Roman" w:cs="Times New Roman"/>
          <w:sz w:val="24"/>
          <w:szCs w:val="24"/>
        </w:rPr>
        <w:t xml:space="preserve">% </w:t>
      </w:r>
      <w:r w:rsidRPr="006731B4">
        <w:rPr>
          <w:rFonts w:ascii="Times New Roman" w:hAnsi="Times New Roman" w:cs="Times New Roman"/>
          <w:sz w:val="24"/>
          <w:szCs w:val="24"/>
        </w:rPr>
        <w:t>респондентов признают высокое качество работы МБОУ СОШ№4.</w:t>
      </w:r>
    </w:p>
    <w:p w:rsidR="00662DB1" w:rsidRPr="006731B4" w:rsidRDefault="00662DB1" w:rsidP="005D366D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Результативность выполнения программных задач по реализации обучающимися школы действующих требований </w:t>
      </w:r>
      <w:r w:rsidR="002D072A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6731B4">
        <w:rPr>
          <w:rFonts w:ascii="Times New Roman" w:hAnsi="Times New Roman" w:cs="Times New Roman"/>
          <w:sz w:val="24"/>
          <w:szCs w:val="24"/>
        </w:rPr>
        <w:t>государственного образовательного стандарта определяется мониторинговыми исследованиями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качества обученности обучающихся измеряемыми различными видами презентации знаний:</w:t>
      </w:r>
    </w:p>
    <w:p w:rsidR="00662DB1" w:rsidRDefault="00662DB1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1 – контрольные срезы на уровне администрации школы (стартовые, промежуточные, итоговые);</w:t>
      </w:r>
    </w:p>
    <w:p w:rsidR="00662DB1" w:rsidRPr="006731B4" w:rsidRDefault="00662DB1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2 – зачетная неделя в 9- 11 классах;</w:t>
      </w:r>
    </w:p>
    <w:p w:rsidR="00662DB1" w:rsidRPr="006731B4" w:rsidRDefault="00662DB1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3 – пробные экзамены в 11-ых классах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(в форме ЕГЭ) и в 9 классе (ОГЭ);</w:t>
      </w:r>
    </w:p>
    <w:p w:rsidR="00662DB1" w:rsidRDefault="002D072A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– </w:t>
      </w:r>
      <w:r w:rsidR="00445B60">
        <w:rPr>
          <w:rFonts w:ascii="Times New Roman" w:hAnsi="Times New Roman" w:cs="Times New Roman"/>
          <w:sz w:val="24"/>
          <w:szCs w:val="24"/>
        </w:rPr>
        <w:t>ВПР</w:t>
      </w:r>
      <w:r w:rsidR="00662DB1" w:rsidRPr="006731B4">
        <w:rPr>
          <w:rFonts w:ascii="Times New Roman" w:hAnsi="Times New Roman" w:cs="Times New Roman"/>
          <w:sz w:val="24"/>
          <w:szCs w:val="24"/>
        </w:rPr>
        <w:t>;</w:t>
      </w:r>
    </w:p>
    <w:p w:rsidR="002D072A" w:rsidRPr="006731B4" w:rsidRDefault="002D072A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2D072A">
        <w:rPr>
          <w:rFonts w:ascii="Times New Roman" w:hAnsi="Times New Roman" w:cs="Times New Roman"/>
          <w:sz w:val="24"/>
          <w:szCs w:val="24"/>
        </w:rPr>
        <w:t>- итоговое сочинение в 11 классах и устное собеседование по русскому языку в 9-х классах.</w:t>
      </w:r>
    </w:p>
    <w:p w:rsidR="00662DB1" w:rsidRPr="006731B4" w:rsidRDefault="002D072A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–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государственная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итоговая аттестация выпускников в  форм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ЕГЭ</w:t>
      </w:r>
      <w:r w:rsidR="00803695">
        <w:rPr>
          <w:rFonts w:ascii="Times New Roman" w:hAnsi="Times New Roman" w:cs="Times New Roman"/>
          <w:sz w:val="24"/>
          <w:szCs w:val="24"/>
        </w:rPr>
        <w:t xml:space="preserve"> и ОГЭ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Качество обученности за прошедший учебный год стабильно.</w:t>
      </w:r>
    </w:p>
    <w:p w:rsidR="00A05870" w:rsidRDefault="00A05870" w:rsidP="00BA06E5">
      <w:pPr>
        <w:pStyle w:val="21"/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21"/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Сравнительный анализ качества знаний в МБОУ СОШ № 4</w:t>
      </w:r>
    </w:p>
    <w:tbl>
      <w:tblPr>
        <w:tblStyle w:val="af2"/>
        <w:tblW w:w="9357" w:type="dxa"/>
        <w:tblLayout w:type="fixed"/>
        <w:tblLook w:val="01E0" w:firstRow="1" w:lastRow="1" w:firstColumn="1" w:lastColumn="1" w:noHBand="0" w:noVBand="0"/>
      </w:tblPr>
      <w:tblGrid>
        <w:gridCol w:w="1732"/>
        <w:gridCol w:w="1525"/>
        <w:gridCol w:w="1525"/>
        <w:gridCol w:w="1525"/>
        <w:gridCol w:w="1525"/>
        <w:gridCol w:w="1525"/>
      </w:tblGrid>
      <w:tr w:rsidR="00445B60" w:rsidRPr="006731B4" w:rsidTr="00445B60">
        <w:tc>
          <w:tcPr>
            <w:tcW w:w="1732" w:type="dxa"/>
          </w:tcPr>
          <w:p w:rsidR="00445B60" w:rsidRPr="00EE3C1F" w:rsidRDefault="00445B60" w:rsidP="00803695">
            <w:pPr>
              <w:pStyle w:val="a9"/>
              <w:spacing w:after="0"/>
              <w:ind w:right="248"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45B60" w:rsidRPr="00EE3C1F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25" w:type="dxa"/>
          </w:tcPr>
          <w:p w:rsidR="00445B60" w:rsidRPr="005B7772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525" w:type="dxa"/>
          </w:tcPr>
          <w:p w:rsidR="00445B60" w:rsidRPr="00803695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695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525" w:type="dxa"/>
          </w:tcPr>
          <w:p w:rsidR="00445B60" w:rsidRPr="00634987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987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25" w:type="dxa"/>
          </w:tcPr>
          <w:p w:rsidR="00445B60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445B60" w:rsidRPr="006731B4" w:rsidTr="00445B60">
        <w:tc>
          <w:tcPr>
            <w:tcW w:w="1732" w:type="dxa"/>
          </w:tcPr>
          <w:p w:rsidR="00445B60" w:rsidRPr="00EE3C1F" w:rsidRDefault="00445B60" w:rsidP="00803695">
            <w:pPr>
              <w:pStyle w:val="a9"/>
              <w:spacing w:after="0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1 - 4 кл.</w:t>
            </w:r>
          </w:p>
        </w:tc>
        <w:tc>
          <w:tcPr>
            <w:tcW w:w="1525" w:type="dxa"/>
          </w:tcPr>
          <w:p w:rsidR="00445B60" w:rsidRPr="00EE3C1F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525" w:type="dxa"/>
          </w:tcPr>
          <w:p w:rsidR="00445B60" w:rsidRPr="005B7772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525" w:type="dxa"/>
          </w:tcPr>
          <w:p w:rsidR="00445B60" w:rsidRPr="00803695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695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525" w:type="dxa"/>
          </w:tcPr>
          <w:p w:rsidR="00445B60" w:rsidRPr="00634987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987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525" w:type="dxa"/>
          </w:tcPr>
          <w:p w:rsidR="00445B60" w:rsidRDefault="00634987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71%</w:t>
            </w:r>
          </w:p>
        </w:tc>
      </w:tr>
      <w:tr w:rsidR="00445B60" w:rsidRPr="006731B4" w:rsidTr="00445B60">
        <w:tc>
          <w:tcPr>
            <w:tcW w:w="1732" w:type="dxa"/>
          </w:tcPr>
          <w:p w:rsidR="00445B60" w:rsidRPr="00EE3C1F" w:rsidRDefault="00445B60" w:rsidP="00803695">
            <w:pPr>
              <w:pStyle w:val="a9"/>
              <w:spacing w:after="0"/>
              <w:ind w:right="248" w:hanging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5 – 9 кл.</w:t>
            </w:r>
          </w:p>
        </w:tc>
        <w:tc>
          <w:tcPr>
            <w:tcW w:w="1525" w:type="dxa"/>
          </w:tcPr>
          <w:p w:rsidR="00445B60" w:rsidRPr="00EE3C1F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525" w:type="dxa"/>
          </w:tcPr>
          <w:p w:rsidR="00445B60" w:rsidRPr="005B7772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525" w:type="dxa"/>
          </w:tcPr>
          <w:p w:rsidR="00445B60" w:rsidRPr="00803695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695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525" w:type="dxa"/>
          </w:tcPr>
          <w:p w:rsidR="00445B60" w:rsidRPr="00634987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98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525" w:type="dxa"/>
          </w:tcPr>
          <w:p w:rsidR="00445B60" w:rsidRDefault="00634987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41%</w:t>
            </w:r>
          </w:p>
        </w:tc>
      </w:tr>
      <w:tr w:rsidR="00445B60" w:rsidRPr="006731B4" w:rsidTr="00445B60">
        <w:tc>
          <w:tcPr>
            <w:tcW w:w="1732" w:type="dxa"/>
          </w:tcPr>
          <w:p w:rsidR="00445B60" w:rsidRPr="00EE3C1F" w:rsidRDefault="00445B60" w:rsidP="00803695">
            <w:pPr>
              <w:pStyle w:val="a9"/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10 – 11 кл.</w:t>
            </w:r>
          </w:p>
        </w:tc>
        <w:tc>
          <w:tcPr>
            <w:tcW w:w="1525" w:type="dxa"/>
          </w:tcPr>
          <w:p w:rsidR="00445B60" w:rsidRPr="00EE3C1F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525" w:type="dxa"/>
          </w:tcPr>
          <w:p w:rsidR="00445B60" w:rsidRPr="005B7772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525" w:type="dxa"/>
          </w:tcPr>
          <w:p w:rsidR="00445B60" w:rsidRPr="00803695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695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1525" w:type="dxa"/>
          </w:tcPr>
          <w:p w:rsidR="00445B60" w:rsidRPr="00634987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98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525" w:type="dxa"/>
          </w:tcPr>
          <w:p w:rsidR="00445B60" w:rsidRDefault="00634987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46%</w:t>
            </w:r>
          </w:p>
        </w:tc>
      </w:tr>
      <w:tr w:rsidR="00445B60" w:rsidRPr="006731B4" w:rsidTr="00445B60">
        <w:tc>
          <w:tcPr>
            <w:tcW w:w="1732" w:type="dxa"/>
          </w:tcPr>
          <w:p w:rsidR="00445B60" w:rsidRPr="00EE3C1F" w:rsidRDefault="00445B60" w:rsidP="00803695">
            <w:pPr>
              <w:pStyle w:val="a9"/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В среднем</w:t>
            </w:r>
          </w:p>
        </w:tc>
        <w:tc>
          <w:tcPr>
            <w:tcW w:w="1525" w:type="dxa"/>
          </w:tcPr>
          <w:p w:rsidR="00445B60" w:rsidRPr="00EE3C1F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1525" w:type="dxa"/>
          </w:tcPr>
          <w:p w:rsidR="00445B60" w:rsidRPr="005B7772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525" w:type="dxa"/>
          </w:tcPr>
          <w:p w:rsidR="00445B60" w:rsidRPr="00803695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695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525" w:type="dxa"/>
          </w:tcPr>
          <w:p w:rsidR="00445B60" w:rsidRPr="00634987" w:rsidRDefault="00445B60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98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525" w:type="dxa"/>
          </w:tcPr>
          <w:p w:rsidR="00445B60" w:rsidRDefault="00634987" w:rsidP="00803695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52%</w:t>
            </w:r>
          </w:p>
        </w:tc>
      </w:tr>
    </w:tbl>
    <w:p w:rsidR="002D072A" w:rsidRDefault="002D072A" w:rsidP="00BA06E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05870" w:rsidRDefault="00A05870" w:rsidP="00BA06E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373253" wp14:editId="602AE0ED">
            <wp:extent cx="45720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62DB1" w:rsidRPr="006731B4" w:rsidRDefault="00662DB1" w:rsidP="00BA06E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Качественная успеваемость (1-11 классы)  </w:t>
      </w:r>
      <w:r w:rsidR="005B7772">
        <w:rPr>
          <w:rFonts w:ascii="Times New Roman" w:hAnsi="Times New Roman" w:cs="Times New Roman"/>
          <w:sz w:val="24"/>
          <w:szCs w:val="24"/>
        </w:rPr>
        <w:t>повысил</w:t>
      </w:r>
      <w:r w:rsidR="00A05870">
        <w:rPr>
          <w:rFonts w:ascii="Times New Roman" w:hAnsi="Times New Roman" w:cs="Times New Roman"/>
          <w:sz w:val="24"/>
          <w:szCs w:val="24"/>
        </w:rPr>
        <w:t>а</w:t>
      </w:r>
      <w:r w:rsidR="005B7772">
        <w:rPr>
          <w:rFonts w:ascii="Times New Roman" w:hAnsi="Times New Roman" w:cs="Times New Roman"/>
          <w:sz w:val="24"/>
          <w:szCs w:val="24"/>
        </w:rPr>
        <w:t>сь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A05870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текущем году увеличилось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количество отличник</w:t>
      </w:r>
      <w:r w:rsidR="00FA1A19">
        <w:rPr>
          <w:rFonts w:ascii="Times New Roman" w:hAnsi="Times New Roman" w:cs="Times New Roman"/>
          <w:sz w:val="24"/>
          <w:szCs w:val="24"/>
        </w:rPr>
        <w:t>ов с 75</w:t>
      </w:r>
      <w:r>
        <w:rPr>
          <w:rFonts w:ascii="Times New Roman" w:hAnsi="Times New Roman" w:cs="Times New Roman"/>
          <w:sz w:val="24"/>
          <w:szCs w:val="24"/>
        </w:rPr>
        <w:t xml:space="preserve"> до 9</w:t>
      </w:r>
      <w:r w:rsidR="00E74AB3">
        <w:rPr>
          <w:rFonts w:ascii="Times New Roman" w:hAnsi="Times New Roman" w:cs="Times New Roman"/>
          <w:sz w:val="24"/>
          <w:szCs w:val="24"/>
        </w:rPr>
        <w:t>1 обучающего</w:t>
      </w:r>
      <w:r w:rsidR="00662DB1" w:rsidRPr="006731B4">
        <w:rPr>
          <w:rFonts w:ascii="Times New Roman" w:hAnsi="Times New Roman" w:cs="Times New Roman"/>
          <w:sz w:val="24"/>
          <w:szCs w:val="24"/>
        </w:rPr>
        <w:t>ся.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Количество отличников по ступеням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2"/>
        <w:gridCol w:w="1631"/>
        <w:gridCol w:w="1631"/>
        <w:gridCol w:w="1631"/>
        <w:gridCol w:w="1631"/>
        <w:gridCol w:w="1631"/>
      </w:tblGrid>
      <w:tr w:rsidR="00662DB1" w:rsidRPr="006731B4" w:rsidTr="00A6168B">
        <w:tc>
          <w:tcPr>
            <w:tcW w:w="1592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 ступень</w:t>
            </w:r>
          </w:p>
        </w:tc>
        <w:tc>
          <w:tcPr>
            <w:tcW w:w="1631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 ступень</w:t>
            </w:r>
          </w:p>
        </w:tc>
        <w:tc>
          <w:tcPr>
            <w:tcW w:w="1631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 ступень</w:t>
            </w:r>
          </w:p>
        </w:tc>
        <w:tc>
          <w:tcPr>
            <w:tcW w:w="1631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31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Похвальная</w:t>
            </w:r>
          </w:p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A05870" w:rsidRPr="006731B4" w:rsidTr="00A6168B">
        <w:tc>
          <w:tcPr>
            <w:tcW w:w="1592" w:type="dxa"/>
            <w:vAlign w:val="center"/>
          </w:tcPr>
          <w:p w:rsidR="00A05870" w:rsidRPr="006731B4" w:rsidRDefault="00A05870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631" w:type="dxa"/>
            <w:vAlign w:val="center"/>
          </w:tcPr>
          <w:p w:rsidR="00A05870" w:rsidRPr="006731B4" w:rsidRDefault="00A05870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FA1A19">
              <w:rPr>
                <w:rFonts w:ascii="Times New Roman" w:hAnsi="Times New Roman" w:cs="Times New Roman"/>
                <w:sz w:val="24"/>
                <w:szCs w:val="24"/>
              </w:rPr>
              <w:t>(27)</w:t>
            </w:r>
          </w:p>
        </w:tc>
        <w:tc>
          <w:tcPr>
            <w:tcW w:w="1631" w:type="dxa"/>
            <w:vAlign w:val="center"/>
          </w:tcPr>
          <w:p w:rsidR="00A05870" w:rsidRPr="006731B4" w:rsidRDefault="00A05870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FA1A19">
              <w:rPr>
                <w:rFonts w:ascii="Times New Roman" w:hAnsi="Times New Roman" w:cs="Times New Roman"/>
                <w:sz w:val="24"/>
                <w:szCs w:val="24"/>
              </w:rPr>
              <w:t>(23)</w:t>
            </w:r>
          </w:p>
        </w:tc>
        <w:tc>
          <w:tcPr>
            <w:tcW w:w="1631" w:type="dxa"/>
            <w:vAlign w:val="center"/>
          </w:tcPr>
          <w:p w:rsidR="00A05870" w:rsidRPr="006731B4" w:rsidRDefault="00A05870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A1A1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631" w:type="dxa"/>
            <w:vAlign w:val="center"/>
          </w:tcPr>
          <w:p w:rsidR="00A05870" w:rsidRPr="006731B4" w:rsidRDefault="00A05870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631" w:type="dxa"/>
            <w:vAlign w:val="center"/>
          </w:tcPr>
          <w:p w:rsidR="00A05870" w:rsidRPr="006731B4" w:rsidRDefault="00FA1A19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F6799" w:rsidRPr="006731B4" w:rsidTr="00A6168B">
        <w:tc>
          <w:tcPr>
            <w:tcW w:w="1592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631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37(26)</w:t>
            </w:r>
          </w:p>
        </w:tc>
        <w:tc>
          <w:tcPr>
            <w:tcW w:w="1631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33(19)</w:t>
            </w:r>
          </w:p>
        </w:tc>
        <w:tc>
          <w:tcPr>
            <w:tcW w:w="1631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5(4)</w:t>
            </w:r>
          </w:p>
        </w:tc>
        <w:tc>
          <w:tcPr>
            <w:tcW w:w="1631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31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662DB1" w:rsidRPr="006731B4" w:rsidTr="00A6168B">
        <w:tc>
          <w:tcPr>
            <w:tcW w:w="1592" w:type="dxa"/>
            <w:vAlign w:val="center"/>
          </w:tcPr>
          <w:p w:rsidR="00662DB1" w:rsidRPr="006731B4" w:rsidRDefault="00C94B35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31" w:type="dxa"/>
            <w:vAlign w:val="center"/>
          </w:tcPr>
          <w:p w:rsidR="00662DB1" w:rsidRPr="006731B4" w:rsidRDefault="00363AB7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30(</w:t>
            </w:r>
            <w:r w:rsidR="005B77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31" w:type="dxa"/>
            <w:vAlign w:val="center"/>
          </w:tcPr>
          <w:p w:rsidR="00662DB1" w:rsidRPr="006731B4" w:rsidRDefault="00363AB7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(19)</w:t>
            </w:r>
          </w:p>
        </w:tc>
        <w:tc>
          <w:tcPr>
            <w:tcW w:w="1631" w:type="dxa"/>
            <w:vAlign w:val="center"/>
          </w:tcPr>
          <w:p w:rsidR="00662DB1" w:rsidRPr="006731B4" w:rsidRDefault="00363AB7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3(1)</w:t>
            </w:r>
          </w:p>
        </w:tc>
        <w:tc>
          <w:tcPr>
            <w:tcW w:w="1631" w:type="dxa"/>
            <w:vAlign w:val="center"/>
          </w:tcPr>
          <w:p w:rsidR="00662DB1" w:rsidRPr="006731B4" w:rsidRDefault="00363AB7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31" w:type="dxa"/>
            <w:vAlign w:val="center"/>
          </w:tcPr>
          <w:p w:rsidR="00662DB1" w:rsidRPr="006731B4" w:rsidRDefault="00363AB7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B7772" w:rsidRPr="006731B4" w:rsidTr="00A6168B">
        <w:tc>
          <w:tcPr>
            <w:tcW w:w="1592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631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31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31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31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B7772" w:rsidRPr="006731B4" w:rsidTr="00A6168B">
        <w:tc>
          <w:tcPr>
            <w:tcW w:w="1592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631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31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31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31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B7772" w:rsidRPr="006731B4" w:rsidTr="00A6168B">
        <w:tc>
          <w:tcPr>
            <w:tcW w:w="1592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631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31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31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31" w:type="dxa"/>
            <w:vAlign w:val="center"/>
          </w:tcPr>
          <w:p w:rsidR="005B7772" w:rsidRPr="006731B4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662DB1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Эффективную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работу по повышению качества образования показали учителя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и классные руководители 2-х,</w:t>
      </w:r>
      <w:r w:rsidR="009455A9">
        <w:rPr>
          <w:rFonts w:ascii="Times New Roman" w:hAnsi="Times New Roman" w:cs="Times New Roman"/>
          <w:sz w:val="24"/>
          <w:szCs w:val="24"/>
        </w:rPr>
        <w:t xml:space="preserve"> 3-б,в,</w:t>
      </w:r>
      <w:r w:rsidR="008F4D4C">
        <w:rPr>
          <w:rFonts w:ascii="Times New Roman" w:hAnsi="Times New Roman" w:cs="Times New Roman"/>
          <w:sz w:val="24"/>
          <w:szCs w:val="24"/>
        </w:rPr>
        <w:t>,г,</w:t>
      </w:r>
      <w:r w:rsidR="002D072A">
        <w:rPr>
          <w:rFonts w:ascii="Times New Roman" w:hAnsi="Times New Roman" w:cs="Times New Roman"/>
          <w:sz w:val="24"/>
          <w:szCs w:val="24"/>
        </w:rPr>
        <w:t xml:space="preserve"> </w:t>
      </w:r>
      <w:r w:rsidR="00581117">
        <w:rPr>
          <w:rFonts w:ascii="Times New Roman" w:hAnsi="Times New Roman" w:cs="Times New Roman"/>
          <w:sz w:val="24"/>
          <w:szCs w:val="24"/>
        </w:rPr>
        <w:t>4</w:t>
      </w:r>
      <w:r w:rsidR="009455A9">
        <w:rPr>
          <w:rFonts w:ascii="Times New Roman" w:hAnsi="Times New Roman" w:cs="Times New Roman"/>
          <w:sz w:val="24"/>
          <w:szCs w:val="24"/>
        </w:rPr>
        <w:t>-х</w:t>
      </w:r>
      <w:r w:rsidRPr="006731B4">
        <w:rPr>
          <w:rFonts w:ascii="Times New Roman" w:hAnsi="Times New Roman" w:cs="Times New Roman"/>
          <w:sz w:val="24"/>
          <w:szCs w:val="24"/>
        </w:rPr>
        <w:t>,</w:t>
      </w:r>
      <w:r w:rsidR="00581117">
        <w:rPr>
          <w:rFonts w:ascii="Times New Roman" w:hAnsi="Times New Roman" w:cs="Times New Roman"/>
          <w:sz w:val="24"/>
          <w:szCs w:val="24"/>
        </w:rPr>
        <w:t xml:space="preserve"> 5-</w:t>
      </w:r>
      <w:r w:rsidR="009455A9">
        <w:rPr>
          <w:rFonts w:ascii="Times New Roman" w:hAnsi="Times New Roman" w:cs="Times New Roman"/>
          <w:sz w:val="24"/>
          <w:szCs w:val="24"/>
        </w:rPr>
        <w:t>а,б</w:t>
      </w:r>
      <w:r w:rsidR="00581117">
        <w:rPr>
          <w:rFonts w:ascii="Times New Roman" w:hAnsi="Times New Roman" w:cs="Times New Roman"/>
          <w:sz w:val="24"/>
          <w:szCs w:val="24"/>
        </w:rPr>
        <w:t>,</w:t>
      </w:r>
      <w:r w:rsidR="00B7362A">
        <w:rPr>
          <w:rFonts w:ascii="Times New Roman" w:hAnsi="Times New Roman" w:cs="Times New Roman"/>
          <w:sz w:val="24"/>
          <w:szCs w:val="24"/>
        </w:rPr>
        <w:t xml:space="preserve"> 6</w:t>
      </w:r>
      <w:r w:rsidR="009455A9">
        <w:rPr>
          <w:rFonts w:ascii="Times New Roman" w:hAnsi="Times New Roman" w:cs="Times New Roman"/>
          <w:sz w:val="24"/>
          <w:szCs w:val="24"/>
        </w:rPr>
        <w:t>а,в,г</w:t>
      </w:r>
      <w:r w:rsidR="00581117">
        <w:rPr>
          <w:rFonts w:ascii="Times New Roman" w:hAnsi="Times New Roman" w:cs="Times New Roman"/>
          <w:sz w:val="24"/>
          <w:szCs w:val="24"/>
        </w:rPr>
        <w:t>, 7</w:t>
      </w:r>
      <w:r w:rsidR="009455A9">
        <w:rPr>
          <w:rFonts w:ascii="Times New Roman" w:hAnsi="Times New Roman" w:cs="Times New Roman"/>
          <w:sz w:val="24"/>
          <w:szCs w:val="24"/>
        </w:rPr>
        <w:t>г</w:t>
      </w:r>
      <w:r w:rsidR="00B7362A">
        <w:rPr>
          <w:rFonts w:ascii="Times New Roman" w:hAnsi="Times New Roman" w:cs="Times New Roman"/>
          <w:sz w:val="24"/>
          <w:szCs w:val="24"/>
        </w:rPr>
        <w:t>, 8</w:t>
      </w:r>
      <w:r w:rsidR="00581117">
        <w:rPr>
          <w:rFonts w:ascii="Times New Roman" w:hAnsi="Times New Roman" w:cs="Times New Roman"/>
          <w:sz w:val="24"/>
          <w:szCs w:val="24"/>
        </w:rPr>
        <w:t>а</w:t>
      </w:r>
      <w:r w:rsidR="009455A9">
        <w:rPr>
          <w:rFonts w:ascii="Times New Roman" w:hAnsi="Times New Roman" w:cs="Times New Roman"/>
          <w:sz w:val="24"/>
          <w:szCs w:val="24"/>
        </w:rPr>
        <w:t>,б,г</w:t>
      </w:r>
      <w:r w:rsidRPr="006731B4">
        <w:rPr>
          <w:rFonts w:ascii="Times New Roman" w:hAnsi="Times New Roman" w:cs="Times New Roman"/>
          <w:sz w:val="24"/>
          <w:szCs w:val="24"/>
        </w:rPr>
        <w:t>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B7362A">
        <w:rPr>
          <w:rFonts w:ascii="Times New Roman" w:hAnsi="Times New Roman" w:cs="Times New Roman"/>
          <w:sz w:val="24"/>
          <w:szCs w:val="24"/>
        </w:rPr>
        <w:t>9а</w:t>
      </w:r>
      <w:r w:rsidR="009455A9">
        <w:rPr>
          <w:rFonts w:ascii="Times New Roman" w:hAnsi="Times New Roman" w:cs="Times New Roman"/>
          <w:sz w:val="24"/>
          <w:szCs w:val="24"/>
        </w:rPr>
        <w:t>,в</w:t>
      </w:r>
      <w:r w:rsidR="00B7362A">
        <w:rPr>
          <w:rFonts w:ascii="Times New Roman" w:hAnsi="Times New Roman" w:cs="Times New Roman"/>
          <w:sz w:val="24"/>
          <w:szCs w:val="24"/>
        </w:rPr>
        <w:t>, 10</w:t>
      </w:r>
      <w:r w:rsidR="009455A9">
        <w:rPr>
          <w:rFonts w:ascii="Times New Roman" w:hAnsi="Times New Roman" w:cs="Times New Roman"/>
          <w:sz w:val="24"/>
          <w:szCs w:val="24"/>
        </w:rPr>
        <w:t>а</w:t>
      </w:r>
      <w:r w:rsidR="00B7362A">
        <w:rPr>
          <w:rFonts w:ascii="Times New Roman" w:hAnsi="Times New Roman" w:cs="Times New Roman"/>
          <w:sz w:val="24"/>
          <w:szCs w:val="24"/>
        </w:rPr>
        <w:t>,  11-</w:t>
      </w:r>
      <w:r w:rsidR="009455A9">
        <w:rPr>
          <w:rFonts w:ascii="Times New Roman" w:hAnsi="Times New Roman" w:cs="Times New Roman"/>
          <w:sz w:val="24"/>
          <w:szCs w:val="24"/>
        </w:rPr>
        <w:t>а,</w:t>
      </w:r>
      <w:r w:rsidR="00B7362A">
        <w:rPr>
          <w:rFonts w:ascii="Times New Roman" w:hAnsi="Times New Roman" w:cs="Times New Roman"/>
          <w:sz w:val="24"/>
          <w:szCs w:val="24"/>
        </w:rPr>
        <w:t>б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классов, недостаточно работают над повышением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качества образования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B7362A">
        <w:rPr>
          <w:rFonts w:ascii="Times New Roman" w:hAnsi="Times New Roman" w:cs="Times New Roman"/>
          <w:sz w:val="24"/>
          <w:szCs w:val="24"/>
        </w:rPr>
        <w:t xml:space="preserve">кл.рук. </w:t>
      </w:r>
      <w:r w:rsidR="009455A9">
        <w:rPr>
          <w:rFonts w:ascii="Times New Roman" w:hAnsi="Times New Roman" w:cs="Times New Roman"/>
          <w:sz w:val="24"/>
          <w:szCs w:val="24"/>
        </w:rPr>
        <w:t>5</w:t>
      </w:r>
      <w:r w:rsidR="00581117">
        <w:rPr>
          <w:rFonts w:ascii="Times New Roman" w:hAnsi="Times New Roman" w:cs="Times New Roman"/>
          <w:sz w:val="24"/>
          <w:szCs w:val="24"/>
        </w:rPr>
        <w:t>в</w:t>
      </w:r>
      <w:r w:rsidR="009455A9">
        <w:rPr>
          <w:rFonts w:ascii="Times New Roman" w:hAnsi="Times New Roman" w:cs="Times New Roman"/>
          <w:sz w:val="24"/>
          <w:szCs w:val="24"/>
        </w:rPr>
        <w:t>,г, 6б,</w:t>
      </w:r>
      <w:r w:rsidR="00581117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 7</w:t>
      </w:r>
      <w:r w:rsidR="009455A9">
        <w:rPr>
          <w:rFonts w:ascii="Times New Roman" w:hAnsi="Times New Roman" w:cs="Times New Roman"/>
          <w:sz w:val="24"/>
          <w:szCs w:val="24"/>
        </w:rPr>
        <w:t>а,</w:t>
      </w:r>
      <w:r w:rsidR="00B7362A">
        <w:rPr>
          <w:rFonts w:ascii="Times New Roman" w:hAnsi="Times New Roman" w:cs="Times New Roman"/>
          <w:sz w:val="24"/>
          <w:szCs w:val="24"/>
        </w:rPr>
        <w:t>б,</w:t>
      </w:r>
      <w:r w:rsidR="009455A9">
        <w:rPr>
          <w:rFonts w:ascii="Times New Roman" w:hAnsi="Times New Roman" w:cs="Times New Roman"/>
          <w:sz w:val="24"/>
          <w:szCs w:val="24"/>
        </w:rPr>
        <w:t>в</w:t>
      </w:r>
      <w:r w:rsidR="00581117">
        <w:rPr>
          <w:rFonts w:ascii="Times New Roman" w:hAnsi="Times New Roman" w:cs="Times New Roman"/>
          <w:sz w:val="24"/>
          <w:szCs w:val="24"/>
        </w:rPr>
        <w:t>,  9</w:t>
      </w:r>
      <w:r w:rsidR="009455A9">
        <w:rPr>
          <w:rFonts w:ascii="Times New Roman" w:hAnsi="Times New Roman" w:cs="Times New Roman"/>
          <w:sz w:val="24"/>
          <w:szCs w:val="24"/>
        </w:rPr>
        <w:t>б</w:t>
      </w:r>
      <w:r w:rsidRPr="006731B4">
        <w:rPr>
          <w:rFonts w:ascii="Times New Roman" w:hAnsi="Times New Roman" w:cs="Times New Roman"/>
          <w:sz w:val="24"/>
          <w:szCs w:val="24"/>
        </w:rPr>
        <w:t>. Необходимо продолжать работу с одаренными детьми</w:t>
      </w:r>
      <w:r w:rsidR="00581117">
        <w:rPr>
          <w:rFonts w:ascii="Times New Roman" w:hAnsi="Times New Roman" w:cs="Times New Roman"/>
          <w:sz w:val="24"/>
          <w:szCs w:val="24"/>
        </w:rPr>
        <w:t>.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B41B9A">
        <w:rPr>
          <w:rFonts w:ascii="Times New Roman" w:hAnsi="Times New Roman" w:cs="Times New Roman"/>
          <w:sz w:val="24"/>
          <w:szCs w:val="24"/>
        </w:rPr>
        <w:t>Х</w:t>
      </w:r>
      <w:r w:rsidR="0095081C" w:rsidRPr="00B41B9A">
        <w:rPr>
          <w:rFonts w:ascii="Times New Roman" w:hAnsi="Times New Roman" w:cs="Times New Roman"/>
          <w:sz w:val="24"/>
          <w:szCs w:val="24"/>
        </w:rPr>
        <w:t>орошо</w:t>
      </w:r>
      <w:r w:rsidR="00B41B9A">
        <w:rPr>
          <w:rFonts w:ascii="Times New Roman" w:hAnsi="Times New Roman" w:cs="Times New Roman"/>
          <w:sz w:val="24"/>
          <w:szCs w:val="24"/>
        </w:rPr>
        <w:t xml:space="preserve"> в классах </w:t>
      </w:r>
      <w:r w:rsidR="0095081C" w:rsidRPr="00B41B9A">
        <w:rPr>
          <w:rFonts w:ascii="Times New Roman" w:hAnsi="Times New Roman" w:cs="Times New Roman"/>
          <w:sz w:val="24"/>
          <w:szCs w:val="24"/>
        </w:rPr>
        <w:t xml:space="preserve"> </w:t>
      </w:r>
      <w:r w:rsidR="009455A9">
        <w:rPr>
          <w:rFonts w:ascii="Times New Roman" w:hAnsi="Times New Roman" w:cs="Times New Roman"/>
          <w:sz w:val="24"/>
          <w:szCs w:val="24"/>
        </w:rPr>
        <w:t>2а, 3а,б</w:t>
      </w:r>
      <w:r w:rsidR="00B41B9A" w:rsidRPr="00B41B9A">
        <w:rPr>
          <w:rFonts w:ascii="Times New Roman" w:hAnsi="Times New Roman" w:cs="Times New Roman"/>
          <w:sz w:val="24"/>
          <w:szCs w:val="24"/>
        </w:rPr>
        <w:t>, 4</w:t>
      </w:r>
      <w:r w:rsidR="009455A9">
        <w:rPr>
          <w:rFonts w:ascii="Times New Roman" w:hAnsi="Times New Roman" w:cs="Times New Roman"/>
          <w:sz w:val="24"/>
          <w:szCs w:val="24"/>
        </w:rPr>
        <w:t>б</w:t>
      </w:r>
      <w:r w:rsidR="0095081C" w:rsidRPr="00B41B9A">
        <w:rPr>
          <w:rFonts w:ascii="Times New Roman" w:hAnsi="Times New Roman" w:cs="Times New Roman"/>
          <w:sz w:val="24"/>
          <w:szCs w:val="24"/>
        </w:rPr>
        <w:t>,</w:t>
      </w:r>
      <w:r w:rsidR="00B41B9A" w:rsidRPr="00B41B9A">
        <w:rPr>
          <w:rFonts w:ascii="Times New Roman" w:hAnsi="Times New Roman" w:cs="Times New Roman"/>
          <w:sz w:val="24"/>
          <w:szCs w:val="24"/>
        </w:rPr>
        <w:t xml:space="preserve"> 5г,</w:t>
      </w:r>
      <w:r w:rsidR="007B1128">
        <w:rPr>
          <w:rFonts w:ascii="Times New Roman" w:hAnsi="Times New Roman" w:cs="Times New Roman"/>
          <w:sz w:val="24"/>
          <w:szCs w:val="24"/>
        </w:rPr>
        <w:t xml:space="preserve"> </w:t>
      </w:r>
      <w:r w:rsidR="009455A9">
        <w:rPr>
          <w:rFonts w:ascii="Times New Roman" w:hAnsi="Times New Roman" w:cs="Times New Roman"/>
          <w:sz w:val="24"/>
          <w:szCs w:val="24"/>
        </w:rPr>
        <w:t>6а, 6б</w:t>
      </w:r>
      <w:r w:rsidR="003B607A" w:rsidRPr="00B41B9A">
        <w:rPr>
          <w:rFonts w:ascii="Times New Roman" w:hAnsi="Times New Roman" w:cs="Times New Roman"/>
          <w:sz w:val="24"/>
          <w:szCs w:val="24"/>
        </w:rPr>
        <w:t>,</w:t>
      </w:r>
      <w:r w:rsidR="00B41B9A" w:rsidRPr="00B41B9A">
        <w:rPr>
          <w:rFonts w:ascii="Times New Roman" w:hAnsi="Times New Roman" w:cs="Times New Roman"/>
          <w:sz w:val="24"/>
          <w:szCs w:val="24"/>
        </w:rPr>
        <w:t xml:space="preserve"> 6г, </w:t>
      </w:r>
      <w:r w:rsidR="009455A9">
        <w:rPr>
          <w:rFonts w:ascii="Times New Roman" w:hAnsi="Times New Roman" w:cs="Times New Roman"/>
          <w:sz w:val="24"/>
          <w:szCs w:val="24"/>
        </w:rPr>
        <w:t xml:space="preserve"> </w:t>
      </w:r>
      <w:r w:rsidR="003B607A" w:rsidRPr="00B41B9A">
        <w:rPr>
          <w:rFonts w:ascii="Times New Roman" w:hAnsi="Times New Roman" w:cs="Times New Roman"/>
          <w:sz w:val="24"/>
          <w:szCs w:val="24"/>
        </w:rPr>
        <w:t>7б,</w:t>
      </w:r>
      <w:r w:rsidR="009455A9">
        <w:rPr>
          <w:rFonts w:ascii="Times New Roman" w:hAnsi="Times New Roman" w:cs="Times New Roman"/>
          <w:sz w:val="24"/>
          <w:szCs w:val="24"/>
        </w:rPr>
        <w:t xml:space="preserve"> </w:t>
      </w:r>
      <w:r w:rsidR="00B41B9A" w:rsidRPr="00B41B9A">
        <w:rPr>
          <w:rFonts w:ascii="Times New Roman" w:hAnsi="Times New Roman" w:cs="Times New Roman"/>
          <w:sz w:val="24"/>
          <w:szCs w:val="24"/>
        </w:rPr>
        <w:t xml:space="preserve"> </w:t>
      </w:r>
      <w:r w:rsidR="003B607A" w:rsidRPr="00B41B9A">
        <w:rPr>
          <w:rFonts w:ascii="Times New Roman" w:hAnsi="Times New Roman" w:cs="Times New Roman"/>
          <w:sz w:val="24"/>
          <w:szCs w:val="24"/>
        </w:rPr>
        <w:t>8</w:t>
      </w:r>
      <w:r w:rsidR="009455A9">
        <w:rPr>
          <w:rFonts w:ascii="Times New Roman" w:hAnsi="Times New Roman" w:cs="Times New Roman"/>
          <w:sz w:val="24"/>
          <w:szCs w:val="24"/>
        </w:rPr>
        <w:t>г</w:t>
      </w:r>
      <w:r w:rsidR="003B607A" w:rsidRPr="00B41B9A">
        <w:rPr>
          <w:rFonts w:ascii="Times New Roman" w:hAnsi="Times New Roman" w:cs="Times New Roman"/>
          <w:sz w:val="24"/>
          <w:szCs w:val="24"/>
        </w:rPr>
        <w:t xml:space="preserve">, </w:t>
      </w:r>
      <w:r w:rsidR="007B1128">
        <w:rPr>
          <w:rFonts w:ascii="Times New Roman" w:hAnsi="Times New Roman" w:cs="Times New Roman"/>
          <w:sz w:val="24"/>
          <w:szCs w:val="24"/>
        </w:rPr>
        <w:t>10а</w:t>
      </w:r>
      <w:r w:rsidR="003B607A" w:rsidRPr="00B41B9A">
        <w:rPr>
          <w:rFonts w:ascii="Times New Roman" w:hAnsi="Times New Roman" w:cs="Times New Roman"/>
          <w:sz w:val="24"/>
          <w:szCs w:val="24"/>
        </w:rPr>
        <w:t xml:space="preserve"> – сколько отличник</w:t>
      </w:r>
      <w:r w:rsidR="00B41B9A">
        <w:rPr>
          <w:rFonts w:ascii="Times New Roman" w:hAnsi="Times New Roman" w:cs="Times New Roman"/>
          <w:sz w:val="24"/>
          <w:szCs w:val="24"/>
        </w:rPr>
        <w:t>ов, столько и похвальных грамот</w:t>
      </w:r>
      <w:r w:rsidR="003B607A" w:rsidRPr="00B41B9A">
        <w:rPr>
          <w:rFonts w:ascii="Times New Roman" w:hAnsi="Times New Roman" w:cs="Times New Roman"/>
          <w:sz w:val="24"/>
          <w:szCs w:val="24"/>
        </w:rPr>
        <w:t>.</w:t>
      </w:r>
    </w:p>
    <w:p w:rsidR="00E45561" w:rsidRPr="00B41B9A" w:rsidRDefault="00E4556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1A31" w:rsidRPr="00581117" w:rsidRDefault="00E4556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F13A77" wp14:editId="38A2CE00">
            <wp:extent cx="4320540" cy="2141220"/>
            <wp:effectExtent l="0" t="0" r="381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94B35" w:rsidRPr="006731B4" w:rsidRDefault="00C94B35" w:rsidP="00860047">
      <w:pPr>
        <w:pStyle w:val="ad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</w:p>
    <w:p w:rsidR="00DD6809" w:rsidRDefault="00662DB1" w:rsidP="00BA06E5">
      <w:pPr>
        <w:pStyle w:val="ad"/>
        <w:spacing w:after="0" w:line="240" w:lineRule="auto"/>
        <w:ind w:right="248"/>
        <w:rPr>
          <w:rFonts w:ascii="Times New Roman" w:hAnsi="Times New Roman" w:cs="Times New Roman"/>
          <w:sz w:val="24"/>
          <w:szCs w:val="24"/>
        </w:rPr>
      </w:pPr>
      <w:r w:rsidRPr="00740088">
        <w:rPr>
          <w:rFonts w:ascii="Times New Roman" w:hAnsi="Times New Roman" w:cs="Times New Roman"/>
          <w:sz w:val="24"/>
          <w:szCs w:val="24"/>
        </w:rPr>
        <w:t>Именные премии ООО «ЛУКОЙ</w:t>
      </w:r>
      <w:r w:rsidR="00EA5A5B">
        <w:rPr>
          <w:rFonts w:ascii="Times New Roman" w:hAnsi="Times New Roman" w:cs="Times New Roman"/>
          <w:sz w:val="24"/>
          <w:szCs w:val="24"/>
        </w:rPr>
        <w:t>Л – Западная Сибирь» получили 11</w:t>
      </w:r>
      <w:r w:rsidR="00572AEB" w:rsidRPr="00740088">
        <w:rPr>
          <w:rFonts w:ascii="Times New Roman" w:hAnsi="Times New Roman" w:cs="Times New Roman"/>
          <w:sz w:val="24"/>
          <w:szCs w:val="24"/>
        </w:rPr>
        <w:t>(1</w:t>
      </w:r>
      <w:r w:rsidR="00EA5A5B">
        <w:rPr>
          <w:rFonts w:ascii="Times New Roman" w:hAnsi="Times New Roman" w:cs="Times New Roman"/>
          <w:sz w:val="24"/>
          <w:szCs w:val="24"/>
        </w:rPr>
        <w:t>0</w:t>
      </w:r>
      <w:r w:rsidRPr="00740088">
        <w:rPr>
          <w:rFonts w:ascii="Times New Roman" w:hAnsi="Times New Roman" w:cs="Times New Roman"/>
          <w:sz w:val="24"/>
          <w:szCs w:val="24"/>
        </w:rPr>
        <w:t>)</w:t>
      </w:r>
      <w:r w:rsidR="00E46C7C" w:rsidRPr="00740088">
        <w:rPr>
          <w:rFonts w:ascii="Times New Roman" w:hAnsi="Times New Roman" w:cs="Times New Roman"/>
          <w:sz w:val="24"/>
          <w:szCs w:val="24"/>
        </w:rPr>
        <w:t xml:space="preserve"> </w:t>
      </w:r>
      <w:r w:rsidRPr="00740088">
        <w:rPr>
          <w:rFonts w:ascii="Times New Roman" w:hAnsi="Times New Roman" w:cs="Times New Roman"/>
          <w:sz w:val="24"/>
          <w:szCs w:val="24"/>
        </w:rPr>
        <w:t>обучающихся:</w:t>
      </w:r>
      <w:r w:rsidR="00E46C7C" w:rsidRPr="007400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 xml:space="preserve">Филиппов Лев </w:t>
      </w:r>
      <w:r w:rsidR="00C31EDE">
        <w:rPr>
          <w:rFonts w:ascii="Times New Roman" w:hAnsi="Times New Roman" w:cs="Times New Roman"/>
          <w:sz w:val="24"/>
          <w:szCs w:val="24"/>
        </w:rPr>
        <w:t xml:space="preserve"> 1а класс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 xml:space="preserve">Кайсин Никита </w:t>
      </w:r>
      <w:r w:rsidR="00C31EDE">
        <w:rPr>
          <w:rFonts w:ascii="Times New Roman" w:hAnsi="Times New Roman" w:cs="Times New Roman"/>
          <w:sz w:val="24"/>
          <w:szCs w:val="24"/>
        </w:rPr>
        <w:t xml:space="preserve"> 2б класс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 xml:space="preserve">Музраев Мутул </w:t>
      </w:r>
      <w:r w:rsidR="00C31EDE">
        <w:rPr>
          <w:rFonts w:ascii="Times New Roman" w:hAnsi="Times New Roman" w:cs="Times New Roman"/>
          <w:sz w:val="24"/>
          <w:szCs w:val="24"/>
        </w:rPr>
        <w:t xml:space="preserve"> 3г класс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>Кичеева Софья</w:t>
      </w:r>
      <w:r w:rsidR="00C31EDE">
        <w:rPr>
          <w:rFonts w:ascii="Times New Roman" w:hAnsi="Times New Roman" w:cs="Times New Roman"/>
          <w:sz w:val="24"/>
          <w:szCs w:val="24"/>
        </w:rPr>
        <w:t xml:space="preserve"> 4в класс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 xml:space="preserve">Благодарова Александра </w:t>
      </w:r>
      <w:r w:rsidR="00C31EDE">
        <w:rPr>
          <w:rFonts w:ascii="Times New Roman" w:hAnsi="Times New Roman" w:cs="Times New Roman"/>
          <w:sz w:val="24"/>
          <w:szCs w:val="24"/>
        </w:rPr>
        <w:t xml:space="preserve"> 5а класс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 xml:space="preserve">Балай Александра </w:t>
      </w:r>
      <w:r w:rsidR="00C31EDE">
        <w:rPr>
          <w:rFonts w:ascii="Times New Roman" w:hAnsi="Times New Roman" w:cs="Times New Roman"/>
          <w:sz w:val="24"/>
          <w:szCs w:val="24"/>
        </w:rPr>
        <w:t xml:space="preserve"> 6г класс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 xml:space="preserve">Самофалова Алина </w:t>
      </w:r>
      <w:r w:rsidR="00C31EDE">
        <w:rPr>
          <w:rFonts w:ascii="Times New Roman" w:hAnsi="Times New Roman" w:cs="Times New Roman"/>
          <w:sz w:val="24"/>
          <w:szCs w:val="24"/>
        </w:rPr>
        <w:t xml:space="preserve"> 7б класс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>Койстицын Егор</w:t>
      </w:r>
      <w:r w:rsidR="00C31EDE">
        <w:rPr>
          <w:rFonts w:ascii="Times New Roman" w:hAnsi="Times New Roman" w:cs="Times New Roman"/>
          <w:sz w:val="24"/>
          <w:szCs w:val="24"/>
        </w:rPr>
        <w:t xml:space="preserve"> 8а класс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 xml:space="preserve">Винников Алексей </w:t>
      </w:r>
      <w:r w:rsidR="00C31EDE">
        <w:rPr>
          <w:rFonts w:ascii="Times New Roman" w:hAnsi="Times New Roman" w:cs="Times New Roman"/>
          <w:sz w:val="24"/>
          <w:szCs w:val="24"/>
        </w:rPr>
        <w:t xml:space="preserve"> 9а класс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>Калентеев Данил</w:t>
      </w:r>
      <w:r w:rsidR="003C32B5">
        <w:rPr>
          <w:rFonts w:ascii="Times New Roman" w:hAnsi="Times New Roman" w:cs="Times New Roman"/>
          <w:sz w:val="24"/>
          <w:szCs w:val="24"/>
        </w:rPr>
        <w:t>а</w:t>
      </w:r>
      <w:r w:rsidRPr="00EA5A5B">
        <w:rPr>
          <w:rFonts w:ascii="Times New Roman" w:hAnsi="Times New Roman" w:cs="Times New Roman"/>
          <w:sz w:val="24"/>
          <w:szCs w:val="24"/>
        </w:rPr>
        <w:t xml:space="preserve"> </w:t>
      </w:r>
      <w:r w:rsidR="00C31EDE">
        <w:rPr>
          <w:rFonts w:ascii="Times New Roman" w:hAnsi="Times New Roman" w:cs="Times New Roman"/>
          <w:sz w:val="24"/>
          <w:szCs w:val="24"/>
        </w:rPr>
        <w:t xml:space="preserve"> 10а класс</w:t>
      </w:r>
    </w:p>
    <w:p w:rsid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 xml:space="preserve">Яковенко Александра </w:t>
      </w:r>
      <w:r w:rsidR="00C31EDE">
        <w:rPr>
          <w:rFonts w:ascii="Times New Roman" w:hAnsi="Times New Roman" w:cs="Times New Roman"/>
          <w:sz w:val="24"/>
          <w:szCs w:val="24"/>
        </w:rPr>
        <w:t xml:space="preserve"> 11б класс</w:t>
      </w:r>
    </w:p>
    <w:p w:rsidR="00EA5A5B" w:rsidRDefault="00740088" w:rsidP="00EA5A5B">
      <w:pPr>
        <w:pStyle w:val="ad"/>
        <w:spacing w:after="0" w:line="240" w:lineRule="auto"/>
        <w:ind w:right="248"/>
        <w:rPr>
          <w:rFonts w:ascii="Times New Roman" w:hAnsi="Times New Roman" w:cs="Times New Roman"/>
          <w:sz w:val="24"/>
          <w:szCs w:val="24"/>
        </w:rPr>
      </w:pPr>
      <w:r w:rsidRPr="0074008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662DB1" w:rsidRDefault="007755A2" w:rsidP="007755A2">
      <w:pPr>
        <w:pStyle w:val="ad"/>
        <w:spacing w:after="0" w:line="240" w:lineRule="auto"/>
        <w:ind w:right="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662DB1" w:rsidRPr="006731B4">
        <w:rPr>
          <w:rFonts w:ascii="Times New Roman" w:hAnsi="Times New Roman" w:cs="Times New Roman"/>
          <w:sz w:val="24"/>
          <w:szCs w:val="24"/>
        </w:rPr>
        <w:t>Качество обучения в выпускных (4,9,11 классах)</w:t>
      </w:r>
    </w:p>
    <w:p w:rsidR="00D0244C" w:rsidRDefault="00D0244C" w:rsidP="00D0244C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413C75" wp14:editId="12B288F9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Качество обученности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выпускных классов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 текущем учебном году в 4-х</w:t>
      </w:r>
      <w:r w:rsidR="007A5F1A">
        <w:rPr>
          <w:rFonts w:ascii="Times New Roman" w:hAnsi="Times New Roman" w:cs="Times New Roman"/>
          <w:sz w:val="24"/>
          <w:szCs w:val="24"/>
        </w:rPr>
        <w:t>,</w:t>
      </w:r>
      <w:r w:rsidR="00FA1A5B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 9</w:t>
      </w:r>
      <w:r w:rsidR="007A5F1A">
        <w:rPr>
          <w:rFonts w:ascii="Times New Roman" w:hAnsi="Times New Roman" w:cs="Times New Roman"/>
          <w:sz w:val="24"/>
          <w:szCs w:val="24"/>
        </w:rPr>
        <w:t xml:space="preserve">-х </w:t>
      </w:r>
      <w:r w:rsidR="00D0244C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 понизилось и в сравнении с 3-ми, 8-ми,</w:t>
      </w:r>
      <w:r w:rsidR="00D0244C">
        <w:rPr>
          <w:rFonts w:ascii="Times New Roman" w:hAnsi="Times New Roman" w:cs="Times New Roman"/>
          <w:sz w:val="24"/>
          <w:szCs w:val="24"/>
        </w:rPr>
        <w:t xml:space="preserve"> а </w:t>
      </w:r>
      <w:r w:rsidR="00D0244C" w:rsidRPr="00D0244C">
        <w:rPr>
          <w:rFonts w:ascii="Times New Roman" w:hAnsi="Times New Roman" w:cs="Times New Roman"/>
          <w:sz w:val="24"/>
          <w:szCs w:val="24"/>
        </w:rPr>
        <w:t xml:space="preserve">11 классах </w:t>
      </w:r>
      <w:r w:rsidR="00D0244C">
        <w:rPr>
          <w:rFonts w:ascii="Times New Roman" w:hAnsi="Times New Roman" w:cs="Times New Roman"/>
          <w:sz w:val="24"/>
          <w:szCs w:val="24"/>
        </w:rPr>
        <w:t xml:space="preserve"> повысилось в сравнении с </w:t>
      </w:r>
      <w:r w:rsidRPr="006731B4">
        <w:rPr>
          <w:rFonts w:ascii="Times New Roman" w:hAnsi="Times New Roman" w:cs="Times New Roman"/>
          <w:sz w:val="24"/>
          <w:szCs w:val="24"/>
        </w:rPr>
        <w:t>10 классами прошлого года.</w:t>
      </w:r>
      <w:r w:rsidR="00153F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62DB1" w:rsidRDefault="007B1128" w:rsidP="00FA1A5B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A5F1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="007A5F1A">
        <w:rPr>
          <w:rFonts w:ascii="Times New Roman" w:hAnsi="Times New Roman" w:cs="Times New Roman"/>
          <w:sz w:val="24"/>
          <w:szCs w:val="24"/>
        </w:rPr>
        <w:t xml:space="preserve"> в прошлом году) выпускник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D0244C">
        <w:rPr>
          <w:rFonts w:ascii="Times New Roman" w:hAnsi="Times New Roman" w:cs="Times New Roman"/>
          <w:sz w:val="24"/>
          <w:szCs w:val="24"/>
        </w:rPr>
        <w:t xml:space="preserve"> </w:t>
      </w:r>
      <w:r w:rsidR="00610AC9">
        <w:rPr>
          <w:rFonts w:ascii="Times New Roman" w:hAnsi="Times New Roman" w:cs="Times New Roman"/>
          <w:sz w:val="24"/>
          <w:szCs w:val="24"/>
        </w:rPr>
        <w:t xml:space="preserve"> 9-х классов </w:t>
      </w:r>
      <w:r w:rsidR="00662DB1" w:rsidRPr="006731B4">
        <w:rPr>
          <w:rFonts w:ascii="Times New Roman" w:hAnsi="Times New Roman" w:cs="Times New Roman"/>
          <w:sz w:val="24"/>
          <w:szCs w:val="24"/>
        </w:rPr>
        <w:t>получили аттестат с отличием.</w:t>
      </w:r>
    </w:p>
    <w:p w:rsidR="00FA1A5B" w:rsidRPr="00251588" w:rsidRDefault="00FA1A5B" w:rsidP="00FA1A5B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1A5B">
        <w:rPr>
          <w:rFonts w:ascii="Times New Roman" w:hAnsi="Times New Roman" w:cs="Times New Roman"/>
          <w:sz w:val="24"/>
          <w:szCs w:val="24"/>
        </w:rPr>
        <w:t>Вывод: уровень знаний, умений и навыков выпускников первого уровня   образования соответствует требованиям ФГОС</w:t>
      </w:r>
      <w:r w:rsidR="00DD6809">
        <w:rPr>
          <w:rFonts w:ascii="Times New Roman" w:hAnsi="Times New Roman" w:cs="Times New Roman"/>
          <w:sz w:val="24"/>
          <w:szCs w:val="24"/>
        </w:rPr>
        <w:t xml:space="preserve">, </w:t>
      </w:r>
      <w:r w:rsidR="00251588" w:rsidRPr="00251588">
        <w:rPr>
          <w:rFonts w:ascii="Times New Roman" w:hAnsi="Times New Roman" w:cs="Times New Roman"/>
          <w:sz w:val="24"/>
          <w:szCs w:val="24"/>
        </w:rPr>
        <w:t>у 20</w:t>
      </w:r>
      <w:r w:rsidR="00DD6809" w:rsidRPr="00251588">
        <w:rPr>
          <w:rFonts w:ascii="Times New Roman" w:hAnsi="Times New Roman" w:cs="Times New Roman"/>
          <w:sz w:val="24"/>
          <w:szCs w:val="24"/>
        </w:rPr>
        <w:t>% выпускников уровень не соответствует требованиям ФГОС</w:t>
      </w:r>
      <w:r w:rsidRPr="00251588">
        <w:rPr>
          <w:rFonts w:ascii="Times New Roman" w:hAnsi="Times New Roman" w:cs="Times New Roman"/>
          <w:sz w:val="24"/>
          <w:szCs w:val="24"/>
        </w:rPr>
        <w:t>.</w:t>
      </w:r>
    </w:p>
    <w:p w:rsidR="009E2EA7" w:rsidRPr="009E2EA7" w:rsidRDefault="009E2EA7" w:rsidP="009E2EA7">
      <w:pPr>
        <w:spacing w:after="0" w:line="240" w:lineRule="auto"/>
        <w:ind w:right="2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2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итоговой аттестации</w:t>
      </w:r>
    </w:p>
    <w:tbl>
      <w:tblPr>
        <w:tblStyle w:val="33"/>
        <w:tblW w:w="9634" w:type="dxa"/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1840"/>
        <w:gridCol w:w="1840"/>
      </w:tblGrid>
      <w:tr w:rsidR="007B1128" w:rsidRPr="009E2EA7" w:rsidTr="007B1128">
        <w:tc>
          <w:tcPr>
            <w:tcW w:w="567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Показатели</w:t>
            </w:r>
          </w:p>
        </w:tc>
        <w:tc>
          <w:tcPr>
            <w:tcW w:w="1840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840" w:type="dxa"/>
          </w:tcPr>
          <w:p w:rsidR="007B1128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B1128" w:rsidRPr="009E2EA7" w:rsidTr="007B1128">
        <w:tc>
          <w:tcPr>
            <w:tcW w:w="567" w:type="dxa"/>
          </w:tcPr>
          <w:p w:rsidR="007B1128" w:rsidRPr="009E2EA7" w:rsidRDefault="007B1128" w:rsidP="009E2EA7">
            <w:pPr>
              <w:ind w:left="34" w:right="248" w:firstLine="142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Количество выпускников 9-х классов</w:t>
            </w:r>
          </w:p>
        </w:tc>
        <w:tc>
          <w:tcPr>
            <w:tcW w:w="1840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840" w:type="dxa"/>
          </w:tcPr>
          <w:p w:rsidR="007B1128" w:rsidRDefault="00D0244C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  <w:tr w:rsidR="007B1128" w:rsidRPr="009E2EA7" w:rsidTr="007B1128">
        <w:tc>
          <w:tcPr>
            <w:tcW w:w="567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Количество выпускников 11-х классов</w:t>
            </w:r>
          </w:p>
        </w:tc>
        <w:tc>
          <w:tcPr>
            <w:tcW w:w="1840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840" w:type="dxa"/>
          </w:tcPr>
          <w:p w:rsidR="007B1128" w:rsidRDefault="00D0244C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7B1128" w:rsidRPr="009E2EA7" w:rsidTr="007B1128">
        <w:tc>
          <w:tcPr>
            <w:tcW w:w="567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ЕГЭ по трем предметам не менее 220 баллов</w:t>
            </w:r>
          </w:p>
        </w:tc>
        <w:tc>
          <w:tcPr>
            <w:tcW w:w="1840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(9,6%)</w:t>
            </w:r>
          </w:p>
        </w:tc>
        <w:tc>
          <w:tcPr>
            <w:tcW w:w="1840" w:type="dxa"/>
          </w:tcPr>
          <w:p w:rsidR="007B1128" w:rsidRPr="00A8648A" w:rsidRDefault="00A8648A" w:rsidP="009E2EA7">
            <w:pPr>
              <w:ind w:right="248"/>
              <w:jc w:val="center"/>
              <w:rPr>
                <w:sz w:val="24"/>
                <w:szCs w:val="24"/>
              </w:rPr>
            </w:pPr>
            <w:r w:rsidRPr="00A8648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(2,5%)</w:t>
            </w:r>
          </w:p>
        </w:tc>
      </w:tr>
      <w:tr w:rsidR="007B1128" w:rsidRPr="009E2EA7" w:rsidTr="007B1128">
        <w:tc>
          <w:tcPr>
            <w:tcW w:w="567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ЕГЭ по трем предметам не менее 160 баллов</w:t>
            </w:r>
          </w:p>
        </w:tc>
        <w:tc>
          <w:tcPr>
            <w:tcW w:w="1840" w:type="dxa"/>
          </w:tcPr>
          <w:p w:rsidR="007B1128" w:rsidRPr="009E2EA7" w:rsidRDefault="007B1128" w:rsidP="009E2EA7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(57,7%)</w:t>
            </w:r>
          </w:p>
        </w:tc>
        <w:tc>
          <w:tcPr>
            <w:tcW w:w="1840" w:type="dxa"/>
          </w:tcPr>
          <w:p w:rsidR="007B1128" w:rsidRPr="00A8648A" w:rsidRDefault="00A8648A" w:rsidP="00ED2306">
            <w:pPr>
              <w:ind w:right="248"/>
              <w:jc w:val="center"/>
              <w:rPr>
                <w:sz w:val="24"/>
                <w:szCs w:val="24"/>
              </w:rPr>
            </w:pPr>
            <w:r w:rsidRPr="00A8648A">
              <w:rPr>
                <w:sz w:val="24"/>
                <w:szCs w:val="24"/>
              </w:rPr>
              <w:t>24</w:t>
            </w:r>
            <w:r w:rsidR="00ED2306">
              <w:rPr>
                <w:sz w:val="24"/>
                <w:szCs w:val="24"/>
              </w:rPr>
              <w:t xml:space="preserve"> (55</w:t>
            </w:r>
            <w:r>
              <w:rPr>
                <w:sz w:val="24"/>
                <w:szCs w:val="24"/>
              </w:rPr>
              <w:t>,</w:t>
            </w:r>
            <w:r w:rsidR="00ED230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%)</w:t>
            </w:r>
          </w:p>
        </w:tc>
      </w:tr>
    </w:tbl>
    <w:p w:rsidR="009E2EA7" w:rsidRPr="009E2EA7" w:rsidRDefault="009E2EA7" w:rsidP="009E2EA7">
      <w:pPr>
        <w:spacing w:after="0" w:line="240" w:lineRule="auto"/>
        <w:ind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EA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</w:t>
      </w:r>
      <w:r w:rsidR="00006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баллов по трем предметам </w:t>
      </w:r>
      <w:r w:rsidR="002E285E" w:rsidRPr="002E28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243</w:t>
      </w:r>
      <w:r w:rsidR="000061C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864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Михалакий Аполлинария</w:t>
      </w:r>
      <w:r w:rsidRPr="009E2E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2EA7" w:rsidRPr="009E2EA7" w:rsidRDefault="009E2EA7" w:rsidP="009E2EA7">
      <w:pPr>
        <w:spacing w:after="0" w:line="240" w:lineRule="auto"/>
        <w:ind w:right="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EA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экзаменов ОГЭ  в 9-х классах</w:t>
      </w:r>
    </w:p>
    <w:tbl>
      <w:tblPr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1701"/>
        <w:gridCol w:w="1559"/>
        <w:gridCol w:w="1560"/>
        <w:gridCol w:w="1559"/>
      </w:tblGrid>
      <w:tr w:rsidR="009E2EA7" w:rsidRPr="009E2EA7" w:rsidTr="00C730D2">
        <w:tc>
          <w:tcPr>
            <w:tcW w:w="2834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3119" w:type="dxa"/>
            <w:gridSpan w:val="2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9E2EA7" w:rsidRPr="009E2EA7" w:rsidTr="00C730D2">
        <w:tc>
          <w:tcPr>
            <w:tcW w:w="2834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E2EA7" w:rsidRPr="009E2EA7" w:rsidRDefault="009E2EA7" w:rsidP="009E2EA7">
            <w:pPr>
              <w:spacing w:after="0" w:line="240" w:lineRule="auto"/>
              <w:ind w:right="-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59" w:type="dxa"/>
          </w:tcPr>
          <w:p w:rsidR="009E2EA7" w:rsidRPr="009E2EA7" w:rsidRDefault="009E2EA7" w:rsidP="009E2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60" w:type="dxa"/>
          </w:tcPr>
          <w:p w:rsidR="009E2EA7" w:rsidRPr="009E2EA7" w:rsidRDefault="009E2EA7" w:rsidP="009E2EA7">
            <w:pPr>
              <w:tabs>
                <w:tab w:val="left" w:pos="1446"/>
              </w:tabs>
              <w:spacing w:after="0" w:line="240" w:lineRule="auto"/>
              <w:ind w:righ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59" w:type="dxa"/>
          </w:tcPr>
          <w:p w:rsidR="009E2EA7" w:rsidRPr="009E2EA7" w:rsidRDefault="009E2EA7" w:rsidP="009E2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9E2EA7" w:rsidRPr="009E2EA7" w:rsidTr="00C730D2">
        <w:tc>
          <w:tcPr>
            <w:tcW w:w="2834" w:type="dxa"/>
          </w:tcPr>
          <w:p w:rsidR="009E2EA7" w:rsidRPr="009E2EA7" w:rsidRDefault="009E2EA7" w:rsidP="00006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006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701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98%</w:t>
            </w:r>
          </w:p>
        </w:tc>
        <w:tc>
          <w:tcPr>
            <w:tcW w:w="1560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87%</w:t>
            </w:r>
          </w:p>
        </w:tc>
        <w:tc>
          <w:tcPr>
            <w:tcW w:w="1559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52%</w:t>
            </w:r>
          </w:p>
        </w:tc>
      </w:tr>
      <w:tr w:rsidR="000061C4" w:rsidRPr="009E2EA7" w:rsidTr="00C730D2">
        <w:tc>
          <w:tcPr>
            <w:tcW w:w="2834" w:type="dxa"/>
          </w:tcPr>
          <w:p w:rsidR="000061C4" w:rsidRPr="009E2EA7" w:rsidRDefault="000061C4" w:rsidP="009E2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701" w:type="dxa"/>
          </w:tcPr>
          <w:p w:rsidR="000061C4" w:rsidRPr="009E2EA7" w:rsidRDefault="000061C4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1559" w:type="dxa"/>
          </w:tcPr>
          <w:p w:rsidR="000061C4" w:rsidRPr="009E2EA7" w:rsidRDefault="000061C4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1560" w:type="dxa"/>
          </w:tcPr>
          <w:p w:rsidR="000061C4" w:rsidRPr="009E2EA7" w:rsidRDefault="000061C4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1559" w:type="dxa"/>
          </w:tcPr>
          <w:p w:rsidR="000061C4" w:rsidRPr="009E2EA7" w:rsidRDefault="000061C4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</w:tr>
      <w:tr w:rsidR="007B1128" w:rsidRPr="009E2EA7" w:rsidTr="00C730D2">
        <w:tc>
          <w:tcPr>
            <w:tcW w:w="2834" w:type="dxa"/>
          </w:tcPr>
          <w:p w:rsidR="007B1128" w:rsidRDefault="00D0244C" w:rsidP="009E2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год </w:t>
            </w:r>
          </w:p>
        </w:tc>
        <w:tc>
          <w:tcPr>
            <w:tcW w:w="1701" w:type="dxa"/>
          </w:tcPr>
          <w:p w:rsidR="007B1128" w:rsidRDefault="00D0244C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98%</w:t>
            </w:r>
          </w:p>
        </w:tc>
        <w:tc>
          <w:tcPr>
            <w:tcW w:w="1559" w:type="dxa"/>
          </w:tcPr>
          <w:p w:rsidR="007B1128" w:rsidRPr="00A8648A" w:rsidRDefault="00A8648A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4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</w:t>
            </w:r>
            <w:r w:rsidR="00C65C65" w:rsidRPr="00A864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0" w:type="dxa"/>
          </w:tcPr>
          <w:p w:rsidR="007B1128" w:rsidRPr="00A8648A" w:rsidRDefault="00C65C65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4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559" w:type="dxa"/>
          </w:tcPr>
          <w:p w:rsidR="007B1128" w:rsidRPr="00A8648A" w:rsidRDefault="00C65C65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4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26%</w:t>
            </w:r>
          </w:p>
        </w:tc>
      </w:tr>
    </w:tbl>
    <w:p w:rsidR="009E2EA7" w:rsidRDefault="009E2EA7" w:rsidP="00FA1A5B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128E1" w:rsidRPr="008128E1" w:rsidRDefault="002E285E" w:rsidP="002E285E">
      <w:pPr>
        <w:spacing w:after="0" w:line="240" w:lineRule="auto"/>
        <w:ind w:right="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E58F15" wp14:editId="25799B38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E2EA7" w:rsidRDefault="009E2EA7" w:rsidP="00FA1A5B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3F2D" w:rsidRDefault="00B44A21" w:rsidP="00B44A21">
      <w:pPr>
        <w:pStyle w:val="ad"/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78% </w:t>
      </w:r>
      <w:r w:rsidR="00F23834">
        <w:rPr>
          <w:rFonts w:ascii="Times New Roman" w:hAnsi="Times New Roman" w:cs="Times New Roman"/>
          <w:sz w:val="24"/>
          <w:szCs w:val="24"/>
        </w:rPr>
        <w:t xml:space="preserve">(88%) </w:t>
      </w:r>
      <w:r>
        <w:rPr>
          <w:rFonts w:ascii="Times New Roman" w:hAnsi="Times New Roman" w:cs="Times New Roman"/>
          <w:sz w:val="24"/>
          <w:szCs w:val="24"/>
        </w:rPr>
        <w:t>выпускников сдавали экзамены по выбору.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89"/>
        <w:gridCol w:w="1239"/>
        <w:gridCol w:w="1239"/>
        <w:gridCol w:w="1241"/>
        <w:gridCol w:w="1241"/>
        <w:gridCol w:w="1240"/>
        <w:gridCol w:w="1240"/>
      </w:tblGrid>
      <w:tr w:rsidR="00BA34A9" w:rsidTr="006A0E86">
        <w:tc>
          <w:tcPr>
            <w:tcW w:w="2189" w:type="dxa"/>
          </w:tcPr>
          <w:p w:rsidR="00BA34A9" w:rsidRDefault="00BA34A9" w:rsidP="00B44A21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478" w:type="dxa"/>
            <w:gridSpan w:val="2"/>
          </w:tcPr>
          <w:p w:rsidR="00BA34A9" w:rsidRDefault="00BA34A9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2482" w:type="dxa"/>
            <w:gridSpan w:val="2"/>
          </w:tcPr>
          <w:p w:rsidR="00BA34A9" w:rsidRDefault="00F23834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480" w:type="dxa"/>
            <w:gridSpan w:val="2"/>
          </w:tcPr>
          <w:p w:rsidR="00BA34A9" w:rsidRDefault="00F23834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F23834" w:rsidTr="006A0E86">
        <w:tc>
          <w:tcPr>
            <w:tcW w:w="2189" w:type="dxa"/>
          </w:tcPr>
          <w:p w:rsidR="00F23834" w:rsidRDefault="00F23834" w:rsidP="00F23834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</w:tcPr>
          <w:p w:rsidR="00F23834" w:rsidRDefault="00F23834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39" w:type="dxa"/>
          </w:tcPr>
          <w:p w:rsidR="00F23834" w:rsidRDefault="00F23834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41" w:type="dxa"/>
          </w:tcPr>
          <w:p w:rsidR="00F23834" w:rsidRDefault="00F23834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41" w:type="dxa"/>
          </w:tcPr>
          <w:p w:rsidR="00F23834" w:rsidRDefault="00F23834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40" w:type="dxa"/>
          </w:tcPr>
          <w:p w:rsidR="00F23834" w:rsidRDefault="00F23834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40" w:type="dxa"/>
          </w:tcPr>
          <w:p w:rsidR="00F23834" w:rsidRDefault="00F23834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A0E86" w:rsidTr="006A0E86">
        <w:tc>
          <w:tcPr>
            <w:tcW w:w="218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E86" w:rsidRPr="006A0E86" w:rsidRDefault="006A0E86" w:rsidP="006A0E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40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40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A0E86" w:rsidTr="006A0E86">
        <w:tc>
          <w:tcPr>
            <w:tcW w:w="218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E86" w:rsidRPr="006A0E86" w:rsidRDefault="006A0E86" w:rsidP="006A0E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41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40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0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6A0E86" w:rsidTr="006A0E86">
        <w:tc>
          <w:tcPr>
            <w:tcW w:w="218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E86" w:rsidRPr="006A0E86" w:rsidRDefault="006A0E86" w:rsidP="006A0E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0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A0E86" w:rsidTr="006A0E86">
        <w:tc>
          <w:tcPr>
            <w:tcW w:w="218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E86" w:rsidRPr="006A0E86" w:rsidRDefault="006A0E86" w:rsidP="006A0E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41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40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6A0E86" w:rsidTr="006A0E86">
        <w:tc>
          <w:tcPr>
            <w:tcW w:w="218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E86" w:rsidRPr="006A0E86" w:rsidRDefault="006A0E86" w:rsidP="006A0E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6A0E86" w:rsidRDefault="00F95B6D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40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A0E86" w:rsidTr="006A0E86">
        <w:tc>
          <w:tcPr>
            <w:tcW w:w="218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E86" w:rsidRPr="006A0E86" w:rsidRDefault="006A0E86" w:rsidP="006A0E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41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40" w:type="dxa"/>
          </w:tcPr>
          <w:p w:rsidR="006A0E86" w:rsidRDefault="00F95B6D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0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6A0E86" w:rsidTr="006A0E86">
        <w:tc>
          <w:tcPr>
            <w:tcW w:w="218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E86" w:rsidRPr="006A0E86" w:rsidRDefault="006A0E86" w:rsidP="006A0E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6A0E86" w:rsidRDefault="00F95B6D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6A0E86" w:rsidTr="006A0E86">
        <w:tc>
          <w:tcPr>
            <w:tcW w:w="218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E86" w:rsidRPr="006A0E86" w:rsidRDefault="006A0E86" w:rsidP="006A0E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6A0E86" w:rsidRDefault="00F95B6D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</w:tcPr>
          <w:p w:rsidR="006A0E86" w:rsidRDefault="00357158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6A0E86" w:rsidTr="006A0E86">
        <w:tc>
          <w:tcPr>
            <w:tcW w:w="218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E86" w:rsidRPr="006A0E86" w:rsidRDefault="006A0E86" w:rsidP="006A0E8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6A0E86" w:rsidRDefault="00A7477E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6A0E86" w:rsidRDefault="00F95B6D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6A0E86" w:rsidRDefault="00357158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A0E86" w:rsidTr="006A0E86">
        <w:tc>
          <w:tcPr>
            <w:tcW w:w="218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                                                                                                         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39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6A0E86" w:rsidRDefault="006A0E86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4A21" w:rsidRDefault="00B44A21" w:rsidP="00B44A21">
      <w:pPr>
        <w:pStyle w:val="ad"/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</w:p>
    <w:p w:rsidR="00AC523B" w:rsidRDefault="00357158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BE5BCF" wp14:editId="1D032049">
            <wp:extent cx="5021580" cy="3649980"/>
            <wp:effectExtent l="0" t="0" r="762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153F2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57158" w:rsidRDefault="00153F2D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</w:t>
      </w:r>
    </w:p>
    <w:p w:rsidR="00357158" w:rsidRDefault="00357158" w:rsidP="00357158">
      <w:pPr>
        <w:pStyle w:val="ad"/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Повышается количество обучающихся, сдающих экзамены предметы история, биология, физика, литература, стабильно по обществознанию.</w:t>
      </w:r>
    </w:p>
    <w:p w:rsidR="00AC523B" w:rsidRDefault="00AC523B" w:rsidP="00AC523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F9FE96" wp14:editId="2BA5C705">
            <wp:extent cx="457200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57158" w:rsidRDefault="00AC523B" w:rsidP="00357158">
      <w:pPr>
        <w:pStyle w:val="ad"/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шести предметам выпускники сдали экзамены без двоек – физике, информатике, химии, истории, литературе, иностранному языку.</w:t>
      </w:r>
    </w:p>
    <w:p w:rsidR="00C912D5" w:rsidRDefault="00C912D5" w:rsidP="00357158">
      <w:pPr>
        <w:pStyle w:val="ad"/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выпускника получили аттестат с отличием.</w:t>
      </w:r>
    </w:p>
    <w:p w:rsidR="00B94855" w:rsidRPr="00C912D5" w:rsidRDefault="00B94855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2D5">
        <w:rPr>
          <w:rFonts w:ascii="Times New Roman" w:hAnsi="Times New Roman" w:cs="Times New Roman"/>
          <w:b/>
          <w:sz w:val="24"/>
          <w:szCs w:val="24"/>
        </w:rPr>
        <w:t>Результаты экзаменов (11 классы).</w:t>
      </w:r>
    </w:p>
    <w:p w:rsidR="00B94855" w:rsidRPr="006731B4" w:rsidRDefault="00B94855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Доля успешно сдавших ЕГЭ в 2020</w:t>
      </w:r>
      <w:r w:rsidRPr="006731B4">
        <w:rPr>
          <w:rFonts w:ascii="Times New Roman" w:hAnsi="Times New Roman" w:cs="Times New Roman"/>
          <w:sz w:val="24"/>
          <w:szCs w:val="24"/>
        </w:rPr>
        <w:t xml:space="preserve"> году и средний балл по школе</w:t>
      </w:r>
    </w:p>
    <w:tbl>
      <w:tblPr>
        <w:tblStyle w:val="af2"/>
        <w:tblW w:w="10207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589"/>
        <w:gridCol w:w="709"/>
        <w:gridCol w:w="709"/>
        <w:gridCol w:w="850"/>
        <w:gridCol w:w="709"/>
        <w:gridCol w:w="709"/>
        <w:gridCol w:w="708"/>
        <w:gridCol w:w="2694"/>
        <w:gridCol w:w="1530"/>
      </w:tblGrid>
      <w:tr w:rsidR="00B94855" w:rsidRPr="006731B4" w:rsidTr="00BC41E3">
        <w:trPr>
          <w:cantSplit/>
          <w:trHeight w:val="3747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Доля</w:t>
            </w:r>
          </w:p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(в %) успешно сдавших ЕГЭ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 ЕГЭ, получивших неудовлетворительный результат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  <w:p w:rsidR="00B94855" w:rsidRPr="00E360FE" w:rsidRDefault="00B94855" w:rsidP="001E5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="001E520F">
              <w:rPr>
                <w:rFonts w:ascii="Times New Roman" w:hAnsi="Times New Roman" w:cs="Times New Roman"/>
                <w:sz w:val="20"/>
                <w:szCs w:val="20"/>
              </w:rPr>
              <w:t>округу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Максим. балл по школе / Ф.И.</w:t>
            </w:r>
          </w:p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обучающихся, набравших максимальный балл по школе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  <w:p w:rsidR="00B94855" w:rsidRPr="00E360FE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60FE">
              <w:rPr>
                <w:rFonts w:ascii="Times New Roman" w:hAnsi="Times New Roman" w:cs="Times New Roman"/>
                <w:sz w:val="20"/>
                <w:szCs w:val="20"/>
              </w:rPr>
              <w:t>учителя, подготовившего обучающихся</w:t>
            </w:r>
          </w:p>
        </w:tc>
      </w:tr>
      <w:tr w:rsidR="003458FE" w:rsidRPr="006731B4" w:rsidTr="00BC41E3">
        <w:trPr>
          <w:trHeight w:val="333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58FE" w:rsidRPr="006731B4" w:rsidTr="00BC41E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07F13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458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07F13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Pr="005D23F3" w:rsidRDefault="00307F13" w:rsidP="003458FE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82 – Михалакий Аполлинария/ </w:t>
            </w:r>
            <w:r w:rsidR="003458FE">
              <w:rPr>
                <w:rFonts w:ascii="Times New Roman" w:hAnsi="Times New Roman" w:cs="Times New Roman"/>
              </w:rPr>
              <w:t>96 – Городилова Евгения</w:t>
            </w:r>
          </w:p>
          <w:p w:rsidR="003458FE" w:rsidRPr="005D23F3" w:rsidRDefault="003458FE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Pr="005D23F3" w:rsidRDefault="00307F13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Ванина А.С.</w:t>
            </w:r>
          </w:p>
        </w:tc>
      </w:tr>
      <w:tr w:rsidR="003458FE" w:rsidRPr="006731B4" w:rsidTr="00BC41E3">
        <w:trPr>
          <w:trHeight w:val="476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 xml:space="preserve">Математика </w:t>
            </w:r>
            <w:r w:rsidRPr="00EE215E"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8F6C2B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8F6C2B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C2B" w:rsidRDefault="008F6C2B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51/</w:t>
            </w:r>
          </w:p>
          <w:p w:rsidR="003458FE" w:rsidRPr="005D23F3" w:rsidRDefault="008F6C2B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Pr="005D23F3" w:rsidRDefault="008F6C2B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 Филоненко Владимир /66 Тисленко Дмитрий, Яковенко Александра;</w:t>
            </w:r>
            <w:r w:rsidR="003458FE">
              <w:rPr>
                <w:rFonts w:ascii="Times New Roman" w:hAnsi="Times New Roman" w:cs="Times New Roman"/>
              </w:rPr>
              <w:t>70 – Городилова Е. Гумерова Радмила</w:t>
            </w:r>
          </w:p>
          <w:p w:rsidR="003458FE" w:rsidRPr="005D23F3" w:rsidRDefault="003458FE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Pr="005D23F3" w:rsidRDefault="003D4ACD" w:rsidP="003D4A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Амирова О.В.,</w:t>
            </w:r>
            <w:r w:rsidR="008F6C2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Макушева Н.В.</w:t>
            </w:r>
          </w:p>
        </w:tc>
      </w:tr>
      <w:tr w:rsidR="003B6EDA" w:rsidRPr="006731B4" w:rsidTr="00BC41E3">
        <w:trPr>
          <w:trHeight w:val="476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Pr="005D23F3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  (базовый уровень)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Default="008F6C2B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Default="008F6C2B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Pr="005D23F3" w:rsidRDefault="003D4ACD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DA" w:rsidRDefault="003B6EDA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DA" w:rsidRDefault="003D4ACD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ACD">
              <w:rPr>
                <w:rFonts w:ascii="Times New Roman" w:hAnsi="Times New Roman" w:cs="Times New Roman"/>
              </w:rPr>
              <w:t>Амирова О.В., Макушева Н.В.</w:t>
            </w:r>
          </w:p>
        </w:tc>
      </w:tr>
      <w:tr w:rsidR="003458FE" w:rsidRPr="006731B4" w:rsidTr="00BC41E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lastRenderedPageBreak/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07F1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07F13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07F13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07F13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Pr="005D23F3" w:rsidRDefault="003458FE" w:rsidP="00BC41E3">
            <w:pPr>
              <w:spacing w:after="0" w:line="240" w:lineRule="auto"/>
              <w:ind w:right="-136" w:hanging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BC41E3">
              <w:rPr>
                <w:rFonts w:ascii="Times New Roman" w:hAnsi="Times New Roman" w:cs="Times New Roman"/>
              </w:rPr>
              <w:t xml:space="preserve">76 </w:t>
            </w:r>
            <w:r w:rsidR="00BC41E3" w:rsidRPr="00BC41E3">
              <w:rPr>
                <w:rFonts w:ascii="Times New Roman" w:hAnsi="Times New Roman" w:cs="Times New Roman"/>
              </w:rPr>
              <w:t>Колдомасова Елизавета, Кирьянова Лиана, Деткова Дарья</w:t>
            </w:r>
            <w:r w:rsidR="00BC41E3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100 - Городилова 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Pr="005D23F3" w:rsidRDefault="00307F13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Курбачева Л.В.</w:t>
            </w:r>
          </w:p>
          <w:p w:rsidR="003458FE" w:rsidRPr="005D23F3" w:rsidRDefault="003458FE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458FE" w:rsidRPr="006731B4" w:rsidTr="00BC41E3">
        <w:trPr>
          <w:trHeight w:val="534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B6EDA" w:rsidP="003B6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Default="003458FE" w:rsidP="003458FE">
            <w:pPr>
              <w:spacing w:after="0" w:line="240" w:lineRule="auto"/>
              <w:ind w:right="-2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81- Сафина Алина / </w:t>
            </w:r>
            <w:r w:rsidRPr="005D23F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0 </w:t>
            </w:r>
            <w:r w:rsidRPr="005D23F3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Макарова Виктория</w:t>
            </w:r>
            <w:r w:rsidRPr="005D23F3">
              <w:rPr>
                <w:rFonts w:ascii="Times New Roman" w:hAnsi="Times New Roman" w:cs="Times New Roman"/>
              </w:rPr>
              <w:t>/</w:t>
            </w:r>
          </w:p>
          <w:p w:rsidR="003458FE" w:rsidRPr="005D23F3" w:rsidRDefault="003458FE" w:rsidP="003458FE">
            <w:pPr>
              <w:spacing w:after="0" w:line="240" w:lineRule="auto"/>
              <w:ind w:right="-22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Pr="005D23F3" w:rsidRDefault="003458FE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Панченко И.Н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458FE" w:rsidRPr="005D23F3" w:rsidRDefault="003458FE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458FE" w:rsidRPr="006731B4" w:rsidTr="00BC41E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07F13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07F13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Default="00307F13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Филоненко Владимир -53/45 - Фильченко Михаил/</w:t>
            </w:r>
            <w:r w:rsidR="003458FE">
              <w:rPr>
                <w:rFonts w:ascii="Times New Roman" w:hAnsi="Times New Roman" w:cs="Times New Roman"/>
              </w:rPr>
              <w:t xml:space="preserve">                 </w:t>
            </w:r>
          </w:p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Белотелова О.А.</w:t>
            </w:r>
          </w:p>
          <w:p w:rsidR="003458FE" w:rsidRPr="005D23F3" w:rsidRDefault="003458FE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458FE" w:rsidRPr="006731B4" w:rsidTr="00BC41E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Default="003B6EDA" w:rsidP="003458FE">
            <w:pPr>
              <w:spacing w:after="0" w:line="240" w:lineRule="auto"/>
              <w:ind w:right="-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79</w:t>
            </w:r>
            <w:r w:rsidRPr="003B6EDA">
              <w:rPr>
                <w:rFonts w:ascii="Times New Roman" w:hAnsi="Times New Roman" w:cs="Times New Roman"/>
              </w:rPr>
              <w:t xml:space="preserve"> – Михалакий Аполлинария </w:t>
            </w:r>
            <w:r w:rsidR="003458FE">
              <w:rPr>
                <w:rFonts w:ascii="Times New Roman" w:hAnsi="Times New Roman" w:cs="Times New Roman"/>
              </w:rPr>
              <w:t xml:space="preserve">74 – Большакова Юлия/ </w:t>
            </w:r>
            <w:r w:rsidR="003458FE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3458FE" w:rsidRPr="005D23F3" w:rsidRDefault="003458FE" w:rsidP="003458FE">
            <w:pPr>
              <w:spacing w:after="0" w:line="240" w:lineRule="auto"/>
              <w:ind w:right="-8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8FE" w:rsidRPr="005D23F3" w:rsidRDefault="003B6EDA" w:rsidP="003B6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Старостенкова О.А.</w:t>
            </w:r>
          </w:p>
        </w:tc>
      </w:tr>
      <w:tr w:rsidR="003458FE" w:rsidRPr="006731B4" w:rsidTr="00BC41E3">
        <w:trPr>
          <w:trHeight w:val="28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D4ACD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58FE" w:rsidRPr="00E360FE" w:rsidRDefault="003D4ACD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58FE" w:rsidRPr="001A1CF5" w:rsidRDefault="003D4ACD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58FE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D4ACD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8FE" w:rsidRPr="005D23F3" w:rsidRDefault="003D4ACD" w:rsidP="003D4ACD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75- Стороженко Антон/ 73 –Юрченко Глеб</w:t>
            </w:r>
            <w:r w:rsidR="003458FE" w:rsidRPr="005D23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D4ACD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Кирамова Г.Д./ </w:t>
            </w:r>
            <w:r w:rsidR="003458FE" w:rsidRPr="005D23F3">
              <w:rPr>
                <w:rFonts w:ascii="Times New Roman" w:hAnsi="Times New Roman" w:cs="Times New Roman"/>
              </w:rPr>
              <w:t>Гиззатова Г.И/</w:t>
            </w:r>
          </w:p>
          <w:p w:rsidR="003458FE" w:rsidRPr="005D23F3" w:rsidRDefault="003458FE" w:rsidP="003458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458FE" w:rsidRPr="006731B4" w:rsidTr="00BC41E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D23F3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FE" w:rsidRPr="005D23F3" w:rsidRDefault="003B6EDA" w:rsidP="003B6EDA">
            <w:pPr>
              <w:spacing w:after="0" w:line="240" w:lineRule="auto"/>
              <w:ind w:right="-221"/>
              <w:rPr>
                <w:rFonts w:ascii="Times New Roman" w:hAnsi="Times New Roman" w:cs="Times New Roman"/>
              </w:rPr>
            </w:pPr>
            <w:r w:rsidRPr="003B6EDA">
              <w:rPr>
                <w:rFonts w:ascii="Times New Roman" w:hAnsi="Times New Roman" w:cs="Times New Roman"/>
              </w:rPr>
              <w:t xml:space="preserve">82 – Михалакий Аполлинария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458FE">
              <w:rPr>
                <w:rFonts w:ascii="Times New Roman" w:hAnsi="Times New Roman" w:cs="Times New Roman"/>
              </w:rPr>
              <w:t xml:space="preserve">68 – Большакова Юлия/ </w:t>
            </w:r>
            <w:r w:rsidR="003458FE" w:rsidRPr="005D23F3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Барашкова С.А.</w:t>
            </w:r>
          </w:p>
        </w:tc>
      </w:tr>
      <w:tr w:rsidR="003458FE" w:rsidRPr="006731B4" w:rsidTr="00BC41E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743649" w:rsidRDefault="00307F13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458F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FE" w:rsidRPr="005D23F3" w:rsidRDefault="00307F13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Pr="008349B0" w:rsidRDefault="00307F13" w:rsidP="00307F13">
            <w:pPr>
              <w:spacing w:after="0" w:line="240" w:lineRule="auto"/>
              <w:ind w:right="-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/78 – Яковенко Александра/ </w:t>
            </w:r>
            <w:r w:rsidR="003458FE">
              <w:rPr>
                <w:rFonts w:ascii="Times New Roman" w:hAnsi="Times New Roman" w:cs="Times New Roman"/>
              </w:rPr>
              <w:t>92 – Косынкина Виктория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FE" w:rsidRPr="005D23F3" w:rsidRDefault="00307F13" w:rsidP="003458FE">
            <w:pPr>
              <w:spacing w:after="0" w:line="240" w:lineRule="auto"/>
              <w:ind w:right="-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Тимофеева Е.А.</w:t>
            </w:r>
          </w:p>
        </w:tc>
      </w:tr>
      <w:tr w:rsidR="003B6EDA" w:rsidRPr="006731B4" w:rsidTr="00BC41E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Pr="005D23F3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Pr="003B6EDA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Pr="00922F0F" w:rsidRDefault="00C613AE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EDA" w:rsidRDefault="003B6EDA" w:rsidP="003458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DA" w:rsidRDefault="003B6EDA" w:rsidP="00307F13">
            <w:pPr>
              <w:spacing w:after="0" w:line="240" w:lineRule="auto"/>
              <w:ind w:right="-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Шилкина Ева -43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DA" w:rsidRDefault="003B6EDA" w:rsidP="003458FE">
            <w:pPr>
              <w:spacing w:after="0" w:line="240" w:lineRule="auto"/>
              <w:ind w:right="-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Ванина А.С.</w:t>
            </w:r>
          </w:p>
        </w:tc>
      </w:tr>
    </w:tbl>
    <w:p w:rsidR="00B94855" w:rsidRDefault="00B94855" w:rsidP="00B94855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60FE">
        <w:rPr>
          <w:rFonts w:ascii="Times New Roman" w:hAnsi="Times New Roman" w:cs="Times New Roman"/>
          <w:sz w:val="24"/>
          <w:szCs w:val="24"/>
        </w:rPr>
        <w:t xml:space="preserve"> Средний балл по ЕГЭ в </w:t>
      </w:r>
      <w:r w:rsidR="00821355">
        <w:rPr>
          <w:rFonts w:ascii="Times New Roman" w:hAnsi="Times New Roman" w:cs="Times New Roman"/>
          <w:sz w:val="24"/>
          <w:szCs w:val="24"/>
        </w:rPr>
        <w:t>2022 году по сравнению с 2021</w:t>
      </w:r>
      <w:r w:rsidRPr="006731B4">
        <w:rPr>
          <w:rFonts w:ascii="Times New Roman" w:hAnsi="Times New Roman" w:cs="Times New Roman"/>
          <w:sz w:val="24"/>
          <w:szCs w:val="24"/>
        </w:rPr>
        <w:t xml:space="preserve"> годом повысился по следующим предметам:</w:t>
      </w:r>
    </w:p>
    <w:p w:rsidR="00E360FE" w:rsidRDefault="00E360FE" w:rsidP="00E360FE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21355">
        <w:rPr>
          <w:rFonts w:ascii="Times New Roman" w:hAnsi="Times New Roman" w:cs="Times New Roman"/>
          <w:sz w:val="24"/>
          <w:szCs w:val="24"/>
        </w:rPr>
        <w:t>- по обществознанию на 3</w:t>
      </w:r>
      <w:r w:rsidRPr="00E360FE">
        <w:rPr>
          <w:rFonts w:ascii="Times New Roman" w:hAnsi="Times New Roman" w:cs="Times New Roman"/>
          <w:sz w:val="24"/>
          <w:szCs w:val="24"/>
        </w:rPr>
        <w:t>б;</w:t>
      </w:r>
    </w:p>
    <w:p w:rsidR="00E360FE" w:rsidRDefault="00E360FE" w:rsidP="00E360FE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21355">
        <w:rPr>
          <w:rFonts w:ascii="Times New Roman" w:hAnsi="Times New Roman" w:cs="Times New Roman"/>
          <w:sz w:val="24"/>
          <w:szCs w:val="24"/>
        </w:rPr>
        <w:t>- по истории на 2</w:t>
      </w:r>
      <w:r w:rsidRPr="00E360FE">
        <w:rPr>
          <w:rFonts w:ascii="Times New Roman" w:hAnsi="Times New Roman" w:cs="Times New Roman"/>
          <w:sz w:val="24"/>
          <w:szCs w:val="24"/>
        </w:rPr>
        <w:t>б;</w:t>
      </w:r>
    </w:p>
    <w:p w:rsidR="00611A08" w:rsidRDefault="00611A08" w:rsidP="00611A08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21355">
        <w:rPr>
          <w:rFonts w:ascii="Times New Roman" w:hAnsi="Times New Roman" w:cs="Times New Roman"/>
          <w:sz w:val="24"/>
          <w:szCs w:val="24"/>
        </w:rPr>
        <w:t>- по физике  на 5 б;</w:t>
      </w:r>
    </w:p>
    <w:p w:rsidR="00821355" w:rsidRPr="00611A08" w:rsidRDefault="00821355" w:rsidP="00611A08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по информатике на 3 балла</w:t>
      </w:r>
      <w:r w:rsidR="002D0F3C">
        <w:rPr>
          <w:rFonts w:ascii="Times New Roman" w:hAnsi="Times New Roman" w:cs="Times New Roman"/>
          <w:sz w:val="24"/>
          <w:szCs w:val="24"/>
        </w:rPr>
        <w:t>.</w:t>
      </w:r>
    </w:p>
    <w:p w:rsidR="00B94855" w:rsidRPr="006731B4" w:rsidRDefault="002D0F3C" w:rsidP="00B94855">
      <w:pPr>
        <w:pStyle w:val="ad"/>
        <w:spacing w:after="0" w:line="240" w:lineRule="auto"/>
        <w:ind w:right="248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биологии </w:t>
      </w:r>
      <w:r w:rsidR="00611A08">
        <w:rPr>
          <w:rFonts w:ascii="Times New Roman" w:hAnsi="Times New Roman" w:cs="Times New Roman"/>
          <w:sz w:val="24"/>
          <w:szCs w:val="24"/>
        </w:rPr>
        <w:t xml:space="preserve"> и русскому языку – стабильно.</w:t>
      </w:r>
    </w:p>
    <w:p w:rsidR="006B789D" w:rsidRPr="002D0F3C" w:rsidRDefault="006B789D" w:rsidP="006B789D">
      <w:pPr>
        <w:pStyle w:val="ad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7A9DAF5D">
            <wp:extent cx="5017135" cy="449326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855" w:rsidRPr="006731B4" w:rsidRDefault="00B94855" w:rsidP="00FA1A5B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ad"/>
        <w:spacing w:after="0" w:line="240" w:lineRule="auto"/>
        <w:ind w:right="248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20"/>
        <w:gridCol w:w="2066"/>
        <w:gridCol w:w="2580"/>
        <w:gridCol w:w="3232"/>
      </w:tblGrid>
      <w:tr w:rsidR="00662DB1" w:rsidRPr="006731B4" w:rsidTr="00FA1031">
        <w:tc>
          <w:tcPr>
            <w:tcW w:w="1620" w:type="dxa"/>
            <w:vAlign w:val="center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066" w:type="dxa"/>
            <w:vAlign w:val="center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2580" w:type="dxa"/>
            <w:vAlign w:val="center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Выпускники, получившие аттестат на «4» и «5»</w:t>
            </w:r>
          </w:p>
        </w:tc>
        <w:tc>
          <w:tcPr>
            <w:tcW w:w="3232" w:type="dxa"/>
            <w:vAlign w:val="center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Медалисты</w:t>
            </w:r>
          </w:p>
        </w:tc>
      </w:tr>
      <w:tr w:rsidR="00662DB1" w:rsidRPr="006731B4" w:rsidTr="00FA1031">
        <w:tc>
          <w:tcPr>
            <w:tcW w:w="162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066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78%</w:t>
            </w:r>
          </w:p>
        </w:tc>
        <w:tc>
          <w:tcPr>
            <w:tcW w:w="3232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« За успехи в учении»</w:t>
            </w:r>
          </w:p>
        </w:tc>
      </w:tr>
      <w:tr w:rsidR="00662DB1" w:rsidRPr="006731B4" w:rsidTr="00FA1031">
        <w:tc>
          <w:tcPr>
            <w:tcW w:w="162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066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3232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« За успехи в учении»</w:t>
            </w:r>
          </w:p>
        </w:tc>
      </w:tr>
      <w:tr w:rsidR="00662DB1" w:rsidRPr="006731B4" w:rsidTr="00FA1031">
        <w:tc>
          <w:tcPr>
            <w:tcW w:w="162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066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56%</w:t>
            </w:r>
          </w:p>
        </w:tc>
        <w:tc>
          <w:tcPr>
            <w:tcW w:w="3232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« За успехи в учении»</w:t>
            </w:r>
          </w:p>
        </w:tc>
      </w:tr>
      <w:tr w:rsidR="00FA1A5B" w:rsidRPr="006731B4" w:rsidTr="00FA1031">
        <w:tc>
          <w:tcPr>
            <w:tcW w:w="1620" w:type="dxa"/>
          </w:tcPr>
          <w:p w:rsidR="00FA1A5B" w:rsidRPr="006731B4" w:rsidRDefault="00FA1A5B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066" w:type="dxa"/>
          </w:tcPr>
          <w:p w:rsidR="00FA1A5B" w:rsidRPr="006731B4" w:rsidRDefault="00FA1A5B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FA1A5B" w:rsidRPr="006731B4" w:rsidRDefault="009E23DD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39%</w:t>
            </w:r>
          </w:p>
        </w:tc>
        <w:tc>
          <w:tcPr>
            <w:tcW w:w="3232" w:type="dxa"/>
          </w:tcPr>
          <w:p w:rsidR="00FA1A5B" w:rsidRPr="006731B4" w:rsidRDefault="00FA1A5B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A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« За успехи в учении»</w:t>
            </w:r>
          </w:p>
        </w:tc>
      </w:tr>
      <w:tr w:rsidR="00DD6809" w:rsidRPr="006731B4" w:rsidTr="00FA1031">
        <w:tc>
          <w:tcPr>
            <w:tcW w:w="1620" w:type="dxa"/>
          </w:tcPr>
          <w:p w:rsidR="00DD6809" w:rsidRDefault="00DD6809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066" w:type="dxa"/>
          </w:tcPr>
          <w:p w:rsidR="00DD6809" w:rsidRDefault="00AB7DFB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DD6809" w:rsidRDefault="00485C1A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49%</w:t>
            </w:r>
          </w:p>
        </w:tc>
        <w:tc>
          <w:tcPr>
            <w:tcW w:w="3232" w:type="dxa"/>
          </w:tcPr>
          <w:p w:rsidR="00DD6809" w:rsidRPr="00FA1A5B" w:rsidRDefault="00DD6809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8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« За успехи в учении»</w:t>
            </w:r>
          </w:p>
        </w:tc>
      </w:tr>
      <w:tr w:rsidR="00FA1031" w:rsidRPr="006731B4" w:rsidTr="00FA1031">
        <w:tc>
          <w:tcPr>
            <w:tcW w:w="1620" w:type="dxa"/>
          </w:tcPr>
          <w:p w:rsidR="00FA1031" w:rsidRDefault="00FA1031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066" w:type="dxa"/>
          </w:tcPr>
          <w:p w:rsidR="00FA1031" w:rsidRPr="005F4AE9" w:rsidRDefault="005F4AE9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FA1031" w:rsidRDefault="00887545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AE9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3232" w:type="dxa"/>
          </w:tcPr>
          <w:p w:rsidR="00FA1031" w:rsidRPr="00DD6809" w:rsidRDefault="00FA103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«За успехи в учении» 1«За успехи в обучении»</w:t>
            </w:r>
          </w:p>
        </w:tc>
      </w:tr>
    </w:tbl>
    <w:p w:rsidR="00662DB1" w:rsidRPr="006731B4" w:rsidRDefault="00662DB1" w:rsidP="00BA06E5">
      <w:pPr>
        <w:spacing w:after="0" w:line="240" w:lineRule="auto"/>
        <w:ind w:right="22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Школа обеспечивает доступное и качественное образование для своих обучающихся.</w:t>
      </w:r>
    </w:p>
    <w:p w:rsidR="00662DB1" w:rsidRDefault="00662DB1" w:rsidP="00BA06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В школе реализуется</w:t>
      </w:r>
      <w:r w:rsidR="007400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профильное обучение. </w:t>
      </w:r>
    </w:p>
    <w:p w:rsidR="004A1F91" w:rsidRPr="00003B65" w:rsidRDefault="009D6E55" w:rsidP="009D6E55">
      <w:pPr>
        <w:pStyle w:val="ad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B65">
        <w:rPr>
          <w:rFonts w:ascii="Times New Roman" w:hAnsi="Times New Roman" w:cs="Times New Roman"/>
          <w:sz w:val="24"/>
          <w:szCs w:val="24"/>
        </w:rPr>
        <w:t xml:space="preserve">Качество предметных знаний стабильно, </w:t>
      </w:r>
    </w:p>
    <w:p w:rsidR="009D6E55" w:rsidRPr="00855228" w:rsidRDefault="004A1F91" w:rsidP="009D6E55">
      <w:pPr>
        <w:pStyle w:val="ad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B65">
        <w:rPr>
          <w:rFonts w:ascii="Times New Roman" w:hAnsi="Times New Roman" w:cs="Times New Roman"/>
          <w:sz w:val="24"/>
          <w:szCs w:val="24"/>
        </w:rPr>
        <w:t>В</w:t>
      </w:r>
      <w:r w:rsidR="009D6E55" w:rsidRPr="00003B65">
        <w:rPr>
          <w:rFonts w:ascii="Times New Roman" w:hAnsi="Times New Roman" w:cs="Times New Roman"/>
          <w:sz w:val="24"/>
          <w:szCs w:val="24"/>
        </w:rPr>
        <w:t xml:space="preserve"> этом году работа на</w:t>
      </w:r>
      <w:r w:rsidRPr="00003B65">
        <w:rPr>
          <w:rFonts w:ascii="Times New Roman" w:hAnsi="Times New Roman" w:cs="Times New Roman"/>
          <w:sz w:val="24"/>
          <w:szCs w:val="24"/>
        </w:rPr>
        <w:t xml:space="preserve"> достижение </w:t>
      </w:r>
      <w:r w:rsidR="009D6E55" w:rsidRPr="00003B65">
        <w:rPr>
          <w:rFonts w:ascii="Times New Roman" w:hAnsi="Times New Roman" w:cs="Times New Roman"/>
          <w:sz w:val="24"/>
          <w:szCs w:val="24"/>
        </w:rPr>
        <w:t xml:space="preserve"> метапредметны</w:t>
      </w:r>
      <w:r w:rsidRPr="00003B65">
        <w:rPr>
          <w:rFonts w:ascii="Times New Roman" w:hAnsi="Times New Roman" w:cs="Times New Roman"/>
          <w:sz w:val="24"/>
          <w:szCs w:val="24"/>
        </w:rPr>
        <w:t xml:space="preserve">х результатов включала в себя </w:t>
      </w:r>
      <w:r w:rsidR="009D6E55" w:rsidRPr="00003B65">
        <w:rPr>
          <w:rFonts w:ascii="Times New Roman" w:hAnsi="Times New Roman" w:cs="Times New Roman"/>
          <w:sz w:val="24"/>
          <w:szCs w:val="24"/>
        </w:rPr>
        <w:t xml:space="preserve"> в том числе </w:t>
      </w:r>
      <w:r w:rsidRPr="00003B65">
        <w:rPr>
          <w:rFonts w:ascii="Times New Roman" w:hAnsi="Times New Roman" w:cs="Times New Roman"/>
          <w:sz w:val="24"/>
          <w:szCs w:val="24"/>
        </w:rPr>
        <w:t>и</w:t>
      </w:r>
      <w:r w:rsidR="009D6E55" w:rsidRPr="00003B65">
        <w:rPr>
          <w:rFonts w:ascii="Times New Roman" w:hAnsi="Times New Roman" w:cs="Times New Roman"/>
          <w:sz w:val="24"/>
          <w:szCs w:val="24"/>
        </w:rPr>
        <w:t xml:space="preserve"> проектную деятельность.</w:t>
      </w:r>
      <w:r w:rsidR="00CC5F01" w:rsidRPr="00003B65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9D6E55" w:rsidRPr="00003B65">
        <w:rPr>
          <w:rFonts w:ascii="Times New Roman" w:hAnsi="Times New Roman" w:cs="Times New Roman"/>
          <w:sz w:val="24"/>
          <w:szCs w:val="24"/>
        </w:rPr>
        <w:t xml:space="preserve"> над проектами в</w:t>
      </w:r>
      <w:r w:rsidRPr="00003B65">
        <w:rPr>
          <w:rFonts w:ascii="Times New Roman" w:hAnsi="Times New Roman" w:cs="Times New Roman"/>
          <w:sz w:val="24"/>
          <w:szCs w:val="24"/>
        </w:rPr>
        <w:t xml:space="preserve">елась как через внеурочную </w:t>
      </w:r>
      <w:r w:rsidRPr="00855228">
        <w:rPr>
          <w:rFonts w:ascii="Times New Roman" w:hAnsi="Times New Roman" w:cs="Times New Roman"/>
          <w:sz w:val="24"/>
          <w:szCs w:val="24"/>
        </w:rPr>
        <w:t>деятельность</w:t>
      </w:r>
      <w:r w:rsidR="00003B65">
        <w:rPr>
          <w:rFonts w:ascii="Times New Roman" w:hAnsi="Times New Roman" w:cs="Times New Roman"/>
          <w:sz w:val="24"/>
          <w:szCs w:val="24"/>
        </w:rPr>
        <w:t>. В</w:t>
      </w:r>
      <w:r w:rsidRPr="00855228">
        <w:rPr>
          <w:rFonts w:ascii="Times New Roman" w:hAnsi="Times New Roman" w:cs="Times New Roman"/>
          <w:sz w:val="24"/>
          <w:szCs w:val="24"/>
        </w:rPr>
        <w:t xml:space="preserve"> </w:t>
      </w:r>
      <w:r w:rsidR="00855228">
        <w:rPr>
          <w:rFonts w:ascii="Times New Roman" w:hAnsi="Times New Roman" w:cs="Times New Roman"/>
          <w:sz w:val="24"/>
          <w:szCs w:val="24"/>
        </w:rPr>
        <w:t xml:space="preserve"> </w:t>
      </w:r>
      <w:r w:rsidR="005F4AE9">
        <w:rPr>
          <w:rFonts w:ascii="Times New Roman" w:hAnsi="Times New Roman" w:cs="Times New Roman"/>
          <w:sz w:val="24"/>
          <w:szCs w:val="24"/>
        </w:rPr>
        <w:t>11,</w:t>
      </w:r>
      <w:r w:rsidRPr="00855228">
        <w:rPr>
          <w:rFonts w:ascii="Times New Roman" w:hAnsi="Times New Roman" w:cs="Times New Roman"/>
          <w:sz w:val="24"/>
          <w:szCs w:val="24"/>
        </w:rPr>
        <w:t>10 класса</w:t>
      </w:r>
      <w:r w:rsidR="009D6E55" w:rsidRPr="00855228">
        <w:rPr>
          <w:rFonts w:ascii="Times New Roman" w:hAnsi="Times New Roman" w:cs="Times New Roman"/>
          <w:sz w:val="24"/>
          <w:szCs w:val="24"/>
        </w:rPr>
        <w:t>х  часы</w:t>
      </w:r>
      <w:r w:rsidRPr="00855228">
        <w:rPr>
          <w:rFonts w:ascii="Times New Roman" w:hAnsi="Times New Roman" w:cs="Times New Roman"/>
          <w:sz w:val="24"/>
          <w:szCs w:val="24"/>
        </w:rPr>
        <w:t xml:space="preserve"> работы над проектом </w:t>
      </w:r>
      <w:r w:rsidR="009D6E55" w:rsidRPr="00855228">
        <w:rPr>
          <w:rFonts w:ascii="Times New Roman" w:hAnsi="Times New Roman" w:cs="Times New Roman"/>
          <w:sz w:val="24"/>
          <w:szCs w:val="24"/>
        </w:rPr>
        <w:t xml:space="preserve"> введены  в учебный план.</w:t>
      </w:r>
    </w:p>
    <w:p w:rsidR="00C33143" w:rsidRDefault="009D6E55" w:rsidP="00CC5F0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55228">
        <w:rPr>
          <w:rFonts w:ascii="Times New Roman" w:hAnsi="Times New Roman" w:cs="Times New Roman"/>
          <w:sz w:val="24"/>
          <w:szCs w:val="24"/>
        </w:rPr>
        <w:t>Получение объективной информации о состоянии уровня</w:t>
      </w:r>
      <w:r w:rsidR="004A1F91" w:rsidRPr="00855228">
        <w:rPr>
          <w:rFonts w:ascii="Times New Roman" w:hAnsi="Times New Roman" w:cs="Times New Roman"/>
          <w:sz w:val="24"/>
          <w:szCs w:val="24"/>
        </w:rPr>
        <w:t xml:space="preserve"> </w:t>
      </w:r>
      <w:r w:rsidRPr="00855228">
        <w:rPr>
          <w:rFonts w:ascii="Times New Roman" w:hAnsi="Times New Roman" w:cs="Times New Roman"/>
          <w:sz w:val="24"/>
          <w:szCs w:val="24"/>
        </w:rPr>
        <w:t>сформированности универсальных учебных действий у выпускников основного общего образования в условиях реализации федеральных государственных стандартов было осложнено</w:t>
      </w:r>
      <w:r w:rsidR="004A1F91" w:rsidRPr="00855228">
        <w:rPr>
          <w:rFonts w:ascii="Times New Roman" w:hAnsi="Times New Roman" w:cs="Times New Roman"/>
          <w:sz w:val="24"/>
          <w:szCs w:val="24"/>
        </w:rPr>
        <w:t xml:space="preserve"> чередующей</w:t>
      </w:r>
      <w:r w:rsidRPr="00855228">
        <w:rPr>
          <w:rFonts w:ascii="Times New Roman" w:hAnsi="Times New Roman" w:cs="Times New Roman"/>
          <w:sz w:val="24"/>
          <w:szCs w:val="24"/>
        </w:rPr>
        <w:t xml:space="preserve"> дистанционной формой </w:t>
      </w:r>
      <w:r w:rsidR="004A1F91" w:rsidRPr="00855228">
        <w:rPr>
          <w:rFonts w:ascii="Times New Roman" w:hAnsi="Times New Roman" w:cs="Times New Roman"/>
          <w:sz w:val="24"/>
          <w:szCs w:val="24"/>
        </w:rPr>
        <w:t>обучения в течении</w:t>
      </w:r>
      <w:r w:rsidRPr="00855228"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4A1F91" w:rsidRPr="00855228">
        <w:rPr>
          <w:rFonts w:ascii="Times New Roman" w:hAnsi="Times New Roman" w:cs="Times New Roman"/>
          <w:sz w:val="24"/>
          <w:szCs w:val="24"/>
        </w:rPr>
        <w:t>, отсутствием учебно-методических пособий</w:t>
      </w:r>
      <w:r w:rsidRPr="00855228">
        <w:rPr>
          <w:rFonts w:ascii="Times New Roman" w:hAnsi="Times New Roman" w:cs="Times New Roman"/>
          <w:sz w:val="24"/>
          <w:szCs w:val="24"/>
        </w:rPr>
        <w:t>.</w:t>
      </w:r>
      <w:r w:rsidR="002F1878" w:rsidRPr="00855228">
        <w:rPr>
          <w:rFonts w:ascii="Times New Roman" w:hAnsi="Times New Roman" w:cs="Times New Roman"/>
          <w:sz w:val="24"/>
          <w:szCs w:val="24"/>
        </w:rPr>
        <w:t xml:space="preserve"> С другой сторон</w:t>
      </w:r>
      <w:r w:rsidR="00AB7DFB">
        <w:rPr>
          <w:rFonts w:ascii="Times New Roman" w:hAnsi="Times New Roman" w:cs="Times New Roman"/>
          <w:sz w:val="24"/>
          <w:szCs w:val="24"/>
        </w:rPr>
        <w:t>ы</w:t>
      </w:r>
      <w:r w:rsidR="00003B65">
        <w:rPr>
          <w:rFonts w:ascii="Times New Roman" w:hAnsi="Times New Roman" w:cs="Times New Roman"/>
          <w:sz w:val="24"/>
          <w:szCs w:val="24"/>
        </w:rPr>
        <w:t xml:space="preserve">, </w:t>
      </w:r>
      <w:r w:rsidR="00AB7DFB">
        <w:rPr>
          <w:rFonts w:ascii="Times New Roman" w:hAnsi="Times New Roman" w:cs="Times New Roman"/>
          <w:sz w:val="24"/>
          <w:szCs w:val="24"/>
        </w:rPr>
        <w:t xml:space="preserve"> это ставит перед учителями и обучающи</w:t>
      </w:r>
      <w:r w:rsidR="002F1878" w:rsidRPr="00855228">
        <w:rPr>
          <w:rFonts w:ascii="Times New Roman" w:hAnsi="Times New Roman" w:cs="Times New Roman"/>
          <w:sz w:val="24"/>
          <w:szCs w:val="24"/>
        </w:rPr>
        <w:t>мися задачу по овладение сетевой формой проектной деятельности, так как и этот учебный год</w:t>
      </w:r>
      <w:r w:rsidR="006D1168" w:rsidRPr="00855228">
        <w:rPr>
          <w:rFonts w:ascii="Times New Roman" w:hAnsi="Times New Roman" w:cs="Times New Roman"/>
          <w:sz w:val="24"/>
          <w:szCs w:val="24"/>
        </w:rPr>
        <w:t xml:space="preserve"> будет проходить в условия распространения </w:t>
      </w:r>
      <w:r w:rsidR="006D1168" w:rsidRPr="00855228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6D1168" w:rsidRPr="00855228">
        <w:rPr>
          <w:rFonts w:ascii="Times New Roman" w:hAnsi="Times New Roman" w:cs="Times New Roman"/>
          <w:sz w:val="24"/>
          <w:szCs w:val="24"/>
        </w:rPr>
        <w:t>-19</w:t>
      </w:r>
      <w:r w:rsidR="00AB7DFB">
        <w:rPr>
          <w:rFonts w:ascii="Times New Roman" w:hAnsi="Times New Roman" w:cs="Times New Roman"/>
          <w:sz w:val="24"/>
          <w:szCs w:val="24"/>
        </w:rPr>
        <w:t>.</w:t>
      </w:r>
      <w:r w:rsidR="002F1878" w:rsidRPr="00855228">
        <w:rPr>
          <w:rFonts w:ascii="Times New Roman" w:hAnsi="Times New Roman" w:cs="Times New Roman"/>
          <w:sz w:val="24"/>
          <w:szCs w:val="24"/>
        </w:rPr>
        <w:t xml:space="preserve"> </w:t>
      </w:r>
      <w:r w:rsidR="004A1F91" w:rsidRPr="00855228">
        <w:rPr>
          <w:rFonts w:ascii="Times New Roman" w:hAnsi="Times New Roman" w:cs="Times New Roman"/>
          <w:sz w:val="24"/>
          <w:szCs w:val="24"/>
        </w:rPr>
        <w:t xml:space="preserve"> </w:t>
      </w:r>
      <w:r w:rsidR="0064587B" w:rsidRPr="00855228">
        <w:rPr>
          <w:rFonts w:ascii="Times New Roman" w:hAnsi="Times New Roman" w:cs="Times New Roman"/>
          <w:sz w:val="24"/>
          <w:szCs w:val="24"/>
        </w:rPr>
        <w:t xml:space="preserve">Результаты сформированности навыков проектной деятельности  по итогам защиты  девятиклассников представлены </w:t>
      </w:r>
      <w:r w:rsidR="00BE1CD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BE1CD6" w:rsidRDefault="00BE1CD6" w:rsidP="00BE1CD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3526AE" wp14:editId="33FAC585">
            <wp:extent cx="4785360" cy="2766060"/>
            <wp:effectExtent l="0" t="0" r="15240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33143" w:rsidRDefault="00BE1CD6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33143">
        <w:rPr>
          <w:noProof/>
          <w:lang w:eastAsia="ru-RU"/>
        </w:rPr>
        <w:drawing>
          <wp:inline distT="0" distB="0" distL="0" distR="0" wp14:anchorId="3594DB8F" wp14:editId="6A0E112C">
            <wp:extent cx="4366260" cy="2461260"/>
            <wp:effectExtent l="0" t="0" r="15240" b="152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93446" w:rsidRDefault="0064587B" w:rsidP="003C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855228">
        <w:rPr>
          <w:rFonts w:ascii="Times New Roman" w:hAnsi="Times New Roman" w:cs="Times New Roman"/>
          <w:sz w:val="24"/>
          <w:szCs w:val="24"/>
        </w:rPr>
        <w:t xml:space="preserve"> </w:t>
      </w:r>
      <w:r w:rsidR="00CC5F01" w:rsidRPr="00855228">
        <w:rPr>
          <w:rFonts w:ascii="Times New Roman" w:hAnsi="Times New Roman" w:cs="Times New Roman"/>
          <w:sz w:val="24"/>
          <w:szCs w:val="24"/>
        </w:rPr>
        <w:t>По</w:t>
      </w:r>
      <w:r w:rsidRPr="00855228">
        <w:rPr>
          <w:rFonts w:ascii="Times New Roman" w:hAnsi="Times New Roman" w:cs="Times New Roman"/>
          <w:sz w:val="24"/>
          <w:szCs w:val="24"/>
        </w:rPr>
        <w:t xml:space="preserve"> </w:t>
      </w:r>
      <w:r w:rsidR="00CC5F01" w:rsidRPr="00855228">
        <w:rPr>
          <w:rFonts w:ascii="Times New Roman" w:eastAsia="Calibri" w:hAnsi="Times New Roman" w:cs="Times New Roman"/>
          <w:iCs/>
          <w:sz w:val="23"/>
          <w:szCs w:val="23"/>
        </w:rPr>
        <w:t>видам проектов</w:t>
      </w:r>
      <w:r w:rsidR="00CC5F01" w:rsidRPr="00855228">
        <w:rPr>
          <w:rFonts w:ascii="Times New Roman" w:eastAsia="Calibri" w:hAnsi="Times New Roman" w:cs="Times New Roman"/>
          <w:sz w:val="23"/>
          <w:szCs w:val="23"/>
        </w:rPr>
        <w:t>:  преобладает информационный, в меньшей степени  исследовательский, творческий, социальный, практико-ориентированный. Отсутствовал игровой (ролевой), инновационный (предполагающий организационно-экономический механизм внедрен</w:t>
      </w:r>
      <w:r w:rsidR="00003B65">
        <w:rPr>
          <w:rFonts w:ascii="Times New Roman" w:eastAsia="Calibri" w:hAnsi="Times New Roman" w:cs="Times New Roman"/>
          <w:sz w:val="23"/>
          <w:szCs w:val="23"/>
        </w:rPr>
        <w:t>ия) вид проектов.</w:t>
      </w:r>
    </w:p>
    <w:p w:rsidR="00BE1CD6" w:rsidRDefault="00BE1CD6" w:rsidP="003C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>Результаты защиты индивидуальных проектов выпускниками 11-х классов</w:t>
      </w:r>
    </w:p>
    <w:p w:rsidR="009E4A6D" w:rsidRPr="00855228" w:rsidRDefault="00367D91" w:rsidP="007F76A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 w:rsidR="007F76A4">
        <w:rPr>
          <w:noProof/>
          <w:lang w:eastAsia="ru-RU"/>
        </w:rPr>
        <w:drawing>
          <wp:inline distT="0" distB="0" distL="0" distR="0" wp14:anchorId="2C56BBE4" wp14:editId="1672DF70">
            <wp:extent cx="4297680" cy="2400300"/>
            <wp:effectExtent l="0" t="0" r="762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1878" w:rsidRPr="00855228" w:rsidRDefault="002F1878" w:rsidP="009D6E55">
      <w:pPr>
        <w:pStyle w:val="ad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55228">
        <w:rPr>
          <w:rFonts w:ascii="Times New Roman" w:hAnsi="Times New Roman" w:cs="Times New Roman"/>
          <w:sz w:val="24"/>
        </w:rPr>
        <w:lastRenderedPageBreak/>
        <w:t>Проектная деятельность в новом формате требует дальнейшего осмысления и доработки, чему будет уделяться внимание при работе в следующем учебном году</w:t>
      </w:r>
      <w:r w:rsidR="00CC5F01" w:rsidRPr="00855228">
        <w:rPr>
          <w:rFonts w:ascii="Times New Roman" w:hAnsi="Times New Roman" w:cs="Times New Roman"/>
          <w:sz w:val="24"/>
        </w:rPr>
        <w:t xml:space="preserve">: </w:t>
      </w:r>
    </w:p>
    <w:p w:rsidR="00CC5F01" w:rsidRPr="00855228" w:rsidRDefault="00CC5F01" w:rsidP="003C3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55228">
        <w:rPr>
          <w:rFonts w:ascii="Times New Roman" w:eastAsia="Calibri" w:hAnsi="Times New Roman" w:cs="Times New Roman"/>
          <w:sz w:val="23"/>
          <w:szCs w:val="23"/>
        </w:rPr>
        <w:t>формирование позитивного отношения к работе;</w:t>
      </w:r>
      <w:r w:rsidR="00855228" w:rsidRPr="00855228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855228">
        <w:rPr>
          <w:rFonts w:ascii="Times New Roman" w:eastAsia="Calibri" w:hAnsi="Times New Roman" w:cs="Times New Roman"/>
          <w:sz w:val="23"/>
          <w:szCs w:val="23"/>
        </w:rPr>
        <w:t>вовлечение в творческое проектирование всех участников образовательного процесса – учителей, учащихся (обучающихся) и их родителей;</w:t>
      </w:r>
      <w:r w:rsidR="00855228" w:rsidRPr="00855228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855228">
        <w:rPr>
          <w:rFonts w:ascii="Times New Roman" w:eastAsia="Calibri" w:hAnsi="Times New Roman" w:cs="Times New Roman"/>
          <w:sz w:val="23"/>
          <w:szCs w:val="23"/>
        </w:rPr>
        <w:t>расширение и совершенствование области тематического исследования в проектной деятельности; совершенствование электронной формы проектов; поиски новых направлений и форм творческого проектирования;</w:t>
      </w:r>
      <w:r w:rsidR="00855228" w:rsidRPr="00855228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855228">
        <w:rPr>
          <w:rFonts w:ascii="Times New Roman" w:eastAsia="Calibri" w:hAnsi="Times New Roman" w:cs="Times New Roman"/>
          <w:sz w:val="23"/>
          <w:szCs w:val="23"/>
        </w:rPr>
        <w:t>расширение границ практическог</w:t>
      </w:r>
      <w:r w:rsidR="00003B65">
        <w:rPr>
          <w:rFonts w:ascii="Times New Roman" w:eastAsia="Calibri" w:hAnsi="Times New Roman" w:cs="Times New Roman"/>
          <w:sz w:val="23"/>
          <w:szCs w:val="23"/>
        </w:rPr>
        <w:t xml:space="preserve">о использования проектных работ. </w:t>
      </w:r>
    </w:p>
    <w:p w:rsidR="009D6E55" w:rsidRPr="00003B65" w:rsidRDefault="009D6E55" w:rsidP="003C32B5">
      <w:pPr>
        <w:pStyle w:val="ad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3B65">
        <w:rPr>
          <w:rFonts w:ascii="Times New Roman" w:hAnsi="Times New Roman" w:cs="Times New Roman"/>
          <w:color w:val="000000"/>
          <w:sz w:val="24"/>
          <w:szCs w:val="24"/>
        </w:rPr>
        <w:t>В новом учебном году будем продолжать работу над формированием метапредметных результатов.</w:t>
      </w:r>
    </w:p>
    <w:p w:rsidR="00662DB1" w:rsidRPr="00003B65" w:rsidRDefault="00662DB1" w:rsidP="00BA06E5">
      <w:pPr>
        <w:pStyle w:val="ad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3B65">
        <w:rPr>
          <w:rFonts w:ascii="Times New Roman" w:hAnsi="Times New Roman" w:cs="Times New Roman"/>
          <w:color w:val="000000"/>
          <w:sz w:val="24"/>
          <w:szCs w:val="24"/>
        </w:rPr>
        <w:t>Важнейшим показателем работы педагогического коллектива является достигаемый уровень участия в конкурсах, олимпиадах, конференциях разного уровня.</w:t>
      </w:r>
    </w:p>
    <w:p w:rsidR="00662DB1" w:rsidRPr="006731B4" w:rsidRDefault="00662DB1" w:rsidP="00BA06E5">
      <w:pPr>
        <w:pStyle w:val="a6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3B65">
        <w:rPr>
          <w:rFonts w:ascii="Times New Roman" w:hAnsi="Times New Roman" w:cs="Times New Roman"/>
          <w:color w:val="000000"/>
          <w:sz w:val="24"/>
          <w:szCs w:val="24"/>
        </w:rPr>
        <w:t>Обучающиеся школы – активные участники школьных, муниципальных, окружных, всероссийских олимпиад, интеллектуальных марафонов, конкурсов, конференций, соревнований. Уровень успешности обучения школьников определяется и по результат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ам участия в окружных, городских и федеральных фестивалях, конкурсах, смотрах. </w:t>
      </w:r>
    </w:p>
    <w:p w:rsidR="00662DB1" w:rsidRDefault="00662DB1" w:rsidP="00BA06E5">
      <w:pPr>
        <w:pStyle w:val="a6"/>
        <w:spacing w:after="0" w:line="240" w:lineRule="auto"/>
        <w:ind w:right="2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C41E3" w:rsidRDefault="00BC41E3" w:rsidP="00BA06E5">
      <w:pPr>
        <w:pStyle w:val="a6"/>
        <w:spacing w:after="0" w:line="240" w:lineRule="auto"/>
        <w:ind w:right="2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C41E3" w:rsidRPr="006731B4" w:rsidRDefault="00BC41E3" w:rsidP="00BA06E5">
      <w:pPr>
        <w:pStyle w:val="a6"/>
        <w:spacing w:after="0" w:line="240" w:lineRule="auto"/>
        <w:ind w:right="2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219"/>
        <w:tblW w:w="10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709"/>
        <w:gridCol w:w="850"/>
        <w:gridCol w:w="851"/>
        <w:gridCol w:w="709"/>
        <w:gridCol w:w="708"/>
        <w:gridCol w:w="851"/>
        <w:gridCol w:w="850"/>
        <w:gridCol w:w="851"/>
        <w:gridCol w:w="709"/>
        <w:gridCol w:w="708"/>
        <w:gridCol w:w="851"/>
        <w:gridCol w:w="851"/>
      </w:tblGrid>
      <w:tr w:rsidR="00887545" w:rsidRPr="006731B4" w:rsidTr="00887545">
        <w:trPr>
          <w:trHeight w:val="70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7545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887545" w:rsidRPr="006731B4" w:rsidTr="00887545">
        <w:trPr>
          <w:trHeight w:val="88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45" w:rsidRPr="00485C1A" w:rsidRDefault="00887545" w:rsidP="00887545">
            <w:pPr>
              <w:pStyle w:val="21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85C1A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 олимпиад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Default="003C32B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887545" w:rsidRPr="006731B4" w:rsidTr="00887545">
        <w:trPr>
          <w:trHeight w:val="61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45" w:rsidRPr="00485C1A" w:rsidRDefault="00887545" w:rsidP="00887545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5C1A">
              <w:rPr>
                <w:rFonts w:ascii="Times New Roman" w:hAnsi="Times New Roman" w:cs="Times New Roman"/>
                <w:sz w:val="20"/>
                <w:szCs w:val="20"/>
              </w:rPr>
              <w:t>Количество победителей и призеров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  <w:r w:rsidRPr="006731B4">
              <w:rPr>
                <w:rFonts w:ascii="Times New Roman" w:hAnsi="Times New Roman" w:cs="Times New Roman"/>
                <w:sz w:val="16"/>
                <w:szCs w:val="24"/>
              </w:rPr>
              <w:t xml:space="preserve">1 региональный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Pr="006731B4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Default="00887545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7545" w:rsidRDefault="001B4302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5C0901" w:rsidRPr="00C21AD4" w:rsidRDefault="005C0901" w:rsidP="00C21A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1AD4">
        <w:rPr>
          <w:rFonts w:ascii="Times New Roman" w:hAnsi="Times New Roman" w:cs="Times New Roman"/>
          <w:sz w:val="24"/>
          <w:szCs w:val="24"/>
        </w:rPr>
        <w:t>В этом учебном году школьники приняли участие в школьном этапе</w:t>
      </w:r>
      <w:r w:rsidR="00C21AD4" w:rsidRPr="00C21AD4">
        <w:rPr>
          <w:rFonts w:ascii="Times New Roman" w:hAnsi="Times New Roman" w:cs="Times New Roman"/>
          <w:sz w:val="24"/>
          <w:szCs w:val="24"/>
        </w:rPr>
        <w:t xml:space="preserve"> на базе </w:t>
      </w:r>
      <w:r w:rsidRPr="00C21AD4">
        <w:rPr>
          <w:rFonts w:ascii="Times New Roman" w:hAnsi="Times New Roman" w:cs="Times New Roman"/>
          <w:sz w:val="24"/>
          <w:szCs w:val="24"/>
        </w:rPr>
        <w:t xml:space="preserve"> </w:t>
      </w:r>
      <w:r w:rsidR="0081760E">
        <w:rPr>
          <w:rFonts w:ascii="Times New Roman" w:hAnsi="Times New Roman" w:cs="Times New Roman"/>
          <w:sz w:val="24"/>
          <w:szCs w:val="24"/>
        </w:rPr>
        <w:t xml:space="preserve">образовательного центра </w:t>
      </w:r>
      <w:r w:rsidRPr="00C21AD4">
        <w:rPr>
          <w:rFonts w:ascii="Times New Roman" w:hAnsi="Times New Roman" w:cs="Times New Roman"/>
          <w:sz w:val="24"/>
          <w:szCs w:val="24"/>
        </w:rPr>
        <w:t>Сириус</w:t>
      </w:r>
      <w:r w:rsidR="00C21AD4" w:rsidRPr="00C21AD4">
        <w:rPr>
          <w:rFonts w:ascii="Times New Roman" w:hAnsi="Times New Roman" w:cs="Times New Roman"/>
          <w:sz w:val="24"/>
          <w:szCs w:val="24"/>
        </w:rPr>
        <w:t xml:space="preserve"> по математике, биологии, информатике, физике, астрономии и химии. </w:t>
      </w:r>
      <w:r w:rsidRPr="00C21A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DB1" w:rsidRPr="0081760E" w:rsidRDefault="00887545" w:rsidP="00BA06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81760E">
        <w:rPr>
          <w:rFonts w:ascii="Times New Roman" w:hAnsi="Times New Roman" w:cs="Times New Roman"/>
          <w:b/>
          <w:sz w:val="24"/>
          <w:szCs w:val="24"/>
        </w:rPr>
        <w:t>Результаты участия в предметных городских олимпиадах:</w:t>
      </w:r>
    </w:p>
    <w:tbl>
      <w:tblPr>
        <w:tblW w:w="8990" w:type="dxa"/>
        <w:tblBorders>
          <w:top w:val="single" w:sz="6" w:space="0" w:color="6D6F70"/>
          <w:left w:val="single" w:sz="6" w:space="0" w:color="6D6F70"/>
          <w:bottom w:val="single" w:sz="6" w:space="0" w:color="6D6F70"/>
          <w:right w:val="single" w:sz="6" w:space="0" w:color="6D6F7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2780"/>
        <w:gridCol w:w="792"/>
        <w:gridCol w:w="1994"/>
        <w:gridCol w:w="828"/>
        <w:gridCol w:w="2146"/>
      </w:tblGrid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60E" w:rsidRPr="0081760E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60E">
              <w:rPr>
                <w:rFonts w:ascii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60E" w:rsidRPr="0081760E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60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60E" w:rsidRPr="0081760E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60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60E" w:rsidRPr="0081760E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60E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60E" w:rsidRPr="0081760E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60E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Пикин Илья Николаевич</w:t>
            </w:r>
          </w:p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Мамаева Ирина Тимофеевна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Винников Алексей Алексеевич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Мусина Эльвира Рифовна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Сметанина Владлена Олеговна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Тимофеева Елена Александровна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Шестакова Софья Сергеевна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7 в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Старостенкова Ольга Александровна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Зарубина Кристина Артёмовна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Алферова Анна Юрьевна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Ню Евгений Михайлович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Алферова Анна Юрьевна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Бухало Илья Александрович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Старостенкова Ольга Александровна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Винников Алексей Алексеевич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Паршукова Анна Дмитриевна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Алимова Согдиана Комилжоновна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Вахрушева Ольга Леонидовна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Болбас Софья Александровна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Томасова Оксана Геннадьевна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Коноплева Елизавета Дмитриевна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Томасова Оксана Геннадьевна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Картоева Амина Магомедовна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Томасова Оксана Геннадьевна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Каргапольцева Юлия Павловна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Томасова Оксана Геннадьевна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Кирьянова Лиана Игоревна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Томасова Оксана Геннадьевна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Олейников  Максим Александрович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Андреев Андрей Владимирович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Кузнецов Кирилл Анатольевич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Андреев Андрей Владимирович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Федоров Денис Васильевич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Андреев Андрей Владимирович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Давыдов Алексей Алексеевич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Андреев Андрей Владимирович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Бухало Илья Александрович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Андреев Андрей Владимирович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Старнакова Полина Николаевна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Менщиков Александр Анатольевич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Ищенко Арина Евгеньевна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Менщиков Александр Анатольевич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Рыжова Софья Евгеньевна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Менщиков Александр Анатольевич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Зарубина Кристина Артемовна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Аширов Родион Русланович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Романов Данил Геннадьевич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Аширов Родион Русланович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Бояринова Полина Сергеевна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Халитова Юлия Александровна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Шишкинский Юрий Алексеевич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Менщиков Александр Анатольевич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Коноплев Тимофей Дмитриевич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Аширов Родион Русланович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Чеботарев Александр Евгеньевич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Аширов Родион Русланович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Шиляев Семён Вадимович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Алферова Анна Юрьевна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Калентеев Данила Дмитриевич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Алферова Анна Юрьевна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Михалакий Аполлинария Ивановна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Старостенкова Ольга Александровна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Болбас Софья Александровна</w:t>
            </w:r>
          </w:p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Иванова Анна Сергеевна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Зарубина Кристина Артемовна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Мамаева Ирина Тимофеевна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Садыкова Дарья Ильгизовна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Мамаева Ирина Тимофеевна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Алимова Согдиана Комилжоновна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Мамаева Ирина Тимофеевна</w:t>
            </w:r>
          </w:p>
        </w:tc>
      </w:tr>
      <w:tr w:rsidR="0081760E" w:rsidRPr="0060299A" w:rsidTr="0081760E"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Иванова Светлана Сергеевна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28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6" w:space="0" w:color="6D6F70"/>
              <w:left w:val="single" w:sz="6" w:space="0" w:color="6D6F70"/>
              <w:bottom w:val="single" w:sz="6" w:space="0" w:color="6D6F70"/>
              <w:right w:val="single" w:sz="6" w:space="0" w:color="6D6F7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760E" w:rsidRPr="0060299A" w:rsidRDefault="0081760E" w:rsidP="00817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99A">
              <w:rPr>
                <w:rFonts w:ascii="Times New Roman" w:hAnsi="Times New Roman" w:cs="Times New Roman"/>
                <w:sz w:val="24"/>
                <w:szCs w:val="24"/>
              </w:rPr>
              <w:t>Мамаева Ирина Тимофеевна</w:t>
            </w:r>
          </w:p>
        </w:tc>
      </w:tr>
    </w:tbl>
    <w:p w:rsidR="00662DB1" w:rsidRDefault="0081760E" w:rsidP="00BA06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662DB1" w:rsidRPr="006731B4">
        <w:rPr>
          <w:rFonts w:ascii="Times New Roman" w:hAnsi="Times New Roman" w:cs="Times New Roman"/>
          <w:sz w:val="24"/>
          <w:szCs w:val="24"/>
        </w:rPr>
        <w:t>(</w:t>
      </w:r>
      <w:r w:rsidR="00F35E38">
        <w:rPr>
          <w:rFonts w:ascii="Times New Roman" w:hAnsi="Times New Roman" w:cs="Times New Roman"/>
          <w:sz w:val="24"/>
          <w:szCs w:val="24"/>
        </w:rPr>
        <w:t>9</w:t>
      </w:r>
      <w:r w:rsidR="005D5D78">
        <w:rPr>
          <w:rFonts w:ascii="Times New Roman" w:hAnsi="Times New Roman" w:cs="Times New Roman"/>
          <w:sz w:val="24"/>
          <w:szCs w:val="24"/>
        </w:rPr>
        <w:t xml:space="preserve">) педагогов 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подготовили победителей и призеров муниципального этапа олимпиад, этот показатель имеет</w:t>
      </w:r>
      <w:r w:rsidR="005D5D78">
        <w:rPr>
          <w:rFonts w:ascii="Times New Roman" w:hAnsi="Times New Roman" w:cs="Times New Roman"/>
          <w:sz w:val="24"/>
          <w:szCs w:val="24"/>
        </w:rPr>
        <w:t xml:space="preserve"> </w:t>
      </w:r>
      <w:r w:rsidR="00111D10">
        <w:rPr>
          <w:rFonts w:ascii="Times New Roman" w:hAnsi="Times New Roman" w:cs="Times New Roman"/>
          <w:sz w:val="24"/>
          <w:szCs w:val="24"/>
        </w:rPr>
        <w:t xml:space="preserve">положительную </w:t>
      </w:r>
      <w:r w:rsidR="005D5D78">
        <w:rPr>
          <w:rFonts w:ascii="Times New Roman" w:hAnsi="Times New Roman" w:cs="Times New Roman"/>
          <w:sz w:val="24"/>
          <w:szCs w:val="24"/>
        </w:rPr>
        <w:t xml:space="preserve"> динамику</w:t>
      </w:r>
      <w:r w:rsidR="00662DB1" w:rsidRPr="006731B4">
        <w:rPr>
          <w:rFonts w:ascii="Times New Roman" w:hAnsi="Times New Roman" w:cs="Times New Roman"/>
          <w:sz w:val="24"/>
          <w:szCs w:val="24"/>
        </w:rPr>
        <w:t>.</w:t>
      </w:r>
      <w:r w:rsidR="00F35E38" w:rsidRPr="00F35E38">
        <w:t xml:space="preserve"> </w:t>
      </w:r>
      <w:r w:rsidR="00F35E38" w:rsidRPr="00F35E38">
        <w:rPr>
          <w:rFonts w:ascii="Times New Roman" w:hAnsi="Times New Roman" w:cs="Times New Roman"/>
          <w:sz w:val="24"/>
          <w:szCs w:val="24"/>
        </w:rPr>
        <w:t>Следует отметить систематическую работу по работе с одаренными детьми учителей технологии Андреева А.В., Томасову О.Г., учителей истории и обществознания</w:t>
      </w:r>
      <w:r w:rsidR="00003B65">
        <w:rPr>
          <w:rFonts w:ascii="Times New Roman" w:hAnsi="Times New Roman" w:cs="Times New Roman"/>
          <w:sz w:val="24"/>
          <w:szCs w:val="24"/>
        </w:rPr>
        <w:t xml:space="preserve"> Мамаеву</w:t>
      </w:r>
      <w:r w:rsidR="00F35E38">
        <w:rPr>
          <w:rFonts w:ascii="Times New Roman" w:hAnsi="Times New Roman" w:cs="Times New Roman"/>
          <w:sz w:val="24"/>
          <w:szCs w:val="24"/>
        </w:rPr>
        <w:t xml:space="preserve"> И.Т., Иванову А.С</w:t>
      </w:r>
      <w:r w:rsidR="00111D10">
        <w:rPr>
          <w:rFonts w:ascii="Times New Roman" w:hAnsi="Times New Roman" w:cs="Times New Roman"/>
          <w:sz w:val="24"/>
          <w:szCs w:val="24"/>
        </w:rPr>
        <w:t>, учителей</w:t>
      </w:r>
      <w:r w:rsidR="00F35E38" w:rsidRPr="00F35E38">
        <w:rPr>
          <w:rFonts w:ascii="Times New Roman" w:hAnsi="Times New Roman" w:cs="Times New Roman"/>
          <w:sz w:val="24"/>
          <w:szCs w:val="24"/>
        </w:rPr>
        <w:t xml:space="preserve"> биологии </w:t>
      </w:r>
      <w:r w:rsidR="00111D10">
        <w:rPr>
          <w:rFonts w:ascii="Times New Roman" w:hAnsi="Times New Roman" w:cs="Times New Roman"/>
          <w:sz w:val="24"/>
          <w:szCs w:val="24"/>
        </w:rPr>
        <w:t xml:space="preserve">Алферову А.Ю., </w:t>
      </w:r>
      <w:r w:rsidR="00F35E38" w:rsidRPr="00F35E38">
        <w:rPr>
          <w:rFonts w:ascii="Times New Roman" w:hAnsi="Times New Roman" w:cs="Times New Roman"/>
          <w:sz w:val="24"/>
          <w:szCs w:val="24"/>
        </w:rPr>
        <w:t>Старостенкову О.А.</w:t>
      </w:r>
      <w:r w:rsidR="00111D10">
        <w:rPr>
          <w:rFonts w:ascii="Times New Roman" w:hAnsi="Times New Roman" w:cs="Times New Roman"/>
          <w:sz w:val="24"/>
          <w:szCs w:val="24"/>
        </w:rPr>
        <w:t>, учителей физической культуры Аширова Р.Р., Менщикова А.А., Халитову Ю.А.</w:t>
      </w:r>
      <w:r w:rsidR="00F35E38" w:rsidRPr="00F35E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337C6" w:rsidRPr="00B337C6" w:rsidRDefault="0035251A" w:rsidP="00B337C6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год </w:t>
      </w:r>
      <w:r w:rsidR="00855228">
        <w:rPr>
          <w:rFonts w:ascii="Times New Roman" w:hAnsi="Times New Roman" w:cs="Times New Roman"/>
          <w:sz w:val="24"/>
          <w:szCs w:val="24"/>
        </w:rPr>
        <w:t xml:space="preserve"> команда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="00855228">
        <w:rPr>
          <w:rFonts w:ascii="Times New Roman" w:hAnsi="Times New Roman" w:cs="Times New Roman"/>
          <w:sz w:val="24"/>
          <w:szCs w:val="24"/>
        </w:rPr>
        <w:t xml:space="preserve">  приняла участие во Всероссийской деятельностной</w:t>
      </w:r>
      <w:r>
        <w:rPr>
          <w:rFonts w:ascii="Times New Roman" w:hAnsi="Times New Roman" w:cs="Times New Roman"/>
          <w:sz w:val="24"/>
          <w:szCs w:val="24"/>
        </w:rPr>
        <w:t xml:space="preserve"> олимпиаде </w:t>
      </w:r>
      <w:r w:rsidR="00855228">
        <w:rPr>
          <w:rFonts w:ascii="Times New Roman" w:hAnsi="Times New Roman" w:cs="Times New Roman"/>
          <w:sz w:val="24"/>
          <w:szCs w:val="24"/>
        </w:rPr>
        <w:t xml:space="preserve"> 4,6,7 классов.</w:t>
      </w:r>
      <w:r w:rsidR="00B337C6" w:rsidRPr="00B337C6">
        <w:t xml:space="preserve"> </w:t>
      </w:r>
      <w:r w:rsidR="00B337C6" w:rsidRPr="00B337C6">
        <w:rPr>
          <w:rFonts w:ascii="Times New Roman" w:hAnsi="Times New Roman" w:cs="Times New Roman"/>
          <w:sz w:val="24"/>
          <w:szCs w:val="24"/>
        </w:rPr>
        <w:t>В индивидуальном туре</w:t>
      </w:r>
      <w:r w:rsidR="00B337C6">
        <w:rPr>
          <w:rFonts w:ascii="Times New Roman" w:hAnsi="Times New Roman" w:cs="Times New Roman"/>
          <w:sz w:val="24"/>
          <w:szCs w:val="24"/>
        </w:rPr>
        <w:t xml:space="preserve"> п</w:t>
      </w:r>
      <w:r w:rsidR="00B337C6" w:rsidRPr="00B337C6">
        <w:rPr>
          <w:rFonts w:ascii="Times New Roman" w:hAnsi="Times New Roman" w:cs="Times New Roman"/>
          <w:sz w:val="24"/>
          <w:szCs w:val="24"/>
        </w:rPr>
        <w:t>о биологии</w:t>
      </w:r>
      <w:r w:rsidR="00B337C6">
        <w:rPr>
          <w:rFonts w:ascii="Times New Roman" w:hAnsi="Times New Roman" w:cs="Times New Roman"/>
          <w:sz w:val="24"/>
          <w:szCs w:val="24"/>
        </w:rPr>
        <w:t xml:space="preserve"> </w:t>
      </w:r>
      <w:r w:rsidR="00B337C6" w:rsidRPr="00B337C6">
        <w:rPr>
          <w:rFonts w:ascii="Times New Roman" w:hAnsi="Times New Roman" w:cs="Times New Roman"/>
          <w:sz w:val="24"/>
          <w:szCs w:val="24"/>
        </w:rPr>
        <w:t xml:space="preserve">1место Благодарова Александра </w:t>
      </w:r>
      <w:r w:rsidR="00B337C6">
        <w:rPr>
          <w:rFonts w:ascii="Times New Roman" w:hAnsi="Times New Roman" w:cs="Times New Roman"/>
          <w:sz w:val="24"/>
          <w:szCs w:val="24"/>
        </w:rPr>
        <w:t xml:space="preserve">5 класс, </w:t>
      </w:r>
      <w:r w:rsidR="00B337C6" w:rsidRPr="00B337C6">
        <w:rPr>
          <w:rFonts w:ascii="Times New Roman" w:hAnsi="Times New Roman" w:cs="Times New Roman"/>
          <w:sz w:val="24"/>
          <w:szCs w:val="24"/>
        </w:rPr>
        <w:t>2 место Терешкин Елисей  6 класс</w:t>
      </w:r>
      <w:r w:rsidR="00B337C6">
        <w:rPr>
          <w:rFonts w:ascii="Times New Roman" w:hAnsi="Times New Roman" w:cs="Times New Roman"/>
          <w:sz w:val="24"/>
          <w:szCs w:val="24"/>
        </w:rPr>
        <w:t xml:space="preserve">,  </w:t>
      </w:r>
      <w:r w:rsidR="00B337C6" w:rsidRPr="00B337C6">
        <w:rPr>
          <w:rFonts w:ascii="Times New Roman" w:hAnsi="Times New Roman" w:cs="Times New Roman"/>
          <w:sz w:val="24"/>
          <w:szCs w:val="24"/>
        </w:rPr>
        <w:t>3 место Музалевская Ярослава 4 класс</w:t>
      </w:r>
      <w:r w:rsidR="00B337C6">
        <w:rPr>
          <w:rFonts w:ascii="Times New Roman" w:hAnsi="Times New Roman" w:cs="Times New Roman"/>
          <w:sz w:val="24"/>
          <w:szCs w:val="24"/>
        </w:rPr>
        <w:t xml:space="preserve">, </w:t>
      </w:r>
      <w:r w:rsidR="00B337C6" w:rsidRPr="00B337C6">
        <w:rPr>
          <w:rFonts w:ascii="Times New Roman" w:hAnsi="Times New Roman" w:cs="Times New Roman"/>
          <w:sz w:val="24"/>
          <w:szCs w:val="24"/>
        </w:rPr>
        <w:t>3 место   Кислов Павел  6 класс</w:t>
      </w:r>
      <w:r w:rsidR="00B337C6">
        <w:rPr>
          <w:rFonts w:ascii="Times New Roman" w:hAnsi="Times New Roman" w:cs="Times New Roman"/>
          <w:sz w:val="24"/>
          <w:szCs w:val="24"/>
        </w:rPr>
        <w:t>. П</w:t>
      </w:r>
      <w:r w:rsidR="00B337C6" w:rsidRPr="00B337C6">
        <w:rPr>
          <w:rFonts w:ascii="Times New Roman" w:hAnsi="Times New Roman" w:cs="Times New Roman"/>
          <w:sz w:val="24"/>
          <w:szCs w:val="24"/>
        </w:rPr>
        <w:t>о иностранному языку</w:t>
      </w:r>
      <w:r w:rsidR="00B337C6">
        <w:rPr>
          <w:rFonts w:ascii="Times New Roman" w:hAnsi="Times New Roman" w:cs="Times New Roman"/>
          <w:sz w:val="24"/>
          <w:szCs w:val="24"/>
        </w:rPr>
        <w:t xml:space="preserve"> </w:t>
      </w:r>
      <w:r w:rsidR="00B337C6" w:rsidRPr="00B337C6">
        <w:rPr>
          <w:rFonts w:ascii="Times New Roman" w:hAnsi="Times New Roman" w:cs="Times New Roman"/>
          <w:sz w:val="24"/>
          <w:szCs w:val="24"/>
        </w:rPr>
        <w:t>2 место Картоева Амина—7 класс</w:t>
      </w:r>
      <w:r w:rsidR="00B337C6">
        <w:rPr>
          <w:rFonts w:ascii="Times New Roman" w:hAnsi="Times New Roman" w:cs="Times New Roman"/>
          <w:sz w:val="24"/>
          <w:szCs w:val="24"/>
        </w:rPr>
        <w:t>.</w:t>
      </w:r>
    </w:p>
    <w:p w:rsidR="00855228" w:rsidRPr="00B337C6" w:rsidRDefault="00B337C6" w:rsidP="00B337C6">
      <w:pPr>
        <w:pStyle w:val="2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7C6">
        <w:rPr>
          <w:rFonts w:ascii="Times New Roman" w:hAnsi="Times New Roman" w:cs="Times New Roman"/>
          <w:sz w:val="24"/>
          <w:szCs w:val="24"/>
        </w:rPr>
        <w:t>По математике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337C6">
        <w:rPr>
          <w:rFonts w:ascii="Times New Roman" w:hAnsi="Times New Roman" w:cs="Times New Roman"/>
          <w:sz w:val="24"/>
          <w:szCs w:val="24"/>
        </w:rPr>
        <w:t>1 место Самофалова Алина</w:t>
      </w:r>
      <w:r>
        <w:rPr>
          <w:rFonts w:ascii="Times New Roman" w:hAnsi="Times New Roman" w:cs="Times New Roman"/>
          <w:sz w:val="24"/>
          <w:szCs w:val="24"/>
        </w:rPr>
        <w:t xml:space="preserve"> 7 класс. </w:t>
      </w:r>
      <w:r w:rsidRPr="00B337C6">
        <w:rPr>
          <w:rFonts w:ascii="Times New Roman" w:hAnsi="Times New Roman" w:cs="Times New Roman"/>
          <w:sz w:val="24"/>
          <w:szCs w:val="24"/>
        </w:rPr>
        <w:t xml:space="preserve"> Команда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337C6">
        <w:rPr>
          <w:rFonts w:ascii="Times New Roman" w:hAnsi="Times New Roman" w:cs="Times New Roman"/>
          <w:sz w:val="24"/>
          <w:szCs w:val="24"/>
        </w:rPr>
        <w:t>о русскому языку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37C6">
        <w:rPr>
          <w:rFonts w:ascii="Times New Roman" w:hAnsi="Times New Roman" w:cs="Times New Roman"/>
          <w:sz w:val="24"/>
          <w:szCs w:val="24"/>
        </w:rPr>
        <w:t>3 место  4 класс</w:t>
      </w:r>
      <w:r w:rsidR="00D002D7">
        <w:rPr>
          <w:rFonts w:ascii="Times New Roman" w:hAnsi="Times New Roman" w:cs="Times New Roman"/>
          <w:sz w:val="24"/>
          <w:szCs w:val="24"/>
        </w:rPr>
        <w:t>.</w:t>
      </w:r>
    </w:p>
    <w:p w:rsidR="00F35E38" w:rsidRPr="00F35E38" w:rsidRDefault="005D26E1" w:rsidP="00F35E3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Участие в</w:t>
      </w:r>
      <w:r w:rsidR="00F35E38" w:rsidRPr="00F35E3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35E38" w:rsidRPr="00F35E3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 этапе  научной конференции молодых исследов</w:t>
      </w:r>
      <w:r w:rsidR="00111D10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ателей «Шаг в будущее» в 2022</w:t>
      </w:r>
      <w:r w:rsidR="00F35E38" w:rsidRPr="00F35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</w:p>
    <w:tbl>
      <w:tblPr>
        <w:tblStyle w:val="28"/>
        <w:tblpPr w:leftFromText="180" w:rightFromText="180" w:vertAnchor="text" w:horzAnchor="margin" w:tblpXSpec="center" w:tblpY="145"/>
        <w:tblW w:w="0" w:type="auto"/>
        <w:tblLook w:val="04A0" w:firstRow="1" w:lastRow="0" w:firstColumn="1" w:lastColumn="0" w:noHBand="0" w:noVBand="1"/>
      </w:tblPr>
      <w:tblGrid>
        <w:gridCol w:w="2336"/>
        <w:gridCol w:w="920"/>
        <w:gridCol w:w="709"/>
        <w:gridCol w:w="708"/>
        <w:gridCol w:w="708"/>
      </w:tblGrid>
      <w:tr w:rsidR="005C0901" w:rsidRPr="00F35E38" w:rsidTr="00BA749B">
        <w:tc>
          <w:tcPr>
            <w:tcW w:w="2336" w:type="dxa"/>
          </w:tcPr>
          <w:p w:rsidR="005C0901" w:rsidRPr="00F35E38" w:rsidRDefault="005C0901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920" w:type="dxa"/>
          </w:tcPr>
          <w:p w:rsidR="005C0901" w:rsidRPr="00F35E38" w:rsidRDefault="005C0901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09" w:type="dxa"/>
          </w:tcPr>
          <w:p w:rsidR="005C0901" w:rsidRPr="00F35E38" w:rsidRDefault="005C0901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8" w:type="dxa"/>
          </w:tcPr>
          <w:p w:rsidR="005C0901" w:rsidRPr="00F35E38" w:rsidRDefault="005C0901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</w:tcPr>
          <w:p w:rsidR="005C0901" w:rsidRPr="00F35E38" w:rsidRDefault="005C0901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5C0901" w:rsidRPr="00F35E38" w:rsidTr="00BA749B">
        <w:tc>
          <w:tcPr>
            <w:tcW w:w="2336" w:type="dxa"/>
          </w:tcPr>
          <w:p w:rsidR="005C0901" w:rsidRPr="00F35E38" w:rsidRDefault="005C0901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НПК «Шаг в будущее</w:t>
            </w:r>
          </w:p>
        </w:tc>
        <w:tc>
          <w:tcPr>
            <w:tcW w:w="920" w:type="dxa"/>
          </w:tcPr>
          <w:p w:rsidR="005C0901" w:rsidRPr="00F35E38" w:rsidRDefault="005C0901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5C0901" w:rsidRPr="00F35E38" w:rsidRDefault="005C0901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5C0901" w:rsidRPr="00F35E38" w:rsidRDefault="005C0901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</w:tcPr>
          <w:p w:rsidR="005C0901" w:rsidRPr="00F35E38" w:rsidRDefault="00D002D7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F35E38" w:rsidRPr="00F35E38" w:rsidRDefault="00F35E38" w:rsidP="00F35E3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E38" w:rsidRPr="00F35E38" w:rsidRDefault="00F35E38" w:rsidP="00F35E3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E38" w:rsidRPr="00F35E38" w:rsidRDefault="00F35E38" w:rsidP="00F35E38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35E38" w:rsidRPr="00F35E38" w:rsidRDefault="00F35E38" w:rsidP="00F35E38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35E38">
        <w:rPr>
          <w:rFonts w:ascii="Times New Roman" w:eastAsia="Calibri" w:hAnsi="Times New Roman" w:cs="Times New Roman"/>
          <w:sz w:val="24"/>
          <w:szCs w:val="24"/>
        </w:rPr>
        <w:t>Результ</w:t>
      </w:r>
      <w:r w:rsidR="00D002D7">
        <w:rPr>
          <w:rFonts w:ascii="Times New Roman" w:eastAsia="Calibri" w:hAnsi="Times New Roman" w:cs="Times New Roman"/>
          <w:sz w:val="24"/>
          <w:szCs w:val="24"/>
        </w:rPr>
        <w:t>ативность участия составляет 75%.  Из 4</w:t>
      </w:r>
      <w:r w:rsidRPr="00F35E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251A">
        <w:rPr>
          <w:rFonts w:ascii="Times New Roman" w:eastAsia="Calibri" w:hAnsi="Times New Roman" w:cs="Times New Roman"/>
          <w:sz w:val="24"/>
          <w:szCs w:val="24"/>
        </w:rPr>
        <w:t xml:space="preserve">участников призовые места заняли  3 </w:t>
      </w:r>
      <w:r w:rsidRPr="00F35E38">
        <w:rPr>
          <w:rFonts w:ascii="Times New Roman" w:eastAsia="Calibri" w:hAnsi="Times New Roman" w:cs="Times New Roman"/>
          <w:sz w:val="24"/>
          <w:szCs w:val="24"/>
        </w:rPr>
        <w:t>человека</w:t>
      </w:r>
      <w:r w:rsidR="00D002D7">
        <w:rPr>
          <w:rFonts w:ascii="Times New Roman" w:eastAsia="Calibri" w:hAnsi="Times New Roman" w:cs="Times New Roman"/>
          <w:sz w:val="24"/>
          <w:szCs w:val="24"/>
        </w:rPr>
        <w:t>. За последние четыре года идет тенденция к сокращению участников конференции.</w:t>
      </w:r>
    </w:p>
    <w:p w:rsidR="00F35E38" w:rsidRPr="00F35E38" w:rsidRDefault="00F35E38" w:rsidP="00F35E38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5E38">
        <w:rPr>
          <w:rFonts w:ascii="Times New Roman" w:eastAsia="Calibri" w:hAnsi="Times New Roman" w:cs="Times New Roman"/>
          <w:b/>
          <w:sz w:val="24"/>
          <w:szCs w:val="24"/>
        </w:rPr>
        <w:t xml:space="preserve">Список победителей и призеров </w:t>
      </w:r>
      <w:r w:rsidRPr="00F35E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научной конференции молодых иссле</w:t>
      </w:r>
      <w:r w:rsidR="00534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дователей «Шаг в будущее» в 2022</w:t>
      </w:r>
      <w:r w:rsidRPr="00F35E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</w:t>
      </w:r>
    </w:p>
    <w:p w:rsidR="00F35E38" w:rsidRPr="00F35E38" w:rsidRDefault="00F35E38" w:rsidP="00F35E3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8"/>
        <w:tblW w:w="0" w:type="auto"/>
        <w:tblInd w:w="-5" w:type="dxa"/>
        <w:tblLook w:val="04A0" w:firstRow="1" w:lastRow="0" w:firstColumn="1" w:lastColumn="0" w:noHBand="0" w:noVBand="1"/>
      </w:tblPr>
      <w:tblGrid>
        <w:gridCol w:w="2283"/>
        <w:gridCol w:w="868"/>
        <w:gridCol w:w="848"/>
        <w:gridCol w:w="2110"/>
        <w:gridCol w:w="1808"/>
        <w:gridCol w:w="1717"/>
      </w:tblGrid>
      <w:tr w:rsidR="0053472C" w:rsidRPr="00F35E38" w:rsidTr="0053472C">
        <w:tc>
          <w:tcPr>
            <w:tcW w:w="2282" w:type="dxa"/>
          </w:tcPr>
          <w:p w:rsidR="0053472C" w:rsidRPr="00F35E38" w:rsidRDefault="0053472C" w:rsidP="00F35E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837" w:type="dxa"/>
          </w:tcPr>
          <w:p w:rsidR="0053472C" w:rsidRPr="005D26E1" w:rsidRDefault="00E97853" w:rsidP="00F35E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6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53472C" w:rsidRPr="005D26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есто</w:t>
            </w:r>
            <w:r w:rsidRPr="005D26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53472C" w:rsidRPr="00F35E38" w:rsidRDefault="00E97853" w:rsidP="00F35E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3472C"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3" w:type="dxa"/>
          </w:tcPr>
          <w:p w:rsidR="0053472C" w:rsidRPr="00F35E38" w:rsidRDefault="0053472C" w:rsidP="00F35E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работы</w:t>
            </w:r>
          </w:p>
        </w:tc>
        <w:tc>
          <w:tcPr>
            <w:tcW w:w="1813" w:type="dxa"/>
          </w:tcPr>
          <w:p w:rsidR="0053472C" w:rsidRPr="00F35E38" w:rsidRDefault="0053472C" w:rsidP="00F35E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обучающегося</w:t>
            </w:r>
          </w:p>
        </w:tc>
        <w:tc>
          <w:tcPr>
            <w:tcW w:w="1729" w:type="dxa"/>
          </w:tcPr>
          <w:p w:rsidR="0053472C" w:rsidRPr="00003B65" w:rsidRDefault="0053472C" w:rsidP="00F35E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53472C" w:rsidRPr="00F35E38" w:rsidTr="00D13752">
        <w:tc>
          <w:tcPr>
            <w:tcW w:w="2282" w:type="dxa"/>
          </w:tcPr>
          <w:p w:rsidR="0053472C" w:rsidRPr="00F35E38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История и обществознание. Краеведение.</w:t>
            </w:r>
          </w:p>
        </w:tc>
        <w:tc>
          <w:tcPr>
            <w:tcW w:w="837" w:type="dxa"/>
          </w:tcPr>
          <w:p w:rsidR="0053472C" w:rsidRPr="005D26E1" w:rsidRDefault="005D26E1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6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53472C" w:rsidRPr="00F35E38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72C" w:rsidRPr="0053472C" w:rsidRDefault="0053472C" w:rsidP="0053472C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47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Происхождение русских фамилий</w:t>
            </w:r>
          </w:p>
        </w:tc>
        <w:tc>
          <w:tcPr>
            <w:tcW w:w="1813" w:type="dxa"/>
          </w:tcPr>
          <w:p w:rsidR="0053472C" w:rsidRPr="00F35E38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Терёшкин Елисей Иванович</w:t>
            </w:r>
          </w:p>
        </w:tc>
        <w:tc>
          <w:tcPr>
            <w:tcW w:w="1729" w:type="dxa"/>
          </w:tcPr>
          <w:p w:rsidR="0053472C" w:rsidRPr="00003B65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Анна Сергеевна</w:t>
            </w:r>
          </w:p>
        </w:tc>
      </w:tr>
      <w:tr w:rsidR="0053472C" w:rsidRPr="00F35E38" w:rsidTr="00D13752">
        <w:tc>
          <w:tcPr>
            <w:tcW w:w="2282" w:type="dxa"/>
          </w:tcPr>
          <w:p w:rsidR="0053472C" w:rsidRPr="00F35E38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 обществознание. Краеведение.</w:t>
            </w:r>
          </w:p>
        </w:tc>
        <w:tc>
          <w:tcPr>
            <w:tcW w:w="837" w:type="dxa"/>
          </w:tcPr>
          <w:p w:rsidR="0053472C" w:rsidRPr="005D26E1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6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53472C" w:rsidRPr="00F35E38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472C" w:rsidRPr="0053472C" w:rsidRDefault="0053472C" w:rsidP="0053472C">
            <w:pPr>
              <w:widowControl w:val="0"/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47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"Декабристы герои или преступники"</w:t>
            </w:r>
          </w:p>
        </w:tc>
        <w:tc>
          <w:tcPr>
            <w:tcW w:w="1813" w:type="dxa"/>
          </w:tcPr>
          <w:p w:rsidR="0053472C" w:rsidRPr="00F35E38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Вархоляк Анна Михайловна</w:t>
            </w:r>
          </w:p>
        </w:tc>
        <w:tc>
          <w:tcPr>
            <w:tcW w:w="1729" w:type="dxa"/>
          </w:tcPr>
          <w:p w:rsidR="0053472C" w:rsidRPr="00003B65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7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Мамаева Ирина Тимофеевна</w:t>
            </w:r>
          </w:p>
        </w:tc>
      </w:tr>
      <w:tr w:rsidR="0053472C" w:rsidRPr="00F35E38" w:rsidTr="00D13752">
        <w:tc>
          <w:tcPr>
            <w:tcW w:w="2282" w:type="dxa"/>
          </w:tcPr>
          <w:p w:rsidR="0053472C" w:rsidRPr="00F35E38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язык. Литературоведение.</w:t>
            </w:r>
          </w:p>
        </w:tc>
        <w:tc>
          <w:tcPr>
            <w:tcW w:w="837" w:type="dxa"/>
          </w:tcPr>
          <w:p w:rsidR="0053472C" w:rsidRPr="005D26E1" w:rsidRDefault="005D26E1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6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53472C" w:rsidRPr="00F35E38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6г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72C" w:rsidRPr="0053472C" w:rsidRDefault="0053472C" w:rsidP="0053472C">
            <w:pPr>
              <w:widowControl w:val="0"/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72C">
              <w:rPr>
                <w:rFonts w:ascii="Times New Roman" w:hAnsi="Times New Roman" w:cs="Times New Roman"/>
                <w:bCs/>
                <w:sz w:val="24"/>
                <w:szCs w:val="24"/>
              </w:rPr>
              <w:t>Роль книги на примере произведения  Антуана де Сент-Экзюпери «Маленький принц»</w:t>
            </w:r>
          </w:p>
          <w:p w:rsidR="0053472C" w:rsidRPr="0053472C" w:rsidRDefault="0053472C" w:rsidP="0053472C">
            <w:pPr>
              <w:widowControl w:val="0"/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</w:tcPr>
          <w:p w:rsidR="0053472C" w:rsidRPr="00F35E38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Балай Александра Павловна</w:t>
            </w:r>
          </w:p>
        </w:tc>
        <w:tc>
          <w:tcPr>
            <w:tcW w:w="1729" w:type="dxa"/>
          </w:tcPr>
          <w:p w:rsidR="0053472C" w:rsidRPr="00003B65" w:rsidRDefault="0053472C" w:rsidP="00534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Мария Николаевна</w:t>
            </w:r>
          </w:p>
        </w:tc>
      </w:tr>
    </w:tbl>
    <w:p w:rsidR="00F35E38" w:rsidRPr="00F35E38" w:rsidRDefault="00F35E38" w:rsidP="00F35E3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6AC" w:rsidRDefault="005D26E1" w:rsidP="00BA663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Участие в</w:t>
      </w:r>
      <w:r w:rsidR="002F66AC" w:rsidRPr="00003B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XI</w:t>
      </w:r>
      <w:r w:rsidR="00BA663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="002F66AC" w:rsidRPr="00003B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детской городской научно-практической конференции «Славянский мир: общность и многообразие»  </w:t>
      </w:r>
      <w:r w:rsidR="00BA663F" w:rsidRP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Овчарюк Дмитрий</w:t>
      </w:r>
      <w:r w:rsid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7а</w:t>
      </w:r>
      <w:r w:rsidR="00BA663F" w:rsidRP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-2 место</w:t>
      </w:r>
      <w:r w:rsid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BA663F" w:rsidRP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Мотышева Елизавета</w:t>
      </w:r>
      <w:r w:rsid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9а </w:t>
      </w:r>
      <w:r w:rsidR="00BA663F" w:rsidRP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A663F" w:rsidRP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место</w:t>
      </w:r>
      <w:r w:rsid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A663F" w:rsidRP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Шиляев Семен</w:t>
      </w:r>
      <w:r w:rsid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9а</w:t>
      </w:r>
      <w:r w:rsidR="00BA663F" w:rsidRP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3 место </w:t>
      </w:r>
      <w:r w:rsidR="00BA66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Подготовили обучающихся </w:t>
      </w:r>
      <w:r w:rsidR="002F66AC" w:rsidRPr="00003B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Мамаева И.Т, Иванова А.С.</w:t>
      </w:r>
    </w:p>
    <w:p w:rsidR="00E97853" w:rsidRPr="00003B65" w:rsidRDefault="005D26E1" w:rsidP="00E97853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Результативно выступили в VII Епархиальных</w:t>
      </w:r>
      <w:r w:rsidR="00E97853" w:rsidRPr="00E978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Кирилло-Мефодиевски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E97853" w:rsidRPr="00E978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E97853" w:rsidRPr="00E978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«От Руси до России: духовные и</w:t>
      </w:r>
      <w:r w:rsidR="00E978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правовые традиции и инновации» - победитель – Мотышева Елизавета. п</w:t>
      </w:r>
      <w:r w:rsidR="00E97853" w:rsidRPr="00E978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ризер – Шиляев Семен</w:t>
      </w:r>
      <w:r w:rsidR="00E978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9а класс, руководитель Мамаева Ирина Тимофеевна.</w:t>
      </w:r>
    </w:p>
    <w:p w:rsidR="002F66AC" w:rsidRDefault="002F66AC" w:rsidP="002F66AC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  <w:r w:rsidRPr="002F66A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В муниципальном этапе всероссийского конкурса сочинений дипломы победителей получили Кирьянова Лиана –ученица 1</w:t>
      </w:r>
      <w:r w:rsidR="00BA663F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1</w:t>
      </w:r>
      <w:r w:rsidRPr="002F66A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б класса</w:t>
      </w:r>
      <w:r w:rsidR="00BA663F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, Баллай Александра 6г, Мыльникова Маргарита 8а класс</w:t>
      </w:r>
      <w:r w:rsidRPr="002F66A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. Они приняли участие в региональном этапе конкурса.</w:t>
      </w:r>
    </w:p>
    <w:p w:rsidR="0053472C" w:rsidRDefault="0053472C" w:rsidP="0053472C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Д</w:t>
      </w:r>
      <w:r w:rsidRPr="0053472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етск</w:t>
      </w: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ий-молодёжный окружной </w:t>
      </w:r>
      <w:r w:rsidRPr="0053472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форум «Джуниор-IT» по направлению «Проектная школа по цифровым и информационным технологиям» для обучающихся 8 и 10 классов общеобразовательных организаций</w:t>
      </w: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- </w:t>
      </w:r>
      <w:r w:rsidRPr="0053472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2 победителя</w:t>
      </w: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Pr="0053472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Лямин Илья</w:t>
      </w: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и </w:t>
      </w:r>
      <w:r w:rsidRPr="0053472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Кутепов</w:t>
      </w: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Дмитрий 10а класс.</w:t>
      </w:r>
    </w:p>
    <w:p w:rsidR="00E97853" w:rsidRPr="001E37EF" w:rsidRDefault="00E97853" w:rsidP="00E9785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E37EF">
        <w:rPr>
          <w:rFonts w:ascii="Times New Roman" w:hAnsi="Times New Roman" w:cs="Times New Roman"/>
          <w:sz w:val="24"/>
          <w:szCs w:val="24"/>
        </w:rPr>
        <w:t xml:space="preserve">Обучающиеся приняли участия в различных спортивно – массовых и оздоровительных мероприятиях ШСК «Факел». 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783"/>
        <w:gridCol w:w="6436"/>
        <w:gridCol w:w="1050"/>
        <w:gridCol w:w="919"/>
      </w:tblGrid>
      <w:tr w:rsidR="00E97853" w:rsidRPr="00E00C40" w:rsidTr="00D13752">
        <w:trPr>
          <w:trHeight w:hRule="exact" w:val="415"/>
        </w:trPr>
        <w:tc>
          <w:tcPr>
            <w:tcW w:w="783" w:type="dxa"/>
            <w:shd w:val="clear" w:color="auto" w:fill="F2DBDB" w:themeFill="accent2" w:themeFillTint="33"/>
          </w:tcPr>
          <w:p w:rsidR="00E97853" w:rsidRPr="00E00C40" w:rsidRDefault="00E97853" w:rsidP="00D13752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 xml:space="preserve">    №</w:t>
            </w:r>
          </w:p>
        </w:tc>
        <w:tc>
          <w:tcPr>
            <w:tcW w:w="6436" w:type="dxa"/>
            <w:shd w:val="clear" w:color="auto" w:fill="F2DBDB" w:themeFill="accent2" w:themeFillTint="33"/>
          </w:tcPr>
          <w:p w:rsidR="00E97853" w:rsidRDefault="00E97853" w:rsidP="00D13752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ab/>
              <w:t>Название мероприятия</w:t>
            </w:r>
          </w:p>
          <w:p w:rsidR="00E97853" w:rsidRDefault="00E97853" w:rsidP="00D13752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853" w:rsidRDefault="00E97853" w:rsidP="00D13752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853" w:rsidRPr="00E00C40" w:rsidRDefault="00E97853" w:rsidP="00D13752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F2DBDB" w:themeFill="accent2" w:themeFillTint="33"/>
          </w:tcPr>
          <w:p w:rsidR="00E97853" w:rsidRPr="00E00C40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19" w:type="dxa"/>
            <w:shd w:val="clear" w:color="auto" w:fill="F2DBDB" w:themeFill="accent2" w:themeFillTint="33"/>
          </w:tcPr>
          <w:p w:rsidR="00E97853" w:rsidRPr="00E00C40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Кол-во обучающихся</w:t>
            </w:r>
          </w:p>
        </w:tc>
      </w:tr>
      <w:tr w:rsidR="00E97853" w:rsidRPr="00E00C40" w:rsidTr="00D13752">
        <w:trPr>
          <w:trHeight w:hRule="exact" w:val="593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E00C40" w:rsidRDefault="00E97853" w:rsidP="00D137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физкультурно-спортивном комплексе «Готов к труду и обороне» (ГТО)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97853" w:rsidRPr="00E00C40" w:rsidTr="00D13752">
        <w:trPr>
          <w:trHeight w:hRule="exact" w:val="270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E00C40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«Тропа здоровья»</w:t>
            </w: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</w:tr>
      <w:tr w:rsidR="00E97853" w:rsidRPr="00E00C40" w:rsidTr="00D13752">
        <w:trPr>
          <w:trHeight w:hRule="exact" w:val="323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E00C40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  <w:r w:rsidRPr="00B00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«Мой первый старт»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97853" w:rsidRPr="00E00C40" w:rsidTr="00D13752">
        <w:trPr>
          <w:trHeight w:hRule="exact" w:val="837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E00C40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15D2">
              <w:rPr>
                <w:rFonts w:ascii="Times New Roman" w:hAnsi="Times New Roman" w:cs="Times New Roman"/>
                <w:sz w:val="24"/>
                <w:szCs w:val="24"/>
              </w:rPr>
              <w:t>«Снежная тропа»,  физкультурно-оздоровительное мероприятие по лыжным гонкам в рамках окружного проекта «Лыжный патруль».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E97853" w:rsidRPr="00E00C40" w:rsidTr="00D13752">
        <w:trPr>
          <w:trHeight w:hRule="exact" w:val="581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853" w:rsidRPr="00E00C40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Кубок школы по стритболу, посвящённый  Дню защитника Отечества.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 xml:space="preserve">8-11 (юноши) 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97853" w:rsidRPr="00E00C40" w:rsidTr="00D13752">
        <w:trPr>
          <w:trHeight w:hRule="exact" w:val="264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E00C40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7DF">
              <w:rPr>
                <w:rFonts w:ascii="Times New Roman" w:hAnsi="Times New Roman" w:cs="Times New Roman"/>
                <w:sz w:val="24"/>
                <w:szCs w:val="24"/>
              </w:rPr>
              <w:t>Подвижная игра «Перестрелка».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97853" w:rsidRPr="00E00C40" w:rsidTr="00D13752">
        <w:trPr>
          <w:trHeight w:hRule="exact" w:val="976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E00C40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баскетболу, посвященное</w:t>
            </w:r>
          </w:p>
          <w:p w:rsidR="00E97853" w:rsidRPr="00E00C40" w:rsidRDefault="00E97853" w:rsidP="00D137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-ой годовщине со дня образования Ханты-Мансийского автономного округа.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E97853" w:rsidRPr="00E00C40" w:rsidTr="00D13752">
        <w:trPr>
          <w:trHeight w:hRule="exact" w:val="310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E00C40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D01">
              <w:rPr>
                <w:rFonts w:ascii="Times New Roman" w:hAnsi="Times New Roman" w:cs="Times New Roman"/>
                <w:sz w:val="24"/>
                <w:szCs w:val="20"/>
              </w:rPr>
              <w:t>«Весёлые старты»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E97853" w:rsidRPr="00E00C40" w:rsidTr="00D13752">
        <w:trPr>
          <w:trHeight w:hRule="exact" w:val="264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E00C40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007DF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пионерболу</w:t>
            </w:r>
            <w:r w:rsidRPr="00E00C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 xml:space="preserve">4-6 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97853" w:rsidRPr="00E00C40" w:rsidTr="00D13752">
        <w:trPr>
          <w:trHeight w:hRule="exact" w:val="599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E00C40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</w:t>
            </w:r>
            <w:r w:rsidRPr="002C72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(Совместно со школьной организацией «Шаг»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985</w:t>
            </w:r>
          </w:p>
        </w:tc>
      </w:tr>
      <w:tr w:rsidR="00E97853" w:rsidRPr="00E00C40" w:rsidTr="00D13752">
        <w:trPr>
          <w:trHeight w:hRule="exact" w:val="529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B007DF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 </w:t>
            </w:r>
            <w:r w:rsidRPr="001A3CCE">
              <w:rPr>
                <w:rFonts w:ascii="Times New Roman" w:hAnsi="Times New Roman" w:cs="Times New Roman"/>
                <w:sz w:val="24"/>
                <w:szCs w:val="24"/>
              </w:rPr>
              <w:t>под девизом: "Путь к здоровью через нормы ГТО!"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</w:tr>
      <w:tr w:rsidR="00E97853" w:rsidRPr="00E00C40" w:rsidTr="00D13752">
        <w:trPr>
          <w:trHeight w:hRule="exact" w:val="429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E00C40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волейболу.</w:t>
            </w:r>
          </w:p>
        </w:tc>
        <w:tc>
          <w:tcPr>
            <w:tcW w:w="1050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919" w:type="dxa"/>
            <w:shd w:val="clear" w:color="auto" w:fill="FFFFFF" w:themeFill="background1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E97853" w:rsidRPr="00E00C40" w:rsidTr="00D13752">
        <w:trPr>
          <w:trHeight w:hRule="exact" w:val="446"/>
        </w:trPr>
        <w:tc>
          <w:tcPr>
            <w:tcW w:w="783" w:type="dxa"/>
          </w:tcPr>
          <w:p w:rsidR="00E97853" w:rsidRPr="00E00C40" w:rsidRDefault="00E97853" w:rsidP="00E97853">
            <w:pPr>
              <w:pStyle w:val="af9"/>
              <w:numPr>
                <w:ilvl w:val="0"/>
                <w:numId w:val="47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</w:tcPr>
          <w:p w:rsidR="00E97853" w:rsidRPr="00B007DF" w:rsidRDefault="00E97853" w:rsidP="00D13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«Летний биатлон» в рамках Дня защиты детей.</w:t>
            </w:r>
          </w:p>
        </w:tc>
        <w:tc>
          <w:tcPr>
            <w:tcW w:w="1050" w:type="dxa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 xml:space="preserve"> 3-8 </w:t>
            </w:r>
          </w:p>
        </w:tc>
        <w:tc>
          <w:tcPr>
            <w:tcW w:w="919" w:type="dxa"/>
          </w:tcPr>
          <w:p w:rsidR="00E97853" w:rsidRPr="001E37EF" w:rsidRDefault="00E97853" w:rsidP="00D13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7EF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</w:tbl>
    <w:p w:rsidR="00E97853" w:rsidRPr="002F66AC" w:rsidRDefault="000D5929" w:rsidP="0053472C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  <w:r w:rsidRPr="000D5929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Совет клуба «Факел» организовал и провёл более 13 мероприятий, в том числе: День футбола для обучающихся 1х, 2х, 3х классов; День баскетбола для обучающихся 2х классов.</w:t>
      </w: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Школьный спортивный клуб Факел активно работает по вовлечению школьников для участия в разнообразный спортивно - оздоровительных мероприятиях.</w:t>
      </w:r>
    </w:p>
    <w:p w:rsidR="00662DB1" w:rsidRPr="007774F3" w:rsidRDefault="00662DB1" w:rsidP="0053472C">
      <w:pPr>
        <w:pStyle w:val="21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774F3">
        <w:rPr>
          <w:rFonts w:ascii="Times New Roman" w:hAnsi="Times New Roman" w:cs="Times New Roman"/>
          <w:sz w:val="24"/>
          <w:szCs w:val="24"/>
        </w:rPr>
        <w:t>Участие школьников в различных конкурсах, соревнованиях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97"/>
        <w:gridCol w:w="898"/>
        <w:gridCol w:w="898"/>
        <w:gridCol w:w="898"/>
        <w:gridCol w:w="897"/>
        <w:gridCol w:w="898"/>
        <w:gridCol w:w="898"/>
        <w:gridCol w:w="898"/>
        <w:gridCol w:w="898"/>
      </w:tblGrid>
      <w:tr w:rsidR="00662DB1" w:rsidRPr="006731B4" w:rsidTr="00D53FB6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2DB1" w:rsidRPr="006731B4" w:rsidRDefault="00662DB1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B1" w:rsidRPr="006731B4" w:rsidRDefault="00662DB1" w:rsidP="00BA06E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B1" w:rsidRPr="006731B4" w:rsidRDefault="00662DB1" w:rsidP="00BA06E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B1" w:rsidRPr="006731B4" w:rsidRDefault="00662DB1" w:rsidP="00BA06E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Россия, международные</w:t>
            </w:r>
          </w:p>
        </w:tc>
      </w:tr>
      <w:tr w:rsidR="005C0901" w:rsidRPr="006731B4" w:rsidTr="00D53FB6"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A2E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A2E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5C0901" w:rsidRPr="006731B4" w:rsidTr="00D53FB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конкурсов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5C0901" w:rsidRPr="006731B4" w:rsidRDefault="00BA663F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5C0901" w:rsidRPr="006731B4" w:rsidRDefault="00B337C6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1097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1121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1153</w:t>
            </w:r>
          </w:p>
        </w:tc>
      </w:tr>
      <w:tr w:rsidR="005C0901" w:rsidRPr="006731B4" w:rsidTr="00D53FB6">
        <w:trPr>
          <w:trHeight w:val="64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победителей 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B337C6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B337C6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01" w:rsidRPr="006731B4" w:rsidRDefault="005C0901" w:rsidP="005C090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</w:tr>
    </w:tbl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Участие в предметных олимпиадах, интеллектуальных марафонах, конкурсах, соревнованиях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различного уровня в текущем году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656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9E5D6E">
        <w:rPr>
          <w:rFonts w:ascii="Times New Roman" w:hAnsi="Times New Roman" w:cs="Times New Roman"/>
          <w:color w:val="000000"/>
          <w:sz w:val="24"/>
          <w:szCs w:val="24"/>
        </w:rPr>
        <w:t>табилизировалось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F66AC" w:rsidRPr="002F66AC" w:rsidRDefault="002F66AC" w:rsidP="002F66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F66AC">
        <w:rPr>
          <w:rFonts w:ascii="Times New Roman" w:hAnsi="Times New Roman" w:cs="Times New Roman"/>
          <w:sz w:val="24"/>
          <w:szCs w:val="24"/>
        </w:rPr>
        <w:t>Намечены следующие задачи по дальнейшей реализации направления работы с одаренными детьми:</w:t>
      </w:r>
    </w:p>
    <w:p w:rsidR="002F66AC" w:rsidRPr="005768AA" w:rsidRDefault="002F66AC" w:rsidP="006E59E4">
      <w:pPr>
        <w:pStyle w:val="af9"/>
        <w:numPr>
          <w:ilvl w:val="0"/>
          <w:numId w:val="19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768AA">
        <w:rPr>
          <w:rFonts w:ascii="Times New Roman" w:hAnsi="Times New Roman" w:cs="Times New Roman"/>
          <w:sz w:val="24"/>
          <w:szCs w:val="24"/>
        </w:rPr>
        <w:t>Создание условий для оптимального развития одаренных детей , включая детей, чья одаренность на настоящий момент может быть еще не проявившейся, а также детей просто способных, в отношении которых есть серьезная надежда на дальнейший качественный скачок в развитии их способностей</w:t>
      </w:r>
      <w:r w:rsidR="005768AA" w:rsidRPr="005768AA">
        <w:rPr>
          <w:rFonts w:ascii="Times New Roman" w:hAnsi="Times New Roman" w:cs="Times New Roman"/>
          <w:sz w:val="24"/>
          <w:szCs w:val="24"/>
        </w:rPr>
        <w:t>.</w:t>
      </w:r>
    </w:p>
    <w:p w:rsidR="002F66AC" w:rsidRPr="005768AA" w:rsidRDefault="002F66AC" w:rsidP="006E59E4">
      <w:pPr>
        <w:pStyle w:val="af9"/>
        <w:numPr>
          <w:ilvl w:val="0"/>
          <w:numId w:val="19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768AA">
        <w:rPr>
          <w:rFonts w:ascii="Times New Roman" w:hAnsi="Times New Roman" w:cs="Times New Roman"/>
          <w:sz w:val="24"/>
          <w:szCs w:val="24"/>
        </w:rPr>
        <w:t>Обучение педагогов на курсах повышения квалификации по работе с одаренными детьми</w:t>
      </w:r>
      <w:r w:rsidR="005768AA">
        <w:rPr>
          <w:rFonts w:ascii="Times New Roman" w:hAnsi="Times New Roman" w:cs="Times New Roman"/>
          <w:sz w:val="24"/>
          <w:szCs w:val="24"/>
        </w:rPr>
        <w:t>.</w:t>
      </w:r>
    </w:p>
    <w:p w:rsidR="002F66AC" w:rsidRPr="005768AA" w:rsidRDefault="002F66AC" w:rsidP="006E59E4">
      <w:pPr>
        <w:pStyle w:val="af9"/>
        <w:numPr>
          <w:ilvl w:val="0"/>
          <w:numId w:val="19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768AA">
        <w:rPr>
          <w:rFonts w:ascii="Times New Roman" w:hAnsi="Times New Roman" w:cs="Times New Roman"/>
          <w:sz w:val="24"/>
          <w:szCs w:val="24"/>
        </w:rPr>
        <w:t xml:space="preserve">Развитие форм дистанционной работы с одаренными детьми. </w:t>
      </w:r>
    </w:p>
    <w:p w:rsidR="002F66AC" w:rsidRPr="005768AA" w:rsidRDefault="002F66AC" w:rsidP="006E59E4">
      <w:pPr>
        <w:pStyle w:val="af9"/>
        <w:numPr>
          <w:ilvl w:val="0"/>
          <w:numId w:val="19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768AA">
        <w:rPr>
          <w:rFonts w:ascii="Times New Roman" w:hAnsi="Times New Roman" w:cs="Times New Roman"/>
          <w:sz w:val="24"/>
          <w:szCs w:val="24"/>
        </w:rPr>
        <w:t>Повышение уровня преемственности в работе с одаренным ребенком между разными уровнями образования и учреждениями разной ведомственной принадлежности.</w:t>
      </w:r>
    </w:p>
    <w:p w:rsidR="002F66AC" w:rsidRPr="002F66AC" w:rsidRDefault="002F66AC" w:rsidP="002F66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2DB1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 целью создания условий для получения учащимися качественного образования, в МБОУ СОШ№4 реализуется единая система уроков и внеурочных занятий по всем предметам. Внеурочные занятия, обучающиеся выбирают добровольно по своим интересам и желанию, важно, чтобы досуг детей был разнообразным, направленным на формирование личности, сплочению ученического коллектива.</w:t>
      </w:r>
    </w:p>
    <w:p w:rsidR="0006371C" w:rsidRPr="0006371C" w:rsidRDefault="0006371C" w:rsidP="000637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71C">
        <w:rPr>
          <w:rFonts w:ascii="Times New Roman" w:hAnsi="Times New Roman" w:cs="Times New Roman"/>
          <w:b/>
          <w:sz w:val="24"/>
          <w:szCs w:val="24"/>
        </w:rPr>
        <w:t>Дополнительные образовательные услуги.</w:t>
      </w:r>
    </w:p>
    <w:p w:rsidR="0006371C" w:rsidRPr="0006371C" w:rsidRDefault="0006371C" w:rsidP="00063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71C">
        <w:rPr>
          <w:rFonts w:ascii="Times New Roman" w:hAnsi="Times New Roman" w:cs="Times New Roman"/>
          <w:sz w:val="24"/>
          <w:szCs w:val="24"/>
        </w:rPr>
        <w:t>В 2021-2022 учебном году система дополнительного образования была представлена тремя направлениями: платная дополнительная образовательная услуга «Ступени роста», дополнительное образование детей в пределах регионального проекта «Успех каждого ребенка» (создание новых мест дополнительного образования детей).</w:t>
      </w:r>
    </w:p>
    <w:p w:rsidR="0006371C" w:rsidRPr="0006371C" w:rsidRDefault="0006371C" w:rsidP="00063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71C">
        <w:rPr>
          <w:rFonts w:ascii="Times New Roman" w:hAnsi="Times New Roman" w:cs="Times New Roman"/>
          <w:sz w:val="24"/>
          <w:szCs w:val="24"/>
        </w:rPr>
        <w:t>В рамках платной дополнительной образовательной услуги «Ступени роста» дополнительным образованием охвачено 58 ребенка.</w:t>
      </w:r>
    </w:p>
    <w:p w:rsidR="0006371C" w:rsidRPr="0006371C" w:rsidRDefault="0006371C" w:rsidP="00063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71C">
        <w:rPr>
          <w:rFonts w:ascii="Times New Roman" w:hAnsi="Times New Roman" w:cs="Times New Roman"/>
          <w:sz w:val="24"/>
          <w:szCs w:val="24"/>
        </w:rPr>
        <w:t>Дополнительное образование детей в пределах регионального проекта «Успех каждого ребенка» (создание новых мест дополнительного образования детей) реализовывалось по следующим направлениям:</w:t>
      </w:r>
    </w:p>
    <w:p w:rsidR="0006371C" w:rsidRPr="0006371C" w:rsidRDefault="0006371C" w:rsidP="00063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237" w:type="dxa"/>
        <w:tblInd w:w="1496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1134"/>
      </w:tblGrid>
      <w:tr w:rsidR="0006371C" w:rsidRPr="0006371C" w:rsidTr="008D3BBB">
        <w:trPr>
          <w:trHeight w:val="31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125621">
            <w:pPr>
              <w:spacing w:after="0" w:line="240" w:lineRule="auto"/>
              <w:ind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06371C" w:rsidRPr="0006371C" w:rsidTr="008D3BBB">
        <w:trPr>
          <w:trHeight w:val="31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Социально-гуманитарная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71C" w:rsidRPr="0006371C" w:rsidTr="008D3BBB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4B432A" w:rsidP="000637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06371C" w:rsidRPr="0006371C">
                <w:rPr>
                  <w:rFonts w:ascii="Times New Roman" w:hAnsi="Times New Roman" w:cs="Times New Roman"/>
                  <w:sz w:val="24"/>
                  <w:szCs w:val="24"/>
                  <w:shd w:val="clear" w:color="auto" w:fill="F8F8F8"/>
                </w:rPr>
                <w:t>Дополнительная общеразвивающая программа социально-гуманитарной направленности «МЫ»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sz w:val="24"/>
                <w:szCs w:val="24"/>
              </w:rPr>
              <w:t>60 чел</w:t>
            </w:r>
          </w:p>
        </w:tc>
      </w:tr>
      <w:tr w:rsidR="0006371C" w:rsidRPr="0006371C" w:rsidTr="008D3BBB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 социально-гуманитарной направленности «Добрый мир»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sz w:val="24"/>
                <w:szCs w:val="24"/>
              </w:rPr>
              <w:t>175 чел.</w:t>
            </w:r>
          </w:p>
        </w:tc>
      </w:tr>
      <w:tr w:rsidR="0006371C" w:rsidRPr="0006371C" w:rsidTr="008D3BBB">
        <w:trPr>
          <w:trHeight w:val="315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Социально-педагогическая</w:t>
            </w:r>
          </w:p>
        </w:tc>
      </w:tr>
      <w:tr w:rsidR="0006371C" w:rsidRPr="0006371C" w:rsidTr="008D3BBB">
        <w:trPr>
          <w:trHeight w:val="28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sz w:val="24"/>
                <w:szCs w:val="24"/>
              </w:rPr>
              <w:t>«Путешествие в мир шахмат»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sz w:val="24"/>
                <w:szCs w:val="24"/>
              </w:rPr>
              <w:t>159 чел.</w:t>
            </w:r>
          </w:p>
        </w:tc>
      </w:tr>
      <w:tr w:rsidR="0006371C" w:rsidRPr="0006371C" w:rsidTr="008D3BBB">
        <w:trPr>
          <w:trHeight w:val="285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Техническая </w:t>
            </w:r>
          </w:p>
        </w:tc>
      </w:tr>
      <w:tr w:rsidR="0006371C" w:rsidRPr="0006371C" w:rsidTr="008D3BBB">
        <w:trPr>
          <w:trHeight w:val="28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ind w:left="2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sz w:val="24"/>
                <w:szCs w:val="24"/>
              </w:rPr>
              <w:t>Через реализацию дополнительных программ технопарка «Кванториум» в сетевом взаимодействии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371C" w:rsidRPr="0006371C" w:rsidRDefault="0006371C" w:rsidP="00063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1C">
              <w:rPr>
                <w:rFonts w:ascii="Times New Roman" w:hAnsi="Times New Roman" w:cs="Times New Roman"/>
                <w:sz w:val="24"/>
                <w:szCs w:val="24"/>
              </w:rPr>
              <w:t>545 чел.</w:t>
            </w:r>
          </w:p>
        </w:tc>
      </w:tr>
      <w:tr w:rsidR="0006371C" w:rsidRPr="0006371C" w:rsidTr="008D3BBB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6371C" w:rsidRPr="0006371C" w:rsidRDefault="0006371C" w:rsidP="000637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06371C" w:rsidRPr="0006371C" w:rsidRDefault="0006371C" w:rsidP="000637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6371C" w:rsidRPr="0006371C" w:rsidRDefault="0006371C" w:rsidP="000637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371C" w:rsidRPr="0006371C" w:rsidRDefault="0006371C" w:rsidP="00063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71C">
        <w:rPr>
          <w:rFonts w:ascii="Times New Roman" w:hAnsi="Times New Roman" w:cs="Times New Roman"/>
          <w:sz w:val="24"/>
          <w:szCs w:val="24"/>
        </w:rPr>
        <w:t xml:space="preserve">Всего дополнительным образованием охвачено </w:t>
      </w:r>
      <w:r w:rsidR="002351B8">
        <w:rPr>
          <w:rFonts w:ascii="Times New Roman" w:hAnsi="Times New Roman" w:cs="Times New Roman"/>
          <w:b/>
          <w:sz w:val="24"/>
          <w:szCs w:val="24"/>
        </w:rPr>
        <w:t>93</w:t>
      </w:r>
      <w:r w:rsidRPr="0006371C">
        <w:rPr>
          <w:rFonts w:ascii="Times New Roman" w:hAnsi="Times New Roman" w:cs="Times New Roman"/>
          <w:b/>
          <w:sz w:val="24"/>
          <w:szCs w:val="24"/>
        </w:rPr>
        <w:t>,</w:t>
      </w:r>
      <w:r w:rsidR="002351B8">
        <w:rPr>
          <w:rFonts w:ascii="Times New Roman" w:hAnsi="Times New Roman" w:cs="Times New Roman"/>
          <w:b/>
          <w:sz w:val="24"/>
          <w:szCs w:val="24"/>
        </w:rPr>
        <w:t>1</w:t>
      </w:r>
      <w:r w:rsidRPr="0006371C">
        <w:rPr>
          <w:rFonts w:ascii="Times New Roman" w:hAnsi="Times New Roman" w:cs="Times New Roman"/>
          <w:b/>
          <w:sz w:val="24"/>
          <w:szCs w:val="24"/>
        </w:rPr>
        <w:t>%</w:t>
      </w:r>
      <w:r w:rsidRPr="0006371C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662DB1" w:rsidRPr="006731B4" w:rsidRDefault="005C090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</w:t>
      </w:r>
      <w:r w:rsidR="00662DB1" w:rsidRPr="006731B4">
        <w:rPr>
          <w:rFonts w:ascii="Times New Roman" w:hAnsi="Times New Roman" w:cs="Times New Roman"/>
          <w:sz w:val="24"/>
          <w:szCs w:val="24"/>
        </w:rPr>
        <w:t>-20</w:t>
      </w:r>
      <w:r w:rsidR="001318B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учебном году общеобразовательное учреждение продолжало работать по плану внеурочной деят</w:t>
      </w:r>
      <w:r w:rsidR="00DA0FD8">
        <w:rPr>
          <w:rFonts w:ascii="Times New Roman" w:hAnsi="Times New Roman" w:cs="Times New Roman"/>
          <w:sz w:val="24"/>
          <w:szCs w:val="24"/>
        </w:rPr>
        <w:t>ельности на уровнях начального,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основного</w:t>
      </w:r>
      <w:r w:rsidR="00DA0FD8">
        <w:rPr>
          <w:rFonts w:ascii="Times New Roman" w:hAnsi="Times New Roman" w:cs="Times New Roman"/>
          <w:sz w:val="24"/>
          <w:szCs w:val="24"/>
        </w:rPr>
        <w:t xml:space="preserve"> и среднего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общего образования в рамках внедрения ФГОС.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Учебный план внеурочной деятельности </w:t>
      </w:r>
      <w:r w:rsidR="005C0901">
        <w:rPr>
          <w:rFonts w:ascii="Times New Roman" w:hAnsi="Times New Roman" w:cs="Times New Roman"/>
          <w:sz w:val="24"/>
          <w:szCs w:val="24"/>
        </w:rPr>
        <w:t>в 1-11</w:t>
      </w:r>
      <w:r w:rsidRPr="006731B4">
        <w:rPr>
          <w:rFonts w:ascii="Times New Roman" w:hAnsi="Times New Roman" w:cs="Times New Roman"/>
          <w:sz w:val="24"/>
          <w:szCs w:val="24"/>
        </w:rPr>
        <w:t xml:space="preserve"> классах в рамках внедрения ФГОС является нормативным документом, разработан в соо</w:t>
      </w:r>
      <w:r w:rsidR="00DA0FD8">
        <w:rPr>
          <w:rFonts w:ascii="Times New Roman" w:hAnsi="Times New Roman" w:cs="Times New Roman"/>
          <w:sz w:val="24"/>
          <w:szCs w:val="24"/>
        </w:rPr>
        <w:t>т</w:t>
      </w:r>
      <w:r w:rsidR="005C0901">
        <w:rPr>
          <w:rFonts w:ascii="Times New Roman" w:hAnsi="Times New Roman" w:cs="Times New Roman"/>
          <w:sz w:val="24"/>
          <w:szCs w:val="24"/>
        </w:rPr>
        <w:t>ветствии с УП МБОУ СОШ№4 на 2021</w:t>
      </w:r>
      <w:r w:rsidRPr="006731B4">
        <w:rPr>
          <w:rFonts w:ascii="Times New Roman" w:hAnsi="Times New Roman" w:cs="Times New Roman"/>
          <w:sz w:val="24"/>
          <w:szCs w:val="24"/>
        </w:rPr>
        <w:t>-20</w:t>
      </w:r>
      <w:r w:rsidR="005C0901">
        <w:rPr>
          <w:rFonts w:ascii="Times New Roman" w:hAnsi="Times New Roman" w:cs="Times New Roman"/>
          <w:sz w:val="24"/>
          <w:szCs w:val="24"/>
        </w:rPr>
        <w:t>22</w:t>
      </w:r>
      <w:r w:rsidRPr="006731B4">
        <w:rPr>
          <w:rFonts w:ascii="Times New Roman" w:hAnsi="Times New Roman" w:cs="Times New Roman"/>
          <w:sz w:val="24"/>
          <w:szCs w:val="24"/>
        </w:rPr>
        <w:t xml:space="preserve"> учебный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год.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Программы, курсы внеурочной деятельности реализуется по 5 направлениям: социальное, общекультурное, спортивно-оздоровительное, духовно-нравственное, общеинтеллектуальное в соответствии с ФГОС начального общего и основного общего образования.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Выбор предложенных программ осуществляют обучающиеся по ж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еланию</w:t>
      </w:r>
      <w:r w:rsidRPr="006731B4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совместно</w:t>
      </w:r>
      <w:r w:rsidRPr="006731B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</w:t>
      </w:r>
      <w:r w:rsidRPr="006731B4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родителями</w:t>
      </w:r>
      <w:r w:rsidRPr="006731B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(законными</w:t>
      </w:r>
      <w:r w:rsidRPr="006731B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представителями).</w:t>
      </w:r>
      <w:r w:rsidRPr="006731B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Наиболее</w:t>
      </w:r>
      <w:r w:rsidRPr="006731B4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востребованными</w:t>
      </w:r>
      <w:r w:rsidRPr="006731B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остаются</w:t>
      </w:r>
      <w:r w:rsidRPr="006731B4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программы</w:t>
      </w:r>
      <w:r w:rsidRPr="006731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спортивно-оздоровительного,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2"/>
          <w:sz w:val="24"/>
          <w:szCs w:val="24"/>
        </w:rPr>
        <w:t>общеинтеллектуального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направления.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pacing w:val="-1"/>
          <w:sz w:val="24"/>
          <w:szCs w:val="24"/>
        </w:rPr>
        <w:t>Программы</w:t>
      </w:r>
      <w:r w:rsidRPr="006731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внеурочной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деятельности</w:t>
      </w:r>
      <w:r w:rsidR="00E46C7C" w:rsidRPr="006731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реализованы</w:t>
      </w:r>
      <w:r w:rsidRPr="006731B4">
        <w:rPr>
          <w:rFonts w:ascii="Times New Roman" w:hAnsi="Times New Roman" w:cs="Times New Roman"/>
          <w:sz w:val="24"/>
          <w:szCs w:val="24"/>
        </w:rPr>
        <w:t xml:space="preserve"> в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 xml:space="preserve"> полном объеме.</w:t>
      </w:r>
    </w:p>
    <w:p w:rsidR="00662DB1" w:rsidRDefault="00662DB1" w:rsidP="008D3BBB">
      <w:pPr>
        <w:spacing w:after="0" w:line="240" w:lineRule="auto"/>
        <w:ind w:firstLine="709"/>
        <w:rPr>
          <w:rFonts w:ascii="Times New Roman" w:hAnsi="Times New Roman" w:cs="Times New Roman"/>
          <w:spacing w:val="-1"/>
          <w:sz w:val="24"/>
          <w:szCs w:val="24"/>
        </w:rPr>
      </w:pPr>
      <w:r w:rsidRPr="006731B4">
        <w:rPr>
          <w:rFonts w:ascii="Times New Roman" w:hAnsi="Times New Roman" w:cs="Times New Roman"/>
          <w:spacing w:val="-1"/>
          <w:sz w:val="24"/>
          <w:szCs w:val="24"/>
        </w:rPr>
        <w:t>Охват</w:t>
      </w:r>
      <w:r w:rsidRPr="006731B4">
        <w:rPr>
          <w:rFonts w:ascii="Times New Roman" w:hAnsi="Times New Roman" w:cs="Times New Roman"/>
          <w:spacing w:val="2"/>
          <w:sz w:val="24"/>
          <w:szCs w:val="24"/>
        </w:rPr>
        <w:t xml:space="preserve"> об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учающихся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внеурочной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деятельностью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100%.</w:t>
      </w:r>
      <w:r w:rsidRPr="006731B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Дети</w:t>
      </w:r>
      <w:r w:rsidRPr="006731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вовлечены</w:t>
      </w:r>
      <w:r w:rsidRPr="006731B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</w:t>
      </w:r>
      <w:r w:rsidRPr="006731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школьные</w:t>
      </w:r>
      <w:r w:rsidRPr="006731B4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мероприятия</w:t>
      </w:r>
      <w:r w:rsidRPr="006731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учебно-воспитательного</w:t>
      </w:r>
      <w:r w:rsidRPr="006731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1"/>
          <w:sz w:val="24"/>
          <w:szCs w:val="24"/>
        </w:rPr>
        <w:t>процесса.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Вся воспитательная работа за 2021-2022 учебный год имеет модульную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структуру. Каждый модуль ориентирован на достижение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воспитательных задач. В центре такого модуля собраны воспитательные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события, позволяющие планомерно, переходя от одного к другому, задать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четкий ритм жизни коллектива класса, избежать стихийности, оказывать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действенную помощь каждому учащемуся и их родителям.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Вся воспитательная деятельность классного руководителя и его класса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проводилась согласно инвариантным и вариативным модулям: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Инвариантные модули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D8"/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Модуль «Классное руководство и наставничество»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D8"/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Модуль «Школьный урок»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D8"/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Модуль «Курсы внеурочной деятельности и дополнительного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образования»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D8"/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Модуль «Работа с родителями»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D8"/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Модуль «Самоуправление»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D8"/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Модуль «Профориентация»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Вариативные модули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D8"/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Модуль «Ключевые общешкольные дела»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D8"/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Модуль «Профилактика и безопасность»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D8"/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Модуль «Школьные медиа»</w:t>
      </w:r>
    </w:p>
    <w:p w:rsidR="008D3BBB" w:rsidRPr="008D3BBB" w:rsidRDefault="008D3BBB" w:rsidP="008D3BBB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D8"/>
      </w:r>
      <w:r w:rsidRPr="008D3BB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Модуль «Волонтѐрство»</w:t>
      </w:r>
    </w:p>
    <w:p w:rsidR="008D3BBB" w:rsidRPr="008D3BBB" w:rsidRDefault="008D3BBB" w:rsidP="008D3BB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D3BBB" w:rsidRPr="008D3BBB" w:rsidRDefault="008D3BBB" w:rsidP="008D3BBB">
      <w:pPr>
        <w:keepNext/>
        <w:keepLines/>
        <w:spacing w:after="104" w:line="240" w:lineRule="auto"/>
        <w:ind w:left="10" w:right="-1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Инвариантные модули </w:t>
      </w:r>
    </w:p>
    <w:p w:rsidR="008D3BBB" w:rsidRPr="008D3BBB" w:rsidRDefault="008D3BBB" w:rsidP="008D3BBB">
      <w:pPr>
        <w:spacing w:after="0" w:line="240" w:lineRule="auto"/>
        <w:ind w:left="370" w:right="-15" w:hanging="1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D3BBB">
        <w:rPr>
          <w:rFonts w:ascii="Wingdings" w:eastAsia="Wingdings" w:hAnsi="Wingdings" w:cs="Wingdings"/>
          <w:sz w:val="24"/>
          <w:szCs w:val="24"/>
          <w:u w:val="single"/>
          <w:lang w:eastAsia="ru-RU"/>
        </w:rPr>
        <w:t></w:t>
      </w:r>
      <w:r w:rsidRPr="008D3BBB">
        <w:rPr>
          <w:rFonts w:ascii="Arial" w:eastAsia="Arial" w:hAnsi="Arial" w:cs="Arial"/>
          <w:sz w:val="24"/>
          <w:szCs w:val="24"/>
          <w:u w:val="single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Модуль «Классное руководство и наставничество» </w:t>
      </w:r>
    </w:p>
    <w:p w:rsidR="008D3BBB" w:rsidRPr="008D3BBB" w:rsidRDefault="008D3BBB" w:rsidP="008D3BBB">
      <w:pPr>
        <w:spacing w:after="0" w:line="240" w:lineRule="auto"/>
        <w:ind w:left="-1" w:right="9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Согласно плану воспитательной работы, еженедельно проводились уроки мужества, инструктажи по технике безопасности, тематические классные часы и ежедневно информационные пятиминутки, родительские собрания согласно графику. </w:t>
      </w:r>
    </w:p>
    <w:p w:rsidR="008D3BBB" w:rsidRPr="008D3BBB" w:rsidRDefault="008D3BBB" w:rsidP="008D3BBB">
      <w:pPr>
        <w:spacing w:after="0" w:line="240" w:lineRule="auto"/>
        <w:ind w:left="-1" w:right="9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Классным руководителем проводилась работа с учителями предметниками по вопросу успеваемости учащихся, родителям слабоуспевающих учащихся высланы уведомления по успеваемости детей, с выпиской оценок. Проводилась индивидуальная работа по повышению успеваемости учащихся.  </w:t>
      </w:r>
    </w:p>
    <w:p w:rsidR="008D3BBB" w:rsidRPr="008D3BBB" w:rsidRDefault="008D3BBB" w:rsidP="008D3BBB">
      <w:pPr>
        <w:spacing w:after="0" w:line="240" w:lineRule="auto"/>
        <w:ind w:left="27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D3BBB">
        <w:rPr>
          <w:rFonts w:ascii="Arial" w:eastAsia="Arial" w:hAnsi="Arial" w:cs="Arial"/>
          <w:color w:val="000000"/>
          <w:sz w:val="24"/>
          <w:szCs w:val="24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  <w:lang w:eastAsia="ru-RU"/>
        </w:rPr>
        <w:t>течение года классные руководители работали над: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0"/>
          <w:numId w:val="23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Созданием банка педагогических идей классного руководителя.  </w:t>
      </w:r>
      <w:r w:rsidRPr="008D3BBB">
        <w:rPr>
          <w:rFonts w:ascii="Arial" w:eastAsia="Arial" w:hAnsi="Arial" w:cs="Arial"/>
          <w:color w:val="000000"/>
          <w:sz w:val="24"/>
          <w:szCs w:val="24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школьных мероприятий. </w:t>
      </w:r>
    </w:p>
    <w:p w:rsidR="008D3BBB" w:rsidRPr="008D3BBB" w:rsidRDefault="008D3BBB" w:rsidP="008D3BBB">
      <w:pPr>
        <w:numPr>
          <w:ilvl w:val="0"/>
          <w:numId w:val="23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городских, региональных и всероссийских мероприятиях, акциях, соревнованиях, конкурсах. </w:t>
      </w:r>
    </w:p>
    <w:p w:rsidR="008D3BBB" w:rsidRPr="008D3BBB" w:rsidRDefault="008D3BBB" w:rsidP="008D3BBB">
      <w:pPr>
        <w:numPr>
          <w:ilvl w:val="0"/>
          <w:numId w:val="23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родительских собраний, индивидуальных консультаций с родителями. </w:t>
      </w:r>
    </w:p>
    <w:p w:rsidR="008D3BBB" w:rsidRPr="008D3BBB" w:rsidRDefault="008D3BBB" w:rsidP="008D3BBB">
      <w:pPr>
        <w:numPr>
          <w:ilvl w:val="0"/>
          <w:numId w:val="23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по предупреждению детского дорожно-транспортного травматизм, по профилактике здорового образа жизни и т.д. </w:t>
      </w:r>
    </w:p>
    <w:p w:rsidR="008D3BBB" w:rsidRPr="008D3BBB" w:rsidRDefault="008D3BBB" w:rsidP="008D3BBB">
      <w:pPr>
        <w:numPr>
          <w:ilvl w:val="0"/>
          <w:numId w:val="23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Сотрудничество с инспекторами КДН, ПДН ОМВД, службой социальной защиты населения, Центра занятости населения, учреждениями  культуры и спорта. </w:t>
      </w:r>
    </w:p>
    <w:p w:rsidR="008D3BBB" w:rsidRPr="008D3BBB" w:rsidRDefault="008D3BBB" w:rsidP="008D3BBB">
      <w:pPr>
        <w:numPr>
          <w:ilvl w:val="0"/>
          <w:numId w:val="23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по патриотическому воспитанию. </w:t>
      </w:r>
    </w:p>
    <w:p w:rsidR="008D3BBB" w:rsidRPr="008D3BBB" w:rsidRDefault="008D3BBB" w:rsidP="008D3BBB">
      <w:pPr>
        <w:numPr>
          <w:ilvl w:val="0"/>
          <w:numId w:val="23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Работу по организации мероприятий и занятости в каникулярное время. </w:t>
      </w:r>
    </w:p>
    <w:p w:rsidR="008D3BBB" w:rsidRPr="008D3BBB" w:rsidRDefault="008D3BBB" w:rsidP="008D3BBB">
      <w:pPr>
        <w:numPr>
          <w:ilvl w:val="0"/>
          <w:numId w:val="23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еженедельные классные часы, уроки мужества и информационные пятиминутки. </w:t>
      </w:r>
    </w:p>
    <w:p w:rsidR="008D3BBB" w:rsidRPr="008D3BBB" w:rsidRDefault="008D3BBB" w:rsidP="008D3BBB">
      <w:pPr>
        <w:numPr>
          <w:ilvl w:val="0"/>
          <w:numId w:val="23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аналитической работы воспитательной деятельности, успеваемости и посещаемости класса по итогам каждой четверти. </w:t>
      </w:r>
    </w:p>
    <w:p w:rsidR="008D3BBB" w:rsidRPr="008D3BBB" w:rsidRDefault="008D3BBB" w:rsidP="008D3BBB">
      <w:pPr>
        <w:numPr>
          <w:ilvl w:val="0"/>
          <w:numId w:val="23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по взаимодействию с педагогическим коллективом. </w:t>
      </w:r>
      <w:r w:rsidRPr="008D3B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</w:p>
    <w:p w:rsidR="008D3BBB" w:rsidRPr="008D3BBB" w:rsidRDefault="008D3BBB" w:rsidP="008D3BBB">
      <w:pPr>
        <w:spacing w:after="0" w:line="263" w:lineRule="auto"/>
        <w:ind w:left="4" w:right="9"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течение года проводилась работа по оказанию помощи классным руководителя и учителям-предметникам по следующим вопросам: </w:t>
      </w:r>
    </w:p>
    <w:p w:rsidR="008D3BBB" w:rsidRPr="008D3BBB" w:rsidRDefault="008D3BBB" w:rsidP="008D3BBB">
      <w:pPr>
        <w:numPr>
          <w:ilvl w:val="0"/>
          <w:numId w:val="24"/>
        </w:numPr>
        <w:spacing w:after="0" w:line="263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составления социального паспорта класса и папки работы классного руководителя; </w:t>
      </w:r>
    </w:p>
    <w:p w:rsidR="008D3BBB" w:rsidRPr="008D3BBB" w:rsidRDefault="008D3BBB" w:rsidP="008D3BBB">
      <w:pPr>
        <w:numPr>
          <w:ilvl w:val="0"/>
          <w:numId w:val="24"/>
        </w:numPr>
        <w:spacing w:after="0" w:line="263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составления педагогических характеристик и представлений на учащихся; </w:t>
      </w:r>
    </w:p>
    <w:p w:rsidR="008D3BBB" w:rsidRPr="008D3BBB" w:rsidRDefault="008D3BBB" w:rsidP="008D3BBB">
      <w:pPr>
        <w:numPr>
          <w:ilvl w:val="0"/>
          <w:numId w:val="24"/>
        </w:numPr>
        <w:spacing w:after="0" w:line="263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психологического климата в классных коллективах посредством социометрии; </w:t>
      </w:r>
    </w:p>
    <w:p w:rsidR="008D3BBB" w:rsidRPr="008D3BBB" w:rsidRDefault="008D3BBB" w:rsidP="008D3BBB">
      <w:pPr>
        <w:numPr>
          <w:ilvl w:val="0"/>
          <w:numId w:val="24"/>
        </w:numPr>
        <w:spacing w:after="0" w:line="263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работы с детьми, стоящими на внутришкольном учете; составления отчета об индивидуальной работе с подростками, находящимися в социально опасном положении. </w:t>
      </w:r>
    </w:p>
    <w:p w:rsidR="008D3BBB" w:rsidRPr="008D3BBB" w:rsidRDefault="008D3BBB" w:rsidP="008D3BBB">
      <w:pPr>
        <w:numPr>
          <w:ilvl w:val="0"/>
          <w:numId w:val="24"/>
        </w:numPr>
        <w:spacing w:after="0" w:line="263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оздоровительной работы с детьми; </w:t>
      </w:r>
    </w:p>
    <w:p w:rsidR="008D3BBB" w:rsidRPr="008D3BBB" w:rsidRDefault="008D3BBB" w:rsidP="008D3BBB">
      <w:pPr>
        <w:spacing w:after="48" w:line="263" w:lineRule="auto"/>
        <w:ind w:left="-1" w:right="9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Проводились заседания методических объединений классных руководителей и педагогов по вопросам семейного права, профилактики пропусков учащимися уроков без уважительной причины, профилактики вредных привычек, формирования позитивных отношений между родителями и детьми, работы с детьми с девиантным поведением. </w:t>
      </w:r>
      <w:r w:rsidRPr="008D3BB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D3BBB" w:rsidRPr="008D3BBB" w:rsidRDefault="008D3BBB" w:rsidP="008D3BBB">
      <w:pPr>
        <w:spacing w:after="102" w:line="240" w:lineRule="auto"/>
        <w:ind w:left="370" w:right="-15" w:hanging="1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D3BBB">
        <w:rPr>
          <w:rFonts w:ascii="Wingdings" w:eastAsia="Wingdings" w:hAnsi="Wingdings" w:cs="Wingdings"/>
          <w:b/>
          <w:sz w:val="24"/>
          <w:szCs w:val="24"/>
          <w:u w:val="single"/>
          <w:lang w:eastAsia="ru-RU"/>
        </w:rPr>
        <w:t></w:t>
      </w:r>
      <w:r w:rsidRPr="008D3BBB">
        <w:rPr>
          <w:rFonts w:ascii="Arial" w:eastAsia="Arial" w:hAnsi="Arial" w:cs="Arial"/>
          <w:b/>
          <w:sz w:val="24"/>
          <w:szCs w:val="24"/>
          <w:u w:val="single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Модуль «Школьный урок» </w:t>
      </w:r>
    </w:p>
    <w:p w:rsidR="008D3BBB" w:rsidRPr="008D3BBB" w:rsidRDefault="008D3BBB" w:rsidP="008D3BBB">
      <w:pPr>
        <w:spacing w:after="0" w:line="240" w:lineRule="auto"/>
        <w:ind w:left="-1" w:right="9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оказания влияния на поведение отдельных учащихся была налажена связь с учителями-предметниками.  </w:t>
      </w:r>
    </w:p>
    <w:p w:rsidR="008D3BBB" w:rsidRPr="008D3BBB" w:rsidRDefault="008D3BBB" w:rsidP="008D3BBB">
      <w:pPr>
        <w:spacing w:after="0" w:line="240" w:lineRule="auto"/>
        <w:ind w:left="-1" w:right="9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2021-2022 учебного года проводился ежедневный контроль посещаемости занятий учащимися, выяснялись причины в случае их отсутствия, поддерживалась тесная связь с родителями.  </w:t>
      </w:r>
    </w:p>
    <w:p w:rsidR="008D3BBB" w:rsidRPr="008D3BBB" w:rsidRDefault="008D3BBB" w:rsidP="008D3BBB">
      <w:pPr>
        <w:spacing w:after="0" w:line="240" w:lineRule="auto"/>
        <w:ind w:left="740" w:right="9"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Также, проводились, согласно плану: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Единый урок, посвященный «Году науки и технологий»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солидарности в борьбе с терроризмом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День солидарности в борьбе с терроризмом. День памяти Бесланской трагедии 2004 г.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памяти жертв фашизма.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начала блокады Ленинграда. 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Обсуждение тем по правовой тематике (5-минутки на уроках обществознания)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Государство и граждане. Символика РФ. Конституция – основной закон жизни. 12 декабря-День Конституции Российской Федерации"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Всероссийский урок первой помощи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Всероссийская акция памяти "Блокадный хлеб"  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российской науки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Открытый урок ко дню вывода советских войск из Афганистана.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Единый урок «Воссоединение Крыма с Россией»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пожарной охраны. Тематический урок ОБЖ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Гагаринский урок «Космос – это мы»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«Пионеры герои», ко дню пионерии </w:t>
      </w:r>
    </w:p>
    <w:p w:rsidR="008D3BBB" w:rsidRPr="008D3BBB" w:rsidRDefault="008D3BBB" w:rsidP="008D3BBB">
      <w:pPr>
        <w:numPr>
          <w:ilvl w:val="0"/>
          <w:numId w:val="25"/>
        </w:numPr>
        <w:spacing w:after="0" w:line="240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Всероссийский урок «День славянской письменности и культуры» </w:t>
      </w:r>
    </w:p>
    <w:p w:rsidR="008D3BBB" w:rsidRPr="008D3BBB" w:rsidRDefault="008D3BBB" w:rsidP="008D3BBB">
      <w:pPr>
        <w:spacing w:after="49" w:line="240" w:lineRule="auto"/>
        <w:ind w:left="1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D3BBB" w:rsidRPr="008D3BBB" w:rsidRDefault="008D3BBB" w:rsidP="008D3BBB">
      <w:pPr>
        <w:numPr>
          <w:ilvl w:val="1"/>
          <w:numId w:val="25"/>
        </w:numPr>
        <w:spacing w:after="102" w:line="240" w:lineRule="auto"/>
        <w:ind w:right="-15" w:firstLine="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Курсы внеурочной деятельности и дополнительного образования </w:t>
      </w:r>
    </w:p>
    <w:p w:rsidR="008D3BBB" w:rsidRPr="008D3BBB" w:rsidRDefault="008D3BBB" w:rsidP="008D3B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внеурочной деятельности</w:t>
      </w:r>
    </w:p>
    <w:p w:rsidR="008D3BBB" w:rsidRPr="008D3BBB" w:rsidRDefault="008D3BBB" w:rsidP="008D3B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2"/>
        <w:gridCol w:w="7201"/>
      </w:tblGrid>
      <w:tr w:rsidR="008D3BBB" w:rsidRPr="008D3BBB" w:rsidTr="008D3BBB">
        <w:tc>
          <w:tcPr>
            <w:tcW w:w="2972" w:type="dxa"/>
            <w:shd w:val="clear" w:color="auto" w:fill="auto"/>
          </w:tcPr>
          <w:p w:rsidR="008D3BBB" w:rsidRPr="008D3BBB" w:rsidRDefault="008D3BBB" w:rsidP="008D3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7201" w:type="dxa"/>
            <w:shd w:val="clear" w:color="auto" w:fill="auto"/>
          </w:tcPr>
          <w:p w:rsidR="008D3BBB" w:rsidRPr="008D3BBB" w:rsidRDefault="008D3BBB" w:rsidP="008D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Решаемые задачи</w:t>
            </w:r>
          </w:p>
        </w:tc>
      </w:tr>
      <w:tr w:rsidR="008D3BBB" w:rsidRPr="008D3BBB" w:rsidTr="008D3BBB">
        <w:tc>
          <w:tcPr>
            <w:tcW w:w="2972" w:type="dxa"/>
            <w:shd w:val="clear" w:color="auto" w:fill="auto"/>
            <w:vAlign w:val="center"/>
          </w:tcPr>
          <w:p w:rsidR="008D3BBB" w:rsidRPr="008D3BBB" w:rsidRDefault="008D3BBB" w:rsidP="008D3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 оздоровительное</w:t>
            </w:r>
          </w:p>
        </w:tc>
        <w:tc>
          <w:tcPr>
            <w:tcW w:w="7201" w:type="dxa"/>
            <w:shd w:val="clear" w:color="auto" w:fill="auto"/>
            <w:vAlign w:val="bottom"/>
          </w:tcPr>
          <w:p w:rsidR="008D3BBB" w:rsidRPr="008D3BBB" w:rsidRDefault="008D3BBB" w:rsidP="008D3BBB">
            <w:pPr>
              <w:spacing w:after="0" w:line="240" w:lineRule="auto"/>
              <w:ind w:firstLine="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Всесторонне гармоническое развитие личности ребенка,</w:t>
            </w:r>
          </w:p>
          <w:p w:rsidR="008D3BBB" w:rsidRPr="008D3BBB" w:rsidRDefault="008D3BBB" w:rsidP="008D3BBB">
            <w:pPr>
              <w:spacing w:after="0" w:line="240" w:lineRule="auto"/>
              <w:ind w:firstLine="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физически здорового человека, формирование</w:t>
            </w:r>
          </w:p>
          <w:p w:rsidR="008D3BBB" w:rsidRPr="008D3BBB" w:rsidRDefault="008D3BBB" w:rsidP="008D3BBB">
            <w:pPr>
              <w:spacing w:after="0" w:line="240" w:lineRule="auto"/>
              <w:ind w:firstLine="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мотивации к сохранению и укреплению здоровья</w:t>
            </w:r>
          </w:p>
        </w:tc>
      </w:tr>
      <w:tr w:rsidR="008D3BBB" w:rsidRPr="008D3BBB" w:rsidTr="008D3BBB">
        <w:tc>
          <w:tcPr>
            <w:tcW w:w="2972" w:type="dxa"/>
            <w:shd w:val="clear" w:color="auto" w:fill="auto"/>
            <w:vAlign w:val="center"/>
          </w:tcPr>
          <w:p w:rsidR="008D3BBB" w:rsidRPr="008D3BBB" w:rsidRDefault="008D3BBB" w:rsidP="008D3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7201" w:type="dxa"/>
            <w:shd w:val="clear" w:color="auto" w:fill="auto"/>
          </w:tcPr>
          <w:p w:rsidR="008D3BBB" w:rsidRPr="008D3BBB" w:rsidRDefault="008D3BBB" w:rsidP="008D3BBB">
            <w:pPr>
              <w:spacing w:after="0" w:line="240" w:lineRule="auto"/>
              <w:ind w:firstLine="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эмоциональной сферы ребенка, чувства прекрасного,</w:t>
            </w:r>
          </w:p>
          <w:p w:rsidR="008D3BBB" w:rsidRPr="008D3BBB" w:rsidRDefault="008D3BBB" w:rsidP="008D3BBB">
            <w:pPr>
              <w:spacing w:after="0" w:line="240" w:lineRule="auto"/>
              <w:ind w:firstLine="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творческих способностей, формирование коммуникативной и</w:t>
            </w:r>
          </w:p>
          <w:p w:rsidR="008D3BBB" w:rsidRPr="008D3BBB" w:rsidRDefault="008D3BBB" w:rsidP="008D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общекультурной компетенций</w:t>
            </w:r>
          </w:p>
        </w:tc>
      </w:tr>
      <w:tr w:rsidR="008D3BBB" w:rsidRPr="008D3BBB" w:rsidTr="008D3BBB">
        <w:tc>
          <w:tcPr>
            <w:tcW w:w="2972" w:type="dxa"/>
            <w:shd w:val="clear" w:color="auto" w:fill="auto"/>
            <w:vAlign w:val="center"/>
          </w:tcPr>
          <w:p w:rsidR="008D3BBB" w:rsidRPr="008D3BBB" w:rsidRDefault="008D3BBB" w:rsidP="008D3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7201" w:type="dxa"/>
            <w:shd w:val="clear" w:color="auto" w:fill="auto"/>
          </w:tcPr>
          <w:p w:rsidR="008D3BBB" w:rsidRPr="008D3BBB" w:rsidRDefault="008D3BBB" w:rsidP="008D3BBB">
            <w:pPr>
              <w:spacing w:after="0" w:line="240" w:lineRule="auto"/>
              <w:ind w:firstLine="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Привитие любви к Отечеству, малой Родине, формирование</w:t>
            </w:r>
          </w:p>
          <w:p w:rsidR="008D3BBB" w:rsidRPr="008D3BBB" w:rsidRDefault="008D3BBB" w:rsidP="008D3BBB">
            <w:pPr>
              <w:spacing w:after="0" w:line="240" w:lineRule="auto"/>
              <w:ind w:firstLine="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гражданской ответственности, чувства патриотизма, формирование</w:t>
            </w:r>
          </w:p>
          <w:p w:rsidR="008D3BBB" w:rsidRPr="008D3BBB" w:rsidRDefault="008D3BBB" w:rsidP="008D3BBB">
            <w:pPr>
              <w:spacing w:after="0" w:line="240" w:lineRule="auto"/>
              <w:ind w:firstLine="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позитивного отношения к базовым ценностям общества, религии</w:t>
            </w:r>
          </w:p>
          <w:p w:rsidR="008D3BBB" w:rsidRPr="008D3BBB" w:rsidRDefault="008D3BBB" w:rsidP="008D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своего народа</w:t>
            </w:r>
          </w:p>
        </w:tc>
      </w:tr>
      <w:tr w:rsidR="008D3BBB" w:rsidRPr="008D3BBB" w:rsidTr="008D3BBB">
        <w:tc>
          <w:tcPr>
            <w:tcW w:w="2972" w:type="dxa"/>
            <w:shd w:val="clear" w:color="auto" w:fill="auto"/>
            <w:vAlign w:val="center"/>
          </w:tcPr>
          <w:p w:rsidR="008D3BBB" w:rsidRPr="008D3BBB" w:rsidRDefault="008D3BBB" w:rsidP="008D3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Общеинтеллектуальное</w:t>
            </w:r>
          </w:p>
        </w:tc>
        <w:tc>
          <w:tcPr>
            <w:tcW w:w="7201" w:type="dxa"/>
            <w:shd w:val="clear" w:color="auto" w:fill="auto"/>
          </w:tcPr>
          <w:p w:rsidR="008D3BBB" w:rsidRPr="008D3BBB" w:rsidRDefault="008D3BBB" w:rsidP="008D3BBB">
            <w:pPr>
              <w:spacing w:after="0" w:line="240" w:lineRule="auto"/>
              <w:ind w:firstLine="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запаса учащихся языковыми знаниями, способствование</w:t>
            </w:r>
          </w:p>
          <w:p w:rsidR="008D3BBB" w:rsidRPr="008D3BBB" w:rsidRDefault="008D3BBB" w:rsidP="008D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формированию мировоззрения, эрудиции, кругозора</w:t>
            </w:r>
          </w:p>
        </w:tc>
      </w:tr>
      <w:tr w:rsidR="008D3BBB" w:rsidRPr="008D3BBB" w:rsidTr="008D3BBB">
        <w:tc>
          <w:tcPr>
            <w:tcW w:w="2972" w:type="dxa"/>
            <w:shd w:val="clear" w:color="auto" w:fill="auto"/>
            <w:vAlign w:val="center"/>
          </w:tcPr>
          <w:p w:rsidR="008D3BBB" w:rsidRPr="008D3BBB" w:rsidRDefault="008D3BBB" w:rsidP="008D3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7201" w:type="dxa"/>
            <w:shd w:val="clear" w:color="auto" w:fill="auto"/>
          </w:tcPr>
          <w:p w:rsidR="008D3BBB" w:rsidRPr="008D3BBB" w:rsidRDefault="008D3BBB" w:rsidP="008D3BBB">
            <w:pPr>
              <w:spacing w:after="0" w:line="240" w:lineRule="auto"/>
              <w:ind w:firstLine="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таких ценностей как познание, истина,</w:t>
            </w:r>
          </w:p>
          <w:p w:rsidR="008D3BBB" w:rsidRPr="008D3BBB" w:rsidRDefault="008D3BBB" w:rsidP="008D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B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целеустремленность, социально- значимой деятельности</w:t>
            </w:r>
          </w:p>
        </w:tc>
      </w:tr>
    </w:tbl>
    <w:p w:rsidR="008D3BBB" w:rsidRPr="008D3BBB" w:rsidRDefault="008D3BBB" w:rsidP="008D3BBB">
      <w:pPr>
        <w:spacing w:after="109" w:line="263" w:lineRule="auto"/>
        <w:ind w:left="274" w:right="9" w:firstLine="41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D3BBB" w:rsidRPr="008D3BBB" w:rsidRDefault="008D3BBB" w:rsidP="008D3BBB">
      <w:pPr>
        <w:spacing w:after="0" w:line="263" w:lineRule="auto"/>
        <w:ind w:left="274" w:right="9" w:firstLine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Целью внеклассной деятельности являлось повышения уровня самореализации школьников, развитие их творческих, интеллектуальных, научных, художественных, технических, спортивных, коммуникативных способностей. </w:t>
      </w:r>
    </w:p>
    <w:p w:rsidR="008D3BBB" w:rsidRPr="008D3BBB" w:rsidRDefault="008D3BBB" w:rsidP="008D3BBB">
      <w:pPr>
        <w:numPr>
          <w:ilvl w:val="1"/>
          <w:numId w:val="25"/>
        </w:numPr>
        <w:spacing w:after="102" w:line="240" w:lineRule="auto"/>
        <w:ind w:right="-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Работа с родителями </w:t>
      </w:r>
    </w:p>
    <w:p w:rsidR="008D3BBB" w:rsidRPr="008D3BBB" w:rsidRDefault="008D3BBB" w:rsidP="008D3BBB">
      <w:pPr>
        <w:spacing w:after="0" w:line="240" w:lineRule="auto"/>
        <w:ind w:left="-1" w:right="9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Воспитательная работа школы не может строиться без учета того, что индивидуальность ребенка формируется в семье. </w:t>
      </w:r>
    </w:p>
    <w:p w:rsidR="008D3BBB" w:rsidRPr="008D3BBB" w:rsidRDefault="008D3BBB" w:rsidP="008D3BBB">
      <w:pPr>
        <w:spacing w:after="109" w:line="240" w:lineRule="auto"/>
        <w:ind w:left="-1" w:right="9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 взаимодействия классного руководителя и семьи состоит в том, что обе стороны заинтересованы в изучении ребенка, раскрытии и развитии в нем лучших качеств и свойств. </w:t>
      </w:r>
    </w:p>
    <w:p w:rsidR="008D3BBB" w:rsidRPr="008D3BBB" w:rsidRDefault="008D3BBB" w:rsidP="008D3BBB">
      <w:pPr>
        <w:spacing w:after="109" w:line="240" w:lineRule="auto"/>
        <w:ind w:left="-1" w:right="9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и семья – два важнейших воспитательно-образовательных института, которые изначально призваны дополнять друг друга и взаимодействовать между собой. Работа с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родителями обеспечивалась по следующим направлениям деятельности: диагностика семьи, взаимоотношения с родителями учащихся, работа с нестандартными семьями, организация полезного досуга. Успешно проведены классные родительские собрания, организационные, тематические, итоговые, общешкольные родительские собрания, тематические консультации. Для информирования общественности о деятельности педагогов и учащихся создан и работает сайт школы, школьная группа ВК. Многие родители активно участвуют: </w:t>
      </w:r>
    </w:p>
    <w:p w:rsidR="008D3BBB" w:rsidRPr="008D3BBB" w:rsidRDefault="008D3BBB" w:rsidP="008D3BBB">
      <w:pPr>
        <w:numPr>
          <w:ilvl w:val="2"/>
          <w:numId w:val="25"/>
        </w:numPr>
        <w:spacing w:after="0" w:line="240" w:lineRule="auto"/>
        <w:ind w:left="1008" w:right="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коллективных творческих делах (благотворительные акции, субботники); </w:t>
      </w:r>
    </w:p>
    <w:p w:rsidR="008D3BBB" w:rsidRPr="008D3BBB" w:rsidRDefault="008D3BBB" w:rsidP="008D3BBB">
      <w:pPr>
        <w:numPr>
          <w:ilvl w:val="2"/>
          <w:numId w:val="25"/>
        </w:numPr>
        <w:spacing w:after="0" w:line="240" w:lineRule="auto"/>
        <w:ind w:left="1008"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спортивно-оздоровительных мероприятиях;</w:t>
      </w:r>
    </w:p>
    <w:p w:rsidR="008D3BBB" w:rsidRPr="008D3BBB" w:rsidRDefault="008D3BBB" w:rsidP="008D3BBB">
      <w:pPr>
        <w:numPr>
          <w:ilvl w:val="2"/>
          <w:numId w:val="25"/>
        </w:numPr>
        <w:spacing w:after="0" w:line="240" w:lineRule="auto"/>
        <w:ind w:left="1008"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организации и проведении экскурсий; </w:t>
      </w:r>
    </w:p>
    <w:p w:rsidR="008D3BBB" w:rsidRPr="008D3BBB" w:rsidRDefault="008D3BBB" w:rsidP="008D3BBB">
      <w:pPr>
        <w:numPr>
          <w:ilvl w:val="2"/>
          <w:numId w:val="25"/>
        </w:numPr>
        <w:spacing w:after="0" w:line="240" w:lineRule="auto"/>
        <w:ind w:left="1008"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помощи по решению хозяйственных проблем; </w:t>
      </w:r>
    </w:p>
    <w:p w:rsidR="008D3BBB" w:rsidRPr="008D3BBB" w:rsidRDefault="008D3BBB" w:rsidP="008D3BBB">
      <w:pPr>
        <w:numPr>
          <w:ilvl w:val="2"/>
          <w:numId w:val="25"/>
        </w:numPr>
        <w:spacing w:after="0" w:line="240" w:lineRule="auto"/>
        <w:ind w:left="1008"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проведении профилактической работы. </w:t>
      </w:r>
    </w:p>
    <w:p w:rsidR="008D3BBB" w:rsidRPr="008D3BBB" w:rsidRDefault="008D3BBB" w:rsidP="008D3BBB">
      <w:pPr>
        <w:spacing w:after="102" w:line="240" w:lineRule="auto"/>
        <w:ind w:left="370" w:right="-15" w:hanging="1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D3BBB">
        <w:rPr>
          <w:rFonts w:ascii="Wingdings" w:eastAsia="Wingdings" w:hAnsi="Wingdings" w:cs="Wingdings"/>
          <w:sz w:val="24"/>
          <w:szCs w:val="24"/>
          <w:u w:val="single"/>
          <w:lang w:eastAsia="ru-RU"/>
        </w:rPr>
        <w:t></w:t>
      </w:r>
      <w:r w:rsidRPr="008D3BBB">
        <w:rPr>
          <w:rFonts w:ascii="Arial" w:eastAsia="Arial" w:hAnsi="Arial" w:cs="Arial"/>
          <w:sz w:val="24"/>
          <w:szCs w:val="24"/>
          <w:u w:val="single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Профориентация 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Профориентационная работа в </w:t>
      </w:r>
      <w:r w:rsidRPr="008D3BBB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МБОУ СОШ №4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проводится с целью создания условий для осознанного профессионального самоопределения обучающихся, посредством популяризации и распространения знаний в области профессий, профессиональной пригодности, профессионально важных качеств человека и профессиональной карьеры. Работа строится на основе личностного восприятия мира профессии. Для решения этой задачи используются формы и методы организации учебно-воспитательной деятельности, соответствующие возрастным особенностям обучающихся.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Профессиональная ориентация включает в себя следующие компоненты: профессиональное просвещение, развитие профессиональных интересов и склонностей.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Задачи:</w:t>
      </w:r>
    </w:p>
    <w:p w:rsidR="008D3BBB" w:rsidRPr="008D3BBB" w:rsidRDefault="008D3BBB" w:rsidP="008D3BBB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раскрыть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роль школьных учебных дисциплин для понимания структуры профессий;</w:t>
      </w:r>
    </w:p>
    <w:p w:rsidR="008D3BBB" w:rsidRPr="008D3BBB" w:rsidRDefault="008D3BBB" w:rsidP="008D3BBB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осуществить диагностику профессиональных предпочтений;</w:t>
      </w:r>
    </w:p>
    <w:p w:rsidR="008D3BBB" w:rsidRPr="008D3BBB" w:rsidRDefault="008D3BBB" w:rsidP="008D3BBB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оказание профориентационной поддержки обучающимся в процессе выбора профиля обучения и сферы будущей профессиональной деятельности;</w:t>
      </w:r>
    </w:p>
    <w:p w:rsidR="008D3BBB" w:rsidRPr="008D3BBB" w:rsidRDefault="008D3BBB" w:rsidP="008D3BBB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обеспечение широкого диапазона вариативности профильного обучения за счет комплексных и нетрадиционных форм и методов, применяемых на уроках, курсах по выбору, элективных курсах и в системе воспитательной работы;</w:t>
      </w:r>
    </w:p>
    <w:p w:rsidR="008D3BBB" w:rsidRPr="008D3BBB" w:rsidRDefault="008D3BBB" w:rsidP="008D3BBB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выработка гибкой системы взаимодействия с учреждениями, предприятиями города по расширению «профессионального» кругозора обучающихся;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 организации профориентационной работы в школе соблюдаются </w:t>
      </w:r>
      <w:r w:rsidRPr="008D3BBB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следующие принципы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:rsidR="008D3BBB" w:rsidRPr="008D3BBB" w:rsidRDefault="008D3BBB" w:rsidP="008D3BBB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Систематичность и преемственность: 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работа с обучающимися 1-4, 5-7, 8-9, 10-11 классов.</w:t>
      </w:r>
    </w:p>
    <w:p w:rsidR="008D3BBB" w:rsidRPr="008D3BBB" w:rsidRDefault="008D3BBB" w:rsidP="008D3BBB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Личностно-ориентированный подход к обучающимся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зависимости от возраста и уровня сформированности их интересов, от различий в ценностных ориентациях и жизненных планах, от уровня успеваемости.</w:t>
      </w:r>
    </w:p>
    <w:p w:rsidR="008D3BBB" w:rsidRPr="008D3BBB" w:rsidRDefault="008D3BBB" w:rsidP="008D3BBB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Оптимальное </w:t>
      </w:r>
      <w:r w:rsidRPr="008D3BBB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сочетание массовых, групповых и индивидуальных форм 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профориентационной работы с обучающимися и родителями (законными представителями).</w:t>
      </w:r>
    </w:p>
    <w:p w:rsidR="008D3BBB" w:rsidRPr="008D3BBB" w:rsidRDefault="008D3BBB" w:rsidP="008D3BBB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Взаимосвязь 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школы, семьи, профессиональных учебных заведений, службы занятости.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 xml:space="preserve">Основные </w:t>
      </w: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 w:bidi="ru-RU"/>
        </w:rPr>
        <w:t xml:space="preserve">направления </w:t>
      </w:r>
      <w:r w:rsidRPr="008D3BBB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деятельности ОО по организации профориентационной работы:</w:t>
      </w:r>
    </w:p>
    <w:p w:rsidR="008D3BBB" w:rsidRPr="008D3BBB" w:rsidRDefault="008D3BBB" w:rsidP="008D3BBB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определение стратегии взаимодействия всех сторон, ответственных за педагогическую поддержку самоопределения школьников с целью согласования и координации их деятельности;</w:t>
      </w:r>
    </w:p>
    <w:p w:rsidR="008D3BBB" w:rsidRPr="008D3BBB" w:rsidRDefault="008D3BBB" w:rsidP="008D3BBB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поддержка связей МБОУ СОШ №4 с социальными партнерами, влияющими на самоопределение обучающихся начальной, основной и старшей школы;</w:t>
      </w:r>
    </w:p>
    <w:p w:rsidR="008D3BBB" w:rsidRPr="008D3BBB" w:rsidRDefault="008D3BBB" w:rsidP="008D3BBB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планирование работы педагогического коллектива по формированию готовности обучающихся к профильному и профессиональному самоопределению в соответствии с образовательной программой школы;</w:t>
      </w:r>
    </w:p>
    <w:p w:rsidR="008D3BBB" w:rsidRPr="008D3BBB" w:rsidRDefault="008D3BBB" w:rsidP="008D3BBB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курирование преподавания профориентационных курсов (курсов по выбору) в ходе предпрофильной и профильной подготовки.</w:t>
      </w:r>
    </w:p>
    <w:p w:rsidR="008D3BBB" w:rsidRPr="008D3BBB" w:rsidRDefault="008D3BBB" w:rsidP="008D3BBB">
      <w:pPr>
        <w:widowControl w:val="0"/>
        <w:tabs>
          <w:tab w:val="left" w:pos="993"/>
        </w:tabs>
        <w:autoSpaceDE w:val="0"/>
        <w:autoSpaceDN w:val="0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bookmarkStart w:id="17" w:name="_Toc453968203"/>
      <w:r w:rsidRPr="008D3BBB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Основные направления профориентационной работы</w:t>
      </w:r>
    </w:p>
    <w:p w:rsidR="008D3BBB" w:rsidRPr="008D3BBB" w:rsidRDefault="008D3BBB" w:rsidP="008D3BBB">
      <w:pPr>
        <w:widowControl w:val="0"/>
        <w:numPr>
          <w:ilvl w:val="0"/>
          <w:numId w:val="34"/>
        </w:numPr>
        <w:autoSpaceDE w:val="0"/>
        <w:autoSpaceDN w:val="0"/>
        <w:spacing w:before="120"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</w:pPr>
      <w:r w:rsidRPr="008D3B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Создание условий для реализации профориентационной работы</w:t>
      </w:r>
    </w:p>
    <w:p w:rsidR="008D3BBB" w:rsidRPr="008D3BBB" w:rsidRDefault="008D3BBB" w:rsidP="008D3BBB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создания индивидуальных траекторий развития школьников разработаны и утверждены образовательные программы внеурочной деятельности физкультурно-спортивной, технической, социально-педагогической, художественно–эстетической, естественнонаучной направленностей. Охват внеурочной деятельностью обучающихся 1-9 классов, занятость  в городских организациях дополнительного образования обучающихся  составляет 98-100%.</w:t>
      </w:r>
    </w:p>
    <w:p w:rsidR="008D3BBB" w:rsidRPr="008D3BBB" w:rsidRDefault="008D3BBB" w:rsidP="008D3BBB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сетевое взаимодействие по вопросам профессиональной ориентации обучающихся с заинтересованными организациями города.</w:t>
      </w:r>
    </w:p>
    <w:p w:rsidR="008D3BBB" w:rsidRPr="008D3BBB" w:rsidRDefault="008D3BBB" w:rsidP="008D3BBB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ежегодный сбор и анализ сведений о занятости обучающихся, освоивших образовательные программы основного и среднего общего образования.</w:t>
      </w:r>
    </w:p>
    <w:p w:rsidR="008D3BBB" w:rsidRPr="008D3BBB" w:rsidRDefault="008D3BBB" w:rsidP="008D3BBB">
      <w:pPr>
        <w:widowControl w:val="0"/>
        <w:numPr>
          <w:ilvl w:val="0"/>
          <w:numId w:val="32"/>
        </w:numPr>
        <w:autoSpaceDE w:val="0"/>
        <w:autoSpaceDN w:val="0"/>
        <w:spacing w:before="120"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</w:pPr>
      <w:r w:rsidRPr="008D3B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Организационно-методическое обеспечение профориентационной работы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Ознакомлением с планом работы и его утверждение на организационном педагогическом совете.</w:t>
      </w:r>
    </w:p>
    <w:p w:rsidR="008D3BBB" w:rsidRPr="008D3BBB" w:rsidRDefault="008D3BBB" w:rsidP="008D3BBB">
      <w:pPr>
        <w:widowControl w:val="0"/>
        <w:numPr>
          <w:ilvl w:val="0"/>
          <w:numId w:val="32"/>
        </w:numPr>
        <w:autoSpaceDE w:val="0"/>
        <w:autoSpaceDN w:val="0"/>
        <w:spacing w:before="120" w:after="0" w:line="240" w:lineRule="auto"/>
        <w:ind w:hanging="357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</w:pPr>
      <w:r w:rsidRPr="008D3B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Информационно-методическое обеспечение профориентационной работы</w:t>
      </w:r>
    </w:p>
    <w:p w:rsidR="008D3BBB" w:rsidRPr="008D3BBB" w:rsidRDefault="008D3BBB" w:rsidP="008D3BBB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Размещение информационных постов в школьной группе ВК, содержащих информацию о местах для обучения в высших и средних специальных учебных заведениях (правила поступления и условия приема); информацию о различных профессиях, востребованных на рынке труда в ближайшем будущем.</w:t>
      </w:r>
    </w:p>
    <w:p w:rsidR="008D3BBB" w:rsidRPr="008D3BBB" w:rsidRDefault="008D3BBB" w:rsidP="008D3BBB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Трансляция через школьную группу ВК открытых уроков на платформах «Большая перемена», «Проектория» (Шоу профессий), «Атлас новых профессий», «Билет в будущее».</w:t>
      </w:r>
    </w:p>
    <w:p w:rsidR="008D3BBB" w:rsidRPr="008D3BBB" w:rsidRDefault="008D3BBB" w:rsidP="008D3BBB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читальном зале библиотеки оформлена обновляемая библиотечная выставка печатных изданий по вопросам профориентации.</w:t>
      </w:r>
    </w:p>
    <w:p w:rsidR="008D3BBB" w:rsidRPr="008D3BBB" w:rsidRDefault="008D3BBB" w:rsidP="008D3BBB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странице школьного сайта размещается информация по вопросам профориентации для выпускников и их родителей (законных представителей)</w:t>
      </w:r>
    </w:p>
    <w:p w:rsidR="008D3BBB" w:rsidRPr="008D3BBB" w:rsidRDefault="008D3BBB" w:rsidP="008D3BBB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Поступающая информация о целевом наборе своевременно доведена до сведения обучающихся, их родителей (законных представителей) через встречи с обучающимися, информационные кластеры, школьный сайт.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8D3BBB" w:rsidRPr="008D3BBB" w:rsidRDefault="008D3BBB" w:rsidP="008D3BBB">
      <w:pPr>
        <w:widowControl w:val="0"/>
        <w:numPr>
          <w:ilvl w:val="0"/>
          <w:numId w:val="33"/>
        </w:numPr>
        <w:tabs>
          <w:tab w:val="left" w:pos="567"/>
        </w:tabs>
        <w:autoSpaceDE w:val="0"/>
        <w:autoSpaceDN w:val="0"/>
        <w:spacing w:before="120"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</w:pPr>
      <w:r w:rsidRPr="008D3B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Материально-техническое обеспечение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Кабинеты технологии (обслуживающего труда), школьных мастерских оборудованы необходимым учебным, учебно-наглядным, учебно-производственным оборудованием, компьютерной техникой. 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Учебные кабинеты оснащены АРМ, интерактивными досками, документ-камерами. Кабинете физики укомплектован лабораторным оборудованием. В кабинете ОБЖ в наличие информационные стенды, манекен и необходимое оборудование для отработки навыков оказания первой медицинской помощи. Спортивный зал оборудован всем необходимым для организации работы военно-спортивной направленности. В наличии учебно-методические пособия.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Информационные профориетационные стенды постоянно обновляются актуальной информацией.</w:t>
      </w:r>
    </w:p>
    <w:p w:rsidR="008D3BBB" w:rsidRPr="008D3BBB" w:rsidRDefault="008D3BBB" w:rsidP="008D3BBB">
      <w:pPr>
        <w:widowControl w:val="0"/>
        <w:numPr>
          <w:ilvl w:val="0"/>
          <w:numId w:val="33"/>
        </w:numPr>
        <w:autoSpaceDE w:val="0"/>
        <w:autoSpaceDN w:val="0"/>
        <w:spacing w:before="120" w:after="0" w:line="240" w:lineRule="auto"/>
        <w:ind w:left="426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 w:bidi="ru-RU"/>
        </w:rPr>
      </w:pPr>
      <w:r w:rsidRPr="008D3BB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Работа с родителями (законными представителями)</w:t>
      </w:r>
    </w:p>
    <w:p w:rsidR="008D3BBB" w:rsidRPr="008D3BBB" w:rsidRDefault="008D3BBB" w:rsidP="008D3B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Разъяснительная работа с родителями по вопросам предпрофильной подготовки и выбора профиля обучения организована через родительские собрания, индивидуальные консультации родителям.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встреч обучающихся с их родителями - представителями различных профессийчерез классные часы (согласно планам воспитательной работы).</w:t>
      </w:r>
    </w:p>
    <w:p w:rsidR="008D3BBB" w:rsidRPr="008D3BBB" w:rsidRDefault="008D3BBB" w:rsidP="008D3BBB">
      <w:pPr>
        <w:keepNext/>
        <w:keepLines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3BB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Методы и формы профессиональной ориентации </w:t>
      </w:r>
      <w:r w:rsidRPr="008D3BB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обучающихся </w:t>
      </w:r>
      <w:bookmarkEnd w:id="17"/>
    </w:p>
    <w:p w:rsidR="008D3BBB" w:rsidRPr="008D3BBB" w:rsidRDefault="008D3BBB" w:rsidP="008D3BBB">
      <w:pPr>
        <w:widowControl w:val="0"/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Метод профконсультирования</w:t>
      </w:r>
      <w:r w:rsidRPr="008D3BBB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 обучающихся</w:t>
      </w:r>
    </w:p>
    <w:p w:rsidR="008D3BBB" w:rsidRPr="008D3BBB" w:rsidRDefault="008D3BBB" w:rsidP="008D3BBB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Диагностики и тренинги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проводимые педагогом-психологом школы с целью профконсультирования в течение 2021-2022 уч.г.: </w:t>
      </w:r>
    </w:p>
    <w:p w:rsidR="008D3BBB" w:rsidRPr="008D3BBB" w:rsidRDefault="008D3BBB" w:rsidP="008D3BBB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диагностика профессий (9 кл); </w:t>
      </w:r>
    </w:p>
    <w:p w:rsidR="008D3BBB" w:rsidRPr="008D3BBB" w:rsidRDefault="008D3BBB" w:rsidP="008D3BBB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«В мире профессий», психологический тренинг, 7-8 классы; </w:t>
      </w:r>
    </w:p>
    <w:p w:rsidR="008D3BBB" w:rsidRPr="008D3BBB" w:rsidRDefault="008D3BBB" w:rsidP="008D3BBB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тренинг «Выбор твоей профессии», 9-е классы;</w:t>
      </w:r>
    </w:p>
    <w:p w:rsidR="008D3BBB" w:rsidRPr="008D3BBB" w:rsidRDefault="008D3BBB" w:rsidP="008D3BBB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тестирование на готовность к выбору профессии;</w:t>
      </w:r>
    </w:p>
    <w:p w:rsidR="008D3BBB" w:rsidRPr="008D3BBB" w:rsidRDefault="008D3BBB" w:rsidP="008D3BBB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индивидуальные работа (консультации, тестирование, тренинги) с выпускниками 9-х классов.</w:t>
      </w:r>
    </w:p>
    <w:p w:rsidR="008D3BBB" w:rsidRPr="004E2297" w:rsidRDefault="008D3BBB" w:rsidP="008D3BBB">
      <w:pPr>
        <w:widowControl w:val="0"/>
        <w:numPr>
          <w:ilvl w:val="0"/>
          <w:numId w:val="30"/>
        </w:numPr>
        <w:tabs>
          <w:tab w:val="left" w:pos="709"/>
        </w:tabs>
        <w:autoSpaceDE w:val="0"/>
        <w:autoSpaceDN w:val="0"/>
        <w:spacing w:before="240"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Обучающиеся 4-11х классов приняли участие в реализации программ  технопарка «Кванториум</w:t>
      </w:r>
      <w:r w:rsidR="004E2297" w:rsidRPr="004E2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», ознакомлени</w:t>
      </w:r>
      <w:r w:rsidRPr="004E2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е с деятельностью Агентства развития профессиональных сообществ и рабочих кадров «Молодые профессионалы (Ворлдскиллс Россия)». </w:t>
      </w:r>
    </w:p>
    <w:p w:rsidR="008D3BBB" w:rsidRPr="008D3BBB" w:rsidRDefault="008D3BBB" w:rsidP="008D3BBB">
      <w:pPr>
        <w:widowControl w:val="0"/>
        <w:tabs>
          <w:tab w:val="left" w:pos="709"/>
        </w:tabs>
        <w:autoSpaceDE w:val="0"/>
        <w:autoSpaceDN w:val="0"/>
        <w:spacing w:before="240"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Классные часы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профориентационной направленности в 1-11 классах согласно плану воспитательной работы.</w:t>
      </w:r>
    </w:p>
    <w:p w:rsidR="008D3BBB" w:rsidRPr="008D3BBB" w:rsidRDefault="008D3BBB" w:rsidP="008D3BBB">
      <w:pPr>
        <w:tabs>
          <w:tab w:val="left" w:pos="709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начальной школе календарно-тематическим планированием по учебным предметам предусмотрены </w:t>
      </w:r>
      <w:r w:rsidRPr="008D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уроки профориентационной направленности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5 –х классах введён курс внеурочной деятельности  «10 шагов к проекту», ЮИДД, «Медиацентр»,  «Шахматы», «Мир 3D», «Основы каллиграфии»,  «Робототехника», «Компьютерная графика», программы «Сувенир»,  «ЮнАрмия», «Атлас новых профессий».</w:t>
      </w:r>
    </w:p>
    <w:p w:rsidR="008D3BBB" w:rsidRPr="008D3BBB" w:rsidRDefault="008D3BBB" w:rsidP="008D3B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Через группу ВК реализовано участие обучающихся в проектах (открытых уроках «Проектория», «Атлас новых профессий», «Открытые уроки»)</w:t>
      </w:r>
    </w:p>
    <w:p w:rsidR="008D3BBB" w:rsidRPr="008D3BBB" w:rsidRDefault="008D3BBB" w:rsidP="008D3BBB">
      <w:pPr>
        <w:widowControl w:val="0"/>
        <w:numPr>
          <w:ilvl w:val="0"/>
          <w:numId w:val="31"/>
        </w:numPr>
        <w:tabs>
          <w:tab w:val="left" w:pos="709"/>
        </w:tabs>
        <w:autoSpaceDE w:val="0"/>
        <w:autoSpaceDN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Сетевое взаимодействие с организациями города</w:t>
      </w:r>
    </w:p>
    <w:p w:rsidR="008D3BBB" w:rsidRPr="008D3BBB" w:rsidRDefault="008D3BBB" w:rsidP="008D3BBB">
      <w:pPr>
        <w:widowControl w:val="0"/>
        <w:numPr>
          <w:ilvl w:val="0"/>
          <w:numId w:val="36"/>
        </w:numPr>
        <w:tabs>
          <w:tab w:val="left" w:pos="567"/>
          <w:tab w:val="left" w:pos="1134"/>
        </w:tabs>
        <w:autoSpaceDE w:val="0"/>
        <w:autoSpaceDN w:val="0"/>
        <w:spacing w:after="0" w:line="240" w:lineRule="auto"/>
        <w:ind w:left="1134" w:right="-108" w:hanging="5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Встречи с представителями профессий; бывшими выпускниками образовательных организаций, получающими профессию, и др. </w:t>
      </w:r>
    </w:p>
    <w:p w:rsidR="008D3BBB" w:rsidRPr="008D3BBB" w:rsidRDefault="008D3BBB" w:rsidP="008D3BBB">
      <w:pPr>
        <w:widowControl w:val="0"/>
        <w:numPr>
          <w:ilvl w:val="0"/>
          <w:numId w:val="36"/>
        </w:numPr>
        <w:tabs>
          <w:tab w:val="left" w:pos="567"/>
          <w:tab w:val="left" w:pos="993"/>
          <w:tab w:val="left" w:pos="1134"/>
        </w:tabs>
        <w:autoSpaceDE w:val="0"/>
        <w:autoSpaceDN w:val="0"/>
        <w:spacing w:after="0" w:line="240" w:lineRule="auto"/>
        <w:ind w:left="1134" w:right="-108" w:hanging="5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ресурсного центра «Медицинский класс»</w:t>
      </w:r>
    </w:p>
    <w:p w:rsidR="008D3BBB" w:rsidRPr="008D3BBB" w:rsidRDefault="008D3BBB" w:rsidP="008D3BBB">
      <w:pPr>
        <w:widowControl w:val="0"/>
        <w:numPr>
          <w:ilvl w:val="0"/>
          <w:numId w:val="37"/>
        </w:numPr>
        <w:tabs>
          <w:tab w:val="left" w:pos="1134"/>
        </w:tabs>
        <w:autoSpaceDE w:val="0"/>
        <w:autoSpaceDN w:val="0"/>
        <w:spacing w:before="120"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Классные часы «</w:t>
      </w: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Урок профессионализма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 для обучающихся 7-10х классов</w:t>
      </w:r>
    </w:p>
    <w:p w:rsidR="008D3BBB" w:rsidRPr="008D3BBB" w:rsidRDefault="008D3BBB" w:rsidP="008D3BBB">
      <w:pPr>
        <w:widowControl w:val="0"/>
        <w:numPr>
          <w:ilvl w:val="0"/>
          <w:numId w:val="37"/>
        </w:numPr>
        <w:tabs>
          <w:tab w:val="left" w:pos="1134"/>
        </w:tabs>
        <w:autoSpaceDE w:val="0"/>
        <w:autoSpaceDN w:val="0"/>
        <w:spacing w:before="120"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Экскурсии в пожарную часть (2-4 классы)</w:t>
      </w:r>
    </w:p>
    <w:p w:rsidR="008D3BBB" w:rsidRPr="008D3BBB" w:rsidRDefault="008D3BBB" w:rsidP="008D3BBB">
      <w:pPr>
        <w:widowControl w:val="0"/>
        <w:numPr>
          <w:ilvl w:val="0"/>
          <w:numId w:val="37"/>
        </w:numPr>
        <w:tabs>
          <w:tab w:val="left" w:pos="993"/>
        </w:tabs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Олимпиады по технологии</w:t>
      </w:r>
    </w:p>
    <w:p w:rsidR="008D3BBB" w:rsidRPr="008D3BBB" w:rsidRDefault="008D3BBB" w:rsidP="008D3BBB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Просмотр Всероссийских открытых уроков для обучающихся 8-11 классов, </w:t>
      </w:r>
      <w:r w:rsidRPr="008D3B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направленных на раннюю профориентацию» в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рамках реализации федерального проекта «Успех каждого ребенка» совместно с порталом ПроеКТОриЯ. Открытые уроки – образовательный формат, нацеленный на формирование у старшеклассников навыков профессионального самоопределения. Открытые уроки проходят в интерактивном формате посредством дискуссий и игровых практик от ведущих индустриальных экспертов и бизнес-лидеров. Это долгосрочный образовательный проект.</w:t>
      </w:r>
    </w:p>
    <w:p w:rsidR="008D3BBB" w:rsidRPr="008D3BBB" w:rsidRDefault="008D3BBB" w:rsidP="008D3BBB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D3BBB" w:rsidRPr="008D3BBB" w:rsidRDefault="008D3BBB" w:rsidP="008D3BBB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spacing w:before="120" w:after="0" w:line="240" w:lineRule="auto"/>
        <w:ind w:hanging="57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учеников 7-11 классов во Всероссийском образовательном мероприятии «Урок цифры» с целью развития ключевых компетенций цифровой экономики у школьников, а также профориентации для осуществления дальнейшей деятельности в сфере информационных технологий через тематические уроки:</w:t>
      </w:r>
    </w:p>
    <w:p w:rsidR="008D3BBB" w:rsidRPr="008D3BBB" w:rsidRDefault="008D3BBB" w:rsidP="008D3BBB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D3BBB" w:rsidRPr="008D3BBB" w:rsidRDefault="008D3BBB" w:rsidP="008D3BBB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Деловые игры в рамках уроков финансовой грамотности (внеурочные мероприятия):</w:t>
      </w:r>
    </w:p>
    <w:p w:rsidR="008D3BBB" w:rsidRPr="008D3BBB" w:rsidRDefault="008D3BBB" w:rsidP="008D3BBB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Работа на тренажерах в качестве представителя профессии в рамках Уроков Цифры по темам «Искусственный интеллект», «Сети и облачные технологии», </w:t>
      </w:r>
      <w:r w:rsidRPr="008D3BB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«Персональные помощники».</w:t>
      </w:r>
    </w:p>
    <w:p w:rsidR="008D3BBB" w:rsidRPr="002E43A2" w:rsidRDefault="008D3BBB" w:rsidP="008D3B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E43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 целью </w:t>
      </w:r>
      <w:r w:rsidRPr="002E43A2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повышения результативности </w:t>
      </w:r>
      <w:r w:rsidRPr="002E43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профориентационной работы необходимо:</w:t>
      </w:r>
    </w:p>
    <w:p w:rsidR="008D3BBB" w:rsidRPr="002E43A2" w:rsidRDefault="008D3BBB" w:rsidP="008D3BBB">
      <w:pPr>
        <w:widowControl w:val="0"/>
        <w:numPr>
          <w:ilvl w:val="0"/>
          <w:numId w:val="4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E43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Использовать интерактивные формы профориентационного психолого-педагогического сопровождения посредством возможностей порталов «ПроеКТОриЯ», «Билет в будущее», «Атлас новых профессий», «Открытые уроки», онлайн-экскурсии;</w:t>
      </w:r>
    </w:p>
    <w:p w:rsidR="008D3BBB" w:rsidRPr="002E43A2" w:rsidRDefault="008D3BBB" w:rsidP="008D3BBB">
      <w:pPr>
        <w:widowControl w:val="0"/>
        <w:numPr>
          <w:ilvl w:val="0"/>
          <w:numId w:val="4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E43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Продолжить деятельность ресурсного центра «Медицинский класс»</w:t>
      </w:r>
    </w:p>
    <w:p w:rsidR="008D3BBB" w:rsidRPr="002E43A2" w:rsidRDefault="008D3BBB" w:rsidP="008D3BBB">
      <w:pPr>
        <w:widowControl w:val="0"/>
        <w:numPr>
          <w:ilvl w:val="0"/>
          <w:numId w:val="4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E43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Встречи с представителями рабочих профессий, студентов ВУЗов и ССУЗов  проводить в малых группах (классах, параллелях);</w:t>
      </w:r>
    </w:p>
    <w:p w:rsidR="008D3BBB" w:rsidRPr="002E43A2" w:rsidRDefault="008D3BBB" w:rsidP="008D3BBB">
      <w:pPr>
        <w:widowControl w:val="0"/>
        <w:numPr>
          <w:ilvl w:val="0"/>
          <w:numId w:val="4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E43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Привлекать специалистов Центра занятости по вопросу изучение рынка труда и востребованности специалистов на перспективу;</w:t>
      </w:r>
    </w:p>
    <w:p w:rsidR="008D3BBB" w:rsidRPr="002E43A2" w:rsidRDefault="008D3BBB" w:rsidP="008D3BBB">
      <w:pPr>
        <w:widowControl w:val="0"/>
        <w:numPr>
          <w:ilvl w:val="0"/>
          <w:numId w:val="4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E43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Активнее проводить ориентацию низкомотивированных обучающихся начиная с 8-го класса на продолжение образования в учебных заведениях начального и среднего-специального профессионального образования;</w:t>
      </w:r>
    </w:p>
    <w:p w:rsidR="008D3BBB" w:rsidRPr="002E43A2" w:rsidRDefault="008D3BBB" w:rsidP="008D3BBB">
      <w:pPr>
        <w:widowControl w:val="0"/>
        <w:numPr>
          <w:ilvl w:val="0"/>
          <w:numId w:val="45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</w:pPr>
      <w:r w:rsidRPr="002E43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Мотивировать обучающихся на участие в психологических исследованиях по влиянию темперамента на выбор профессии, </w:t>
      </w:r>
      <w:r w:rsidRPr="002E43A2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>изучению личностных особенностей об</w:t>
      </w:r>
      <w:r w:rsidRPr="002E43A2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>учающихся, оценки их профессиональных возможностей;</w:t>
      </w:r>
    </w:p>
    <w:p w:rsidR="0006371C" w:rsidRDefault="008D3BBB" w:rsidP="008D3BB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E43A2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>Активно использовать возможности Интернет с целью взаимодействия с учебными</w:t>
      </w:r>
    </w:p>
    <w:p w:rsidR="008D3BBB" w:rsidRDefault="008D3BBB" w:rsidP="008D3BB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8D3BBB" w:rsidRPr="008D3BBB" w:rsidRDefault="008D3BBB" w:rsidP="008D3B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GoBack"/>
      <w:bookmarkEnd w:id="18"/>
      <w:r w:rsidRPr="008D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Вариативные модули </w:t>
      </w:r>
    </w:p>
    <w:p w:rsidR="008D3BBB" w:rsidRPr="008D3BBB" w:rsidRDefault="008D3BBB" w:rsidP="008D3B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spacing w:after="0" w:line="240" w:lineRule="auto"/>
        <w:ind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Ключевые общешкольные дела </w:t>
      </w:r>
    </w:p>
    <w:p w:rsidR="008D3BBB" w:rsidRPr="008D3BBB" w:rsidRDefault="008D3BBB" w:rsidP="008D3BB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общешкольные дела являются стержнем годового цикла воспитательной работы школы, через которые осуществляется интеграция воспитательных усилий педагогов. Общешкольные ключевые дела объединяют детей, педагогов и родителей в единый коллектив. К таким интересным общешкольным делам относятся: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Торжественная линейка «Здравствуй, школа!»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Встреча с инспектором по делам несовершеннолетних, инспектором по пропаганде безопасности дорожного движения «Знать и соблюдать».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ко Дню Учителя.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«Субботники», «Дни чистоты» - уборка школьного двора, прилегающей территории, «Школьный двор»- благоустройство школьного двора, клумб, выращивание и высадка растений.</w:t>
      </w:r>
      <w:r w:rsidRPr="008D3B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Международный день пожилых людей. </w:t>
      </w:r>
      <w:r w:rsidRPr="008D3B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учителя. Праздничное поздравление для учителей школы.</w:t>
      </w:r>
      <w:r w:rsidRPr="008D3B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 «Осенняя неделя добра».</w:t>
      </w:r>
      <w:r w:rsidRPr="008D3B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 вопросов и ответов «Закон и ответственность»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«Безопасность в Интернете».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Всемирный день борьбы со СПИДом «Здоровый Я – здоровая Россия».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Международный день прав человека.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Новогодние поздравления.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Беседы с участием инспектора ОПДН «Это должен знать каждый».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Мероприятие, посвящѐнное ЗОЖ «Здоровый я – здоровая страна».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Оформление информационного стенда.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Общешкольные мероприятия, посвященные Дню защитника Отечества.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день борьбы с наркоманией.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Праздничное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поздравление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для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мам,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посвященный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8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марта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(внеклассное мероприятие).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космонавтики.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Акция «Весенняя неделя добра»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Субботник на территории школы </w:t>
      </w:r>
    </w:p>
    <w:p w:rsidR="008D3BBB" w:rsidRPr="008D3BBB" w:rsidRDefault="008D3BBB" w:rsidP="008D3BBB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Праздник «Последний звонок». </w:t>
      </w:r>
    </w:p>
    <w:p w:rsidR="008D3BBB" w:rsidRPr="008D3BBB" w:rsidRDefault="008D3BBB" w:rsidP="008D3B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Профилактика и безопасность </w:t>
      </w:r>
    </w:p>
    <w:p w:rsidR="008D3BBB" w:rsidRPr="008D3BBB" w:rsidRDefault="008D3BBB" w:rsidP="008D3BBB">
      <w:pPr>
        <w:spacing w:after="0" w:line="240" w:lineRule="auto"/>
        <w:ind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Одной из важных задач образовательного учреждения является обеспечение безопасных условий проведения учебно-воспитательного процесса, которые предполагают гарантии сохранения жизни и здоровья обучающихся. Работу по обеспечению безопасности обучающихся во время их учебной и внеурочной  строится на основе плана воспитательной работы, приоритетным направлением которого является защита здоровья и сохранение жизни учащихся. </w:t>
      </w:r>
    </w:p>
    <w:p w:rsidR="008D3BBB" w:rsidRPr="008D3BBB" w:rsidRDefault="008D3BBB" w:rsidP="008D3BBB">
      <w:pPr>
        <w:spacing w:after="0" w:line="240" w:lineRule="auto"/>
        <w:ind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Совместная деятельность педагогов, школьников, родителей по направлению «Профилактика и безопасность» реализуется по следующим направлениям: </w:t>
      </w:r>
    </w:p>
    <w:p w:rsidR="008D3BBB" w:rsidRPr="008D3BBB" w:rsidRDefault="008D3BBB" w:rsidP="008D3BBB">
      <w:pPr>
        <w:numPr>
          <w:ilvl w:val="2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безнадзорности и правонарушений, социальноопасных явлений </w:t>
      </w:r>
    </w:p>
    <w:p w:rsidR="008D3BBB" w:rsidRPr="008D3BBB" w:rsidRDefault="008D3BBB" w:rsidP="008D3BBB">
      <w:pPr>
        <w:numPr>
          <w:ilvl w:val="2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злоупотребления психоактивными веществами, наркотическими средствами и других вредных привычек </w:t>
      </w:r>
    </w:p>
    <w:p w:rsidR="008D3BBB" w:rsidRPr="008D3BBB" w:rsidRDefault="008D3BBB" w:rsidP="008D3BBB">
      <w:pPr>
        <w:numPr>
          <w:ilvl w:val="2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социально – значимых заболеваний (алкоголизм,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СПИД и т.д.) </w:t>
      </w:r>
    </w:p>
    <w:p w:rsidR="008D3BBB" w:rsidRPr="008D3BBB" w:rsidRDefault="008D3BBB" w:rsidP="008D3BBB">
      <w:pPr>
        <w:numPr>
          <w:ilvl w:val="2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правонарушений среди детей и подростков </w:t>
      </w:r>
    </w:p>
    <w:p w:rsidR="008D3BBB" w:rsidRPr="008D3BBB" w:rsidRDefault="008D3BBB" w:rsidP="008D3BBB">
      <w:pPr>
        <w:numPr>
          <w:ilvl w:val="2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Профилактические меры охраны здоровья и здорового образа жизни </w:t>
      </w:r>
    </w:p>
    <w:p w:rsidR="008D3BBB" w:rsidRPr="008D3BBB" w:rsidRDefault="008D3BBB" w:rsidP="008D3BBB">
      <w:pPr>
        <w:numPr>
          <w:ilvl w:val="2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нарушений поведения в быту, на улице, в обществе </w:t>
      </w:r>
    </w:p>
    <w:p w:rsidR="008D3BBB" w:rsidRPr="008D3BBB" w:rsidRDefault="008D3BBB" w:rsidP="008D3BBB">
      <w:pPr>
        <w:numPr>
          <w:ilvl w:val="2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безнадзорности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учебного года с заместителем директора по ВР и</w:t>
      </w:r>
      <w:r w:rsidRPr="008D3BBB">
        <w:rPr>
          <w:rFonts w:ascii="Calibri" w:eastAsia="Calibri" w:hAnsi="Calibri" w:cs="Calibri"/>
          <w:color w:val="000000"/>
          <w:sz w:val="24"/>
          <w:szCs w:val="24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классными руководителями проводилась следующая работа по профилактике и безопасности: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контроль за посещаемостью школы учащимися класса;</w:t>
      </w:r>
      <w:r w:rsidRPr="008D3BBB">
        <w:rPr>
          <w:rFonts w:ascii="Arial" w:eastAsia="Arial" w:hAnsi="Arial" w:cs="Arial"/>
          <w:color w:val="181818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выяснение причин пропусков;</w:t>
      </w:r>
      <w:r w:rsidRPr="008D3BBB">
        <w:rPr>
          <w:rFonts w:ascii="Arial" w:eastAsia="Arial" w:hAnsi="Arial" w:cs="Arial"/>
          <w:color w:val="181818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информированность о состоянии здоровья учащихся класса;</w:t>
      </w:r>
      <w:r w:rsidRPr="008D3BBB">
        <w:rPr>
          <w:rFonts w:ascii="Arial" w:eastAsia="Arial" w:hAnsi="Arial" w:cs="Arial"/>
          <w:color w:val="181818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ведение документации о заболеваемости учащихся (мед.справки от врача);</w:t>
      </w:r>
      <w:r w:rsidRPr="008D3BBB">
        <w:rPr>
          <w:rFonts w:ascii="Arial" w:eastAsia="Arial" w:hAnsi="Arial" w:cs="Arial"/>
          <w:color w:val="181818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 в журнале термометрии;</w:t>
      </w:r>
      <w:r w:rsidRPr="008D3BBB">
        <w:rPr>
          <w:rFonts w:ascii="Arial" w:eastAsia="Arial" w:hAnsi="Arial" w:cs="Arial"/>
          <w:color w:val="181818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вовлечение учащихся в занятия физкультурной и спортивной деятельностью;</w:t>
      </w:r>
      <w:r w:rsidRPr="008D3BBB">
        <w:rPr>
          <w:rFonts w:ascii="Arial" w:eastAsia="Arial" w:hAnsi="Arial" w:cs="Arial"/>
          <w:color w:val="181818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организация охвата учащихся горячим питанием;</w:t>
      </w:r>
      <w:r w:rsidRPr="008D3BBB">
        <w:rPr>
          <w:rFonts w:ascii="Arial" w:eastAsia="Arial" w:hAnsi="Arial" w:cs="Arial"/>
          <w:color w:val="181818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соблюдение требований к санитарно-гигиеническому состоянию класса (мебель в классе промаркирована и размещена в соответствии с требованиями СанПиН);</w:t>
      </w:r>
      <w:r w:rsidRPr="008D3BBB">
        <w:rPr>
          <w:rFonts w:ascii="Arial" w:eastAsia="Arial" w:hAnsi="Arial" w:cs="Arial"/>
          <w:color w:val="181818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соблюдение требований к режиму образовательного процесса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оформление стендов и уголков по ТБ;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еженедельных инструктажей безопасности;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ведение журналов по технике безопасности;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беседы с представителями ПДН;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встречи с мед. работником;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родительские собрания;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классные часы;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во Всероссийской акции «Внимание, дети!»;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конкурсе социальной рекламы;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проекте «Дети-дорога-безопасность» </w:t>
      </w:r>
    </w:p>
    <w:p w:rsidR="008D3BBB" w:rsidRPr="008D3BBB" w:rsidRDefault="008D3BBB" w:rsidP="008D3BBB">
      <w:pPr>
        <w:spacing w:after="0" w:line="240" w:lineRule="auto"/>
        <w:ind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плану работы классных руководителей своевременно проводились «Единый день безопасности дорожного движения», «Неделя безопасности в Интернете», «День антитеррора, поведение при эвакуации», «Неделя правовых знаний», «Неделя психологии». </w:t>
      </w:r>
    </w:p>
    <w:p w:rsidR="008D3BBB" w:rsidRPr="008D3BBB" w:rsidRDefault="008D3BBB" w:rsidP="008D3BBB">
      <w:pPr>
        <w:spacing w:after="0" w:line="240" w:lineRule="auto"/>
        <w:ind w:firstLine="4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ведется работа с детьми особого внимания, их семьями: -</w:t>
      </w:r>
      <w:r w:rsidRPr="008D3BBB">
        <w:rPr>
          <w:rFonts w:ascii="Arial" w:eastAsia="Arial" w:hAnsi="Arial" w:cs="Arial"/>
          <w:color w:val="000000"/>
          <w:sz w:val="24"/>
          <w:szCs w:val="24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выявление и учет неблагополучных, неполных, малообеспеченных семей, а также детей, находящихся под опекой;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списка подростков особого внимания и постановка их на внутришкольный учет с целью проведения с ними индивидуальной профилактической работы;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посещение учащихся на дому с целью обследования жилищно-бытовых условий несовершеннолетних;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индивидуальные встречи инспектора с несовершеннолетними;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индивидуальные профилактические беседы с родителями учащихся, склонных к правонарушениям;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с учащимися, входящих в «группу риска», нарушающих Устав школы;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бесед, классных часов и мероприятий по профилактике табакокурения, алкоголизма и наркомании;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классные часы и мероприятия по пропаганде здорового образа жизни;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вовлечение детей, состоящих на учете, в кружки, спортивные секции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(контроль за посещаемостью);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группы здоровья учащихся;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заседание МО классных руководителей по вопросу ранней профилактики детской преступности, жестокого обращения с детьми;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классных часов, мероприятий по гражданско-правовому воспитанию учащихся;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родительских собраний по правонарушениям;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предоставление и обеспечение методической литературой учителей. 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Совместно с классными руководителями, заместителем директора по ВР педагоги выявляют «трудных» детей, социально-опасных семей, составляют план работы. Проанализирован образовательный уровень родителей учащихся, создан банк данных подростков, нуждающихся в социальной защите, опеке, составлены списки многодетных семей, опекаемых детей. В актах обследования содержится оценка условий воспитания, выводы и предложения по устранению выявленных недостатков, отражается, какая работа была проведена в семье. </w:t>
      </w:r>
    </w:p>
    <w:p w:rsidR="008D3BBB" w:rsidRPr="008D3BBB" w:rsidRDefault="008D3BBB" w:rsidP="008D3BBB">
      <w:pPr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Осуществление профилактической работы с обучающимися «группы риска».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  <w:lang w:eastAsia="ru-RU"/>
        </w:rPr>
        <w:t>Выявлены основные проблемы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сопровождению детей «группы риска»: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опоздания на уроки;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сниженная учебная мотивация;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невыполнение домашних заданий; </w:t>
      </w:r>
    </w:p>
    <w:p w:rsidR="008D3BBB" w:rsidRPr="008D3BBB" w:rsidRDefault="008D3BBB" w:rsidP="008D3BBB">
      <w:pPr>
        <w:numPr>
          <w:ilvl w:val="1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дисциплины на уроках и внеучебное время; -</w:t>
      </w:r>
      <w:r w:rsidRPr="008D3BBB">
        <w:rPr>
          <w:rFonts w:ascii="Arial" w:eastAsia="Arial" w:hAnsi="Arial" w:cs="Arial"/>
          <w:color w:val="000000"/>
          <w:sz w:val="24"/>
          <w:szCs w:val="24"/>
          <w:lang w:eastAsia="ru-RU"/>
        </w:rPr>
        <w:t xml:space="preserve"> </w:t>
      </w:r>
      <w:r w:rsidRPr="008D3BBB">
        <w:rPr>
          <w:rFonts w:ascii="Arial" w:eastAsia="Arial" w:hAnsi="Arial" w:cs="Arial"/>
          <w:color w:val="000000"/>
          <w:sz w:val="24"/>
          <w:szCs w:val="24"/>
          <w:lang w:eastAsia="ru-RU"/>
        </w:rPr>
        <w:tab/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конфликтность, неумение строить межличностные отношения в классном коллективе. </w:t>
      </w:r>
    </w:p>
    <w:p w:rsidR="008D3BBB" w:rsidRPr="008D3BBB" w:rsidRDefault="008D3BBB" w:rsidP="008D3B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spacing w:after="0" w:line="240" w:lineRule="auto"/>
        <w:ind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 школе проведены следующие мероприятия: </w:t>
      </w:r>
    </w:p>
    <w:p w:rsidR="008D3BBB" w:rsidRPr="008D3BBB" w:rsidRDefault="008D3BBB" w:rsidP="008D3BBB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Собрания с родителями 7-11 классов по вопросам предстоящего добровольного тестирования на предмет раннего выявления потребления наркотических и психоактивных веществ среди обучающихся (сентябрь 2021г.); получены информационные согласия родителей на участие их детей в мероприятиях по раннему выявлению случаев потребления наркотических средств и психоактивных веществ (медицинское обследование). </w:t>
      </w:r>
    </w:p>
    <w:p w:rsidR="008D3BBB" w:rsidRPr="008D3BBB" w:rsidRDefault="008D3BBB" w:rsidP="008D3BBB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Информационно-разъяснительная работа с обучающимися 7-11 классов о проведении мероприятий по раннему выявлению незаконного потребления НС и ПВ с демонстрацией презентации профилактических материалов; получены согласия на участие в мероприятиях обучающихся, достигших 15летнего возраста. </w:t>
      </w:r>
    </w:p>
    <w:p w:rsidR="008D3BBB" w:rsidRPr="008D3BBB" w:rsidRDefault="008D3BBB" w:rsidP="008D3BBB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и проведение социально-психологического тестирования на употребление ПАВ с предварительным инструктажем обучающихся. </w:t>
      </w:r>
    </w:p>
    <w:p w:rsidR="008D3BBB" w:rsidRPr="008D3BBB" w:rsidRDefault="008D3BBB" w:rsidP="008D3BB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Только работа по всем направлениям может снизить травматизм среди учащихся и обеспечить безопасность обучающихся в школе и за ее пределами. </w:t>
      </w:r>
    </w:p>
    <w:p w:rsidR="008D3BBB" w:rsidRPr="008D3BBB" w:rsidRDefault="008D3BBB" w:rsidP="008D3B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Волонтерство </w:t>
      </w:r>
    </w:p>
    <w:p w:rsidR="008D3BBB" w:rsidRPr="008D3BBB" w:rsidRDefault="008D3BBB" w:rsidP="008D3BBB">
      <w:pPr>
        <w:spacing w:after="0" w:line="240" w:lineRule="auto"/>
        <w:ind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Волонтерский труд — хороший способ разнообразить деятельность школьника. Это может помочь отвлечь его от рутинных дел и наполнить жизнь новыми эмоциями, навыками и достижениями.  Формирование здоровой самооценки, самоуважение, гражданская позиция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— все это возможно с волонтерской деятельностью.  Волонтерский труд, помимо того, что приносит общественную пользу, позволяет школьнику узнать много нового о мире и людях, живущих в нем, осознать многие ценности не на теоретическом, а на практическом уровне.  Многие волонтеры-старшеклассники отмечают, что после работы волонтером более осознанно подходят к тратам, своему экологическому поведению, культуре общения. 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приняли участие, в качестве волонтѐров в: </w:t>
      </w:r>
    </w:p>
    <w:p w:rsidR="008D3BBB" w:rsidRPr="004B443D" w:rsidRDefault="008D3BBB" w:rsidP="004B443D">
      <w:pPr>
        <w:pStyle w:val="af9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акции «С днем добра и уважения» ко Дню пожилого человека;</w:t>
      </w:r>
      <w:r w:rsidRPr="004B44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4B443D" w:rsidRDefault="008D3BBB" w:rsidP="004B443D">
      <w:pPr>
        <w:pStyle w:val="af9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благотворительной акции «Подари жизнь»;</w:t>
      </w:r>
      <w:r w:rsidRPr="004B44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4B443D" w:rsidRDefault="008D3BBB" w:rsidP="004B443D">
      <w:pPr>
        <w:pStyle w:val="af9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акции «Поможем бездомным животным»; </w:t>
      </w:r>
    </w:p>
    <w:p w:rsidR="008D3BBB" w:rsidRPr="004B443D" w:rsidRDefault="008D3BBB" w:rsidP="004B443D">
      <w:pPr>
        <w:pStyle w:val="af9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мероприятии, посвящѐнному Международному Дню инвалидов; </w:t>
      </w:r>
      <w:r w:rsidRPr="004B44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4B443D" w:rsidRDefault="008D3BBB" w:rsidP="004B443D">
      <w:pPr>
        <w:pStyle w:val="af9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операции «Милосердие» – волонтерские рейды к пожилым людям;</w:t>
      </w:r>
      <w:r w:rsidRPr="004B44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4B443D" w:rsidRDefault="008D3BBB" w:rsidP="004B443D">
      <w:pPr>
        <w:pStyle w:val="af9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поздравлении тружеников тыла и детей ВОВ на дому;</w:t>
      </w:r>
      <w:r w:rsidRPr="004B44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4B443D" w:rsidRDefault="008D3BBB" w:rsidP="004B443D">
      <w:pPr>
        <w:pStyle w:val="af9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акции «Для милых дам»;</w:t>
      </w:r>
      <w:r w:rsidRPr="004B44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4B443D" w:rsidRDefault="008D3BBB" w:rsidP="004B443D">
      <w:pPr>
        <w:pStyle w:val="af9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4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участии учащихся в организации культурных, спортивных, развлекательных мероприятий, благоустройство мемориала памяти, посильная помощь, оказываемая школьниками ветеранам боевых действий, педагогического труда станицы, участие школьников (с согласия родителей или законных представителей) к сбору помощи для жителей Луганской и Донецкой республик.</w:t>
      </w:r>
      <w:r w:rsidRPr="004B44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Arial" w:eastAsia="Arial" w:hAnsi="Arial" w:cs="Arial"/>
          <w:color w:val="181818"/>
          <w:sz w:val="24"/>
          <w:szCs w:val="24"/>
          <w:lang w:eastAsia="ru-RU"/>
        </w:rPr>
        <w:t xml:space="preserve"> </w:t>
      </w:r>
    </w:p>
    <w:p w:rsidR="008D3BBB" w:rsidRPr="004B443D" w:rsidRDefault="008D3BBB" w:rsidP="004B44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4B443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Школьные медиа </w:t>
      </w:r>
    </w:p>
    <w:p w:rsidR="008D3BBB" w:rsidRDefault="008D3BBB" w:rsidP="008D3BBB">
      <w:pPr>
        <w:spacing w:after="0" w:line="240" w:lineRule="auto"/>
        <w:ind w:firstLine="711"/>
        <w:jc w:val="both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Цель школьных медиа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(совместно создаваемых обучающимися и педагогическими работниками средств распространения текстовой, аудио видео информации) – развитие коммуникативной культуры обучающихся, формирование навыков общения и сотрудничества, поддержка творческой самореализации обучающихся.</w:t>
      </w:r>
      <w:r w:rsidRPr="008D3BBB">
        <w:rPr>
          <w:rFonts w:ascii="Calibri" w:eastAsia="Calibri" w:hAnsi="Calibri" w:cs="Calibri"/>
          <w:color w:val="000000"/>
          <w:sz w:val="24"/>
          <w:szCs w:val="24"/>
          <w:lang w:eastAsia="ru-RU"/>
        </w:rPr>
        <w:t xml:space="preserve">  </w:t>
      </w:r>
    </w:p>
    <w:p w:rsidR="004B443D" w:rsidRPr="006731B4" w:rsidRDefault="004B443D" w:rsidP="004B44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Ведется постоянное информирование о всех событиях образовательного и воспитательного процесса в группах социальной сети ВК:</w:t>
      </w:r>
    </w:p>
    <w:p w:rsidR="004B443D" w:rsidRPr="006731B4" w:rsidRDefault="004B443D" w:rsidP="004B4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В Контакте «Школа №4 г. Урай (РШД) https://vk.com/school4uray </w:t>
      </w:r>
    </w:p>
    <w:p w:rsidR="004B443D" w:rsidRPr="006731B4" w:rsidRDefault="004B443D" w:rsidP="004B4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«ШКОЛЬНАЯ БИБЛИОТЕКА (МБОУ СОШ №4 г.Урай) https://vk.com/bibliouray4. </w:t>
      </w:r>
    </w:p>
    <w:p w:rsidR="004B443D" w:rsidRPr="006731B4" w:rsidRDefault="004B443D" w:rsidP="004B4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МБОУ СОШ №4 г.Урай. Спортивный клуб "ФАКЕЛ" https://vk.com/club173386231 </w:t>
      </w:r>
    </w:p>
    <w:p w:rsidR="008D3BBB" w:rsidRPr="008D3BBB" w:rsidRDefault="008D3BBB" w:rsidP="008D3BBB">
      <w:pPr>
        <w:spacing w:after="0" w:line="240" w:lineRule="auto"/>
        <w:ind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существует школьное сообщество в социальной сети </w:t>
      </w:r>
      <w:r w:rsidRPr="008D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Telegram», подписчиками которого являются педагоги, обучающиеся, их родители и просто заинтересованные школьной жизнью люди. В группах размещается актуальная новостная информация, проводятся онлайн конкурсы, проводятся социологические опросы и обсуждения назревших проблем. Считаем данную форму информирования удобной и оперативной. Наиболее важная информация также размещается на официальном сайте МБОУ СОШ №4. </w:t>
      </w:r>
    </w:p>
    <w:p w:rsidR="008D3BBB" w:rsidRPr="008D3BBB" w:rsidRDefault="008D3BBB" w:rsidP="008D3B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spacing w:after="0" w:line="240" w:lineRule="auto"/>
        <w:ind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>ВЫВОДЫ: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8D3BBB" w:rsidRPr="008D3BBB" w:rsidRDefault="008D3BBB" w:rsidP="008D3BB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Вся воспитательная работа МБОУ СОШ № 4 в 2021-2022 учебном году велась с учетом возрастных, индивидуальных особенностей каждого ученика, стиля взаимоотношений между педагогами и детьми, педагогами и родителями. Эффективность и действенность осуществления функций планирования нашли свое отражение в реализации конкретных дел в каждом классе, в традиционных мероприятиях классов и школы. </w:t>
      </w:r>
    </w:p>
    <w:p w:rsidR="008D3BBB" w:rsidRPr="008D3BBB" w:rsidRDefault="008D3BBB" w:rsidP="008D3BB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целом, воспитательная работа в школе была многоплановой и разносторонней. Воспитательная работа в школе главным образам опиралась на работу Ученического самоуправления, МО классных руководителей, Совета по профилактике с заместителем директора по ВР, классными руководителями, социальным педагогом, педагогом-психологом, медицинским работником. </w:t>
      </w:r>
    </w:p>
    <w:p w:rsidR="008D3BBB" w:rsidRPr="008D3BBB" w:rsidRDefault="008D3BBB" w:rsidP="008D3BB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Реализованы планы совместной работы с учреждениями дополнительного образования, общественными организациями. </w:t>
      </w:r>
    </w:p>
    <w:p w:rsidR="008D3BBB" w:rsidRPr="008D3BBB" w:rsidRDefault="008D3BBB" w:rsidP="008D3BB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итоги за 2021-2022 учебный год, хочется отметить, что поставленные цели и задачи реализованы и выполнены. Коллектив учителей</w:t>
      </w:r>
      <w:r w:rsidRPr="008D3BBB">
        <w:rPr>
          <w:rFonts w:ascii="Calibri" w:eastAsia="Calibri" w:hAnsi="Calibri" w:cs="Calibri"/>
          <w:color w:val="000000"/>
          <w:sz w:val="24"/>
          <w:szCs w:val="24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классных руководителей приложил достаточно усилий для реализации задач по воспитанию детского коллектива. </w:t>
      </w:r>
    </w:p>
    <w:p w:rsidR="008D3BBB" w:rsidRPr="008D3BBB" w:rsidRDefault="008D3BBB" w:rsidP="004E22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Однако</w:t>
      </w:r>
      <w:r w:rsidR="004E22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работе школы имеются следующие недостатки и проблемы: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есть необходимость работать над повышением уровня воспитанности учащихся как среднего звена, так и старших классах, формировать у детей основы культуры поведения. Острой остается проблема сквернословия, курения электронных сигарет, отсутствие школьной формы у школьников. Еще не у всех учащихся сформировано чувство сознательной дисциплины, негативное влияние на отдельных учащихся оказывает социальная среда. Не удовлетворяет уровень культуры общения отдельных школьников со сверстниками, в процессе обучения и воспитания имеются трудности в профилактической работе с учащимися различных «групп риска» и их семьями. Продолжает иметь место ряд нарушений Устава школы подростками. А это означает, что одной из главнейших задач воспитательной работы школы в новом учебном году должна стать работа, как с детьми и их родителями, так и методическая помощь классным руководителям по воспитанию. </w:t>
      </w:r>
    </w:p>
    <w:p w:rsidR="008D3BBB" w:rsidRPr="008D3BBB" w:rsidRDefault="008D3BBB" w:rsidP="008D3BB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текущий учебный го</w:t>
      </w:r>
      <w:r w:rsidRPr="008D3BBB">
        <w:rPr>
          <w:rFonts w:ascii="Calibri" w:eastAsia="Calibri" w:hAnsi="Calibri" w:cs="Calibri"/>
          <w:color w:val="000000"/>
          <w:sz w:val="24"/>
          <w:szCs w:val="24"/>
          <w:lang w:eastAsia="ru-RU"/>
        </w:rPr>
        <w:t xml:space="preserve">д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важными достижениями коллектива школы являются следующие: </w:t>
      </w:r>
    </w:p>
    <w:p w:rsidR="008D3BBB" w:rsidRPr="008D3BBB" w:rsidRDefault="008D3BBB" w:rsidP="008D3BBB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 </w:t>
      </w:r>
    </w:p>
    <w:p w:rsidR="008D3BBB" w:rsidRPr="008D3BBB" w:rsidRDefault="008D3BBB" w:rsidP="008D3BBB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продолжают развиваться формы взаимодействия семьи и школы, такие как: праздничные совместные вечера, родительские лектории; •</w:t>
      </w:r>
      <w:r w:rsidRPr="008D3BBB">
        <w:rPr>
          <w:rFonts w:ascii="Arial" w:eastAsia="Arial" w:hAnsi="Arial" w:cs="Arial"/>
          <w:color w:val="000000"/>
          <w:sz w:val="24"/>
          <w:szCs w:val="24"/>
          <w:lang w:eastAsia="ru-RU"/>
        </w:rPr>
        <w:t xml:space="preserve"> 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активизировалась работа по участию классных руководителей и </w:t>
      </w:r>
      <w:r w:rsidRPr="008D3BBB">
        <w:rPr>
          <w:rFonts w:ascii="Calibri" w:eastAsia="Calibri" w:hAnsi="Calibri" w:cs="Calibri"/>
          <w:color w:val="000000"/>
          <w:sz w:val="24"/>
          <w:szCs w:val="24"/>
          <w:lang w:eastAsia="ru-RU"/>
        </w:rPr>
        <w:t>ш</w:t>
      </w: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кольников в творческих и профессиональных конкурсах; </w:t>
      </w:r>
    </w:p>
    <w:p w:rsidR="008D3BBB" w:rsidRPr="008D3BBB" w:rsidRDefault="008D3BBB" w:rsidP="008D3BBB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ведется постоянное сотрудничество и взаимодействие с организациями – субъектами системы воспитания.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связи с проделанной работой учебным коллективом поставлены задачи на 2022-2023 уч. год по совершенствованию своей деятельности:  </w:t>
      </w:r>
    </w:p>
    <w:p w:rsidR="008D3BBB" w:rsidRPr="008D3BBB" w:rsidRDefault="008D3BBB" w:rsidP="008D3BBB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эффективности воспитательной работы в школе </w:t>
      </w:r>
    </w:p>
    <w:p w:rsidR="008D3BBB" w:rsidRPr="008D3BBB" w:rsidRDefault="008D3BBB" w:rsidP="008D3BBB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информационно-методической и практической помощи классным руководителям в воспитательной работе с учащимися </w:t>
      </w:r>
    </w:p>
    <w:p w:rsidR="008D3BBB" w:rsidRPr="008D3BBB" w:rsidRDefault="008D3BBB" w:rsidP="008D3BBB">
      <w:pPr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Методическая помощь классным руководителям в овладении новыми педагогическими технологиями воспитательного процесса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4.Создание информационно-педагогического банка собственных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достижений, популяризация собственного опыта </w:t>
      </w:r>
    </w:p>
    <w:p w:rsidR="008D3BBB" w:rsidRPr="008D3BBB" w:rsidRDefault="008D3BBB" w:rsidP="008D3BBB">
      <w:pPr>
        <w:spacing w:after="0" w:line="240" w:lineRule="auto"/>
        <w:ind w:hanging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Развитие информационной культуры педагогов и использование информационных технологий в воспитательной работе.  </w:t>
      </w:r>
    </w:p>
    <w:p w:rsidR="008D3BBB" w:rsidRPr="008D3BBB" w:rsidRDefault="008D3BBB" w:rsidP="008D3B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D3BBB" w:rsidRPr="008D3BBB" w:rsidRDefault="008D3BBB" w:rsidP="008D3BBB">
      <w:pPr>
        <w:spacing w:after="0" w:line="240" w:lineRule="auto"/>
        <w:ind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Рекомендации на 2022-2023 учебный год: </w:t>
      </w:r>
    </w:p>
    <w:p w:rsidR="008D3BBB" w:rsidRPr="008D3BBB" w:rsidRDefault="008D3BBB" w:rsidP="008D3BB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Повысить роль ученического самоуправления в жизнедеятельности школы и класса, развивать у ребят самостоятельность, инициативу, ответственное отношение к делу. </w:t>
      </w:r>
    </w:p>
    <w:p w:rsidR="008D3BBB" w:rsidRPr="008D3BBB" w:rsidRDefault="008D3BBB" w:rsidP="008D3BB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Продолжить обновлять и развивать систему работы по охране здоровья учащихся. Создавать условия для сохранения и укрепления здоровья учащихся, для воспитания стремления к здоровому образу жизни. </w:t>
      </w:r>
    </w:p>
    <w:p w:rsidR="008D3BBB" w:rsidRPr="008D3BBB" w:rsidRDefault="008D3BBB" w:rsidP="008D3BB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Создавать условия для активного и полезного взаимодействия школы и семьи по вопросам воспитания учащихся. </w:t>
      </w:r>
    </w:p>
    <w:p w:rsidR="0006371C" w:rsidRDefault="0006371C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1B4">
        <w:rPr>
          <w:rFonts w:ascii="Times New Roman" w:hAnsi="Times New Roman" w:cs="Times New Roman"/>
          <w:b/>
          <w:sz w:val="24"/>
          <w:szCs w:val="24"/>
        </w:rPr>
        <w:t>Состояние здоровья школьников, меры по охране и укреплению здоровья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Деятельность школы по сохранению и укреплению здоровья обучающихся осуществлялась и по таким вопросам: оптимизация учебной нагрузки, обеспечение двигательного режима обучающихся 1-4 классов, организация физкультурно- оздоровительной работы с обучающимися среднего и старшего звена, организация работы по формированию ценности ЗОЖ, внедрение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современных образовательных технологий, организация отдыха обучающихся в каникулы, разработана и внедрена система работы по профилактике нарушений опорно-двигательного аппарата школьников, включающая проведение физкультминуток на уроках в 1-11 классах, проведение подвижных игр на переменах.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Style w:val="ae"/>
          <w:rFonts w:ascii="Times New Roman" w:hAnsi="Times New Roman" w:cs="Times New Roman"/>
          <w:sz w:val="24"/>
          <w:szCs w:val="24"/>
        </w:rPr>
        <w:t xml:space="preserve">Условия для этой деятельности есть: квалифицированные педагогические кадры, </w:t>
      </w:r>
      <w:r w:rsidRPr="006731B4">
        <w:rPr>
          <w:rStyle w:val="ae"/>
          <w:rFonts w:ascii="Times New Roman" w:hAnsi="Times New Roman" w:cs="Times New Roman"/>
          <w:sz w:val="24"/>
          <w:szCs w:val="24"/>
        </w:rPr>
        <w:lastRenderedPageBreak/>
        <w:t xml:space="preserve">современное технологическое и техническое оснащение образовательного процесса, инновационная организационная культура школы, заключающаяся в том, что </w:t>
      </w:r>
      <w:r w:rsidRPr="006731B4">
        <w:rPr>
          <w:rFonts w:ascii="Times New Roman" w:hAnsi="Times New Roman" w:cs="Times New Roman"/>
          <w:sz w:val="24"/>
          <w:szCs w:val="24"/>
        </w:rPr>
        <w:t>обучающиеся</w:t>
      </w:r>
      <w:r w:rsidRPr="006731B4">
        <w:rPr>
          <w:rStyle w:val="ae"/>
          <w:rFonts w:ascii="Times New Roman" w:hAnsi="Times New Roman" w:cs="Times New Roman"/>
          <w:sz w:val="24"/>
          <w:szCs w:val="24"/>
        </w:rPr>
        <w:t>, попадая в систему ЗС условий школы, оказываются в образовательной среде, культивирующей формирование ЗОЖ, развитие самостоятельности и ответственности за свое здоровье.</w:t>
      </w:r>
      <w:r w:rsidR="002B7577">
        <w:rPr>
          <w:rStyle w:val="ae"/>
          <w:rFonts w:ascii="Times New Roman" w:hAnsi="Times New Roman" w:cs="Times New Roman"/>
          <w:sz w:val="24"/>
          <w:szCs w:val="24"/>
        </w:rPr>
        <w:t xml:space="preserve"> В прошедшем учебном году образовательный процесс был организован в соответствии с постановлением 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12"/>
        <w:gridCol w:w="1513"/>
        <w:gridCol w:w="1513"/>
        <w:gridCol w:w="1513"/>
        <w:gridCol w:w="1513"/>
        <w:gridCol w:w="1513"/>
      </w:tblGrid>
      <w:tr w:rsidR="005C0901" w:rsidRPr="006731B4" w:rsidTr="005C0901">
        <w:tc>
          <w:tcPr>
            <w:tcW w:w="562" w:type="dxa"/>
          </w:tcPr>
          <w:p w:rsidR="005C0901" w:rsidRPr="006731B4" w:rsidRDefault="005C0901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12" w:type="dxa"/>
          </w:tcPr>
          <w:p w:rsidR="005C0901" w:rsidRPr="006731B4" w:rsidRDefault="005C0901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Группы здоровья</w:t>
            </w:r>
          </w:p>
        </w:tc>
        <w:tc>
          <w:tcPr>
            <w:tcW w:w="1513" w:type="dxa"/>
          </w:tcPr>
          <w:p w:rsidR="005C0901" w:rsidRPr="006731B4" w:rsidRDefault="005C0901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13" w:type="dxa"/>
          </w:tcPr>
          <w:p w:rsidR="005C0901" w:rsidRPr="006731B4" w:rsidRDefault="005C0901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13" w:type="dxa"/>
          </w:tcPr>
          <w:p w:rsidR="005C0901" w:rsidRPr="006731B4" w:rsidRDefault="005C0901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513" w:type="dxa"/>
          </w:tcPr>
          <w:p w:rsidR="005C0901" w:rsidRDefault="005C0901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13" w:type="dxa"/>
          </w:tcPr>
          <w:p w:rsidR="005C0901" w:rsidRDefault="005C0901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C722DE" w:rsidRPr="00BA749B" w:rsidTr="00BA749B">
        <w:tc>
          <w:tcPr>
            <w:tcW w:w="562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2DE" w:rsidRPr="00BA749B" w:rsidRDefault="00C722DE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</w:t>
            </w:r>
          </w:p>
        </w:tc>
      </w:tr>
      <w:tr w:rsidR="00C722DE" w:rsidRPr="00BA749B" w:rsidTr="00BA749B">
        <w:tc>
          <w:tcPr>
            <w:tcW w:w="562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2DE" w:rsidRPr="00BA749B" w:rsidRDefault="00C722DE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75,8</w:t>
            </w:r>
          </w:p>
        </w:tc>
      </w:tr>
      <w:tr w:rsidR="00C722DE" w:rsidRPr="00BA749B" w:rsidTr="00BA749B">
        <w:tc>
          <w:tcPr>
            <w:tcW w:w="562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14,11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2DE" w:rsidRPr="00BA749B" w:rsidRDefault="00C722DE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7,82</w:t>
            </w:r>
          </w:p>
        </w:tc>
      </w:tr>
      <w:tr w:rsidR="00C722DE" w:rsidRPr="00BA749B" w:rsidTr="00BA749B">
        <w:tc>
          <w:tcPr>
            <w:tcW w:w="562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2DE" w:rsidRPr="00BA749B" w:rsidRDefault="00C722DE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</w:tr>
      <w:tr w:rsidR="00C722DE" w:rsidRPr="00BA749B" w:rsidTr="00BA749B">
        <w:tc>
          <w:tcPr>
            <w:tcW w:w="562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13" w:type="dxa"/>
          </w:tcPr>
          <w:p w:rsidR="00C722DE" w:rsidRPr="00BA749B" w:rsidRDefault="00C722DE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2DE" w:rsidRPr="00BA749B" w:rsidRDefault="00C722DE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</w:tbl>
    <w:p w:rsidR="00662DB1" w:rsidRPr="00BA749B" w:rsidRDefault="00662DB1" w:rsidP="00BA06E5">
      <w:pPr>
        <w:pStyle w:val="a"/>
        <w:numPr>
          <w:ilvl w:val="0"/>
          <w:numId w:val="0"/>
        </w:numPr>
        <w:tabs>
          <w:tab w:val="left" w:pos="70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C722DE" w:rsidP="00BA06E5">
      <w:pPr>
        <w:pStyle w:val="a"/>
        <w:numPr>
          <w:ilvl w:val="0"/>
          <w:numId w:val="0"/>
        </w:numPr>
        <w:tabs>
          <w:tab w:val="left" w:pos="70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4EEE8A" wp14:editId="226904FB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62DB1" w:rsidRPr="006731B4" w:rsidRDefault="00662DB1" w:rsidP="00BA06E5">
      <w:pPr>
        <w:pStyle w:val="a"/>
        <w:numPr>
          <w:ilvl w:val="0"/>
          <w:numId w:val="0"/>
        </w:num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731B4">
        <w:rPr>
          <w:rFonts w:ascii="Times New Roman" w:hAnsi="Times New Roman" w:cs="Times New Roman"/>
          <w:noProof/>
          <w:sz w:val="24"/>
          <w:szCs w:val="24"/>
        </w:rPr>
        <w:t>В текуще</w:t>
      </w:r>
      <w:r w:rsidR="007E4AC8">
        <w:rPr>
          <w:rFonts w:ascii="Times New Roman" w:hAnsi="Times New Roman" w:cs="Times New Roman"/>
          <w:noProof/>
          <w:sz w:val="24"/>
          <w:szCs w:val="24"/>
        </w:rPr>
        <w:t xml:space="preserve">м году наблюдается положительная </w:t>
      </w:r>
      <w:r w:rsidR="00E46C7C" w:rsidRPr="006731B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noProof/>
          <w:sz w:val="24"/>
          <w:szCs w:val="24"/>
        </w:rPr>
        <w:t xml:space="preserve">динамика: увеличилось число детей </w:t>
      </w:r>
    </w:p>
    <w:p w:rsidR="00662DB1" w:rsidRPr="006731B4" w:rsidRDefault="00BA749B" w:rsidP="00BA06E5">
      <w:pPr>
        <w:pStyle w:val="a"/>
        <w:numPr>
          <w:ilvl w:val="0"/>
          <w:numId w:val="0"/>
        </w:num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 2</w:t>
      </w:r>
      <w:r w:rsidR="00662DB1" w:rsidRPr="006731B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E4AC8">
        <w:rPr>
          <w:rFonts w:ascii="Times New Roman" w:hAnsi="Times New Roman" w:cs="Times New Roman"/>
          <w:noProof/>
          <w:sz w:val="24"/>
          <w:szCs w:val="24"/>
        </w:rPr>
        <w:t xml:space="preserve"> группой</w:t>
      </w:r>
      <w:r w:rsidR="00662DB1" w:rsidRPr="006731B4">
        <w:rPr>
          <w:rFonts w:ascii="Times New Roman" w:hAnsi="Times New Roman" w:cs="Times New Roman"/>
          <w:noProof/>
          <w:sz w:val="24"/>
          <w:szCs w:val="24"/>
        </w:rPr>
        <w:t>, а</w:t>
      </w:r>
      <w:r w:rsidR="00E46C7C" w:rsidRPr="006731B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noProof/>
          <w:sz w:val="24"/>
          <w:szCs w:val="24"/>
        </w:rPr>
        <w:t>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="007E4AC8">
        <w:rPr>
          <w:rFonts w:ascii="Times New Roman" w:hAnsi="Times New Roman" w:cs="Times New Roman"/>
          <w:noProof/>
          <w:sz w:val="24"/>
          <w:szCs w:val="24"/>
        </w:rPr>
        <w:t>,3</w:t>
      </w:r>
      <w:r w:rsidR="007774F3">
        <w:rPr>
          <w:rFonts w:ascii="Times New Roman" w:hAnsi="Times New Roman" w:cs="Times New Roman"/>
          <w:noProof/>
          <w:sz w:val="24"/>
          <w:szCs w:val="24"/>
        </w:rPr>
        <w:t>,4</w:t>
      </w:r>
      <w:r w:rsidR="00314205">
        <w:rPr>
          <w:rFonts w:ascii="Times New Roman" w:hAnsi="Times New Roman" w:cs="Times New Roman"/>
          <w:noProof/>
          <w:sz w:val="24"/>
          <w:szCs w:val="24"/>
        </w:rPr>
        <w:t>,5</w:t>
      </w:r>
      <w:r w:rsidR="007774F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noProof/>
          <w:sz w:val="24"/>
          <w:szCs w:val="24"/>
        </w:rPr>
        <w:t xml:space="preserve"> группой уменьшилось.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Структура показателей общей заболеваемости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314205">
        <w:rPr>
          <w:rFonts w:ascii="Times New Roman" w:hAnsi="Times New Roman" w:cs="Times New Roman"/>
          <w:sz w:val="24"/>
          <w:szCs w:val="24"/>
        </w:rPr>
        <w:t xml:space="preserve">в 2021 году </w:t>
      </w:r>
      <w:r w:rsidRPr="006731B4">
        <w:rPr>
          <w:rFonts w:ascii="Times New Roman" w:hAnsi="Times New Roman" w:cs="Times New Roman"/>
          <w:sz w:val="24"/>
          <w:szCs w:val="24"/>
        </w:rPr>
        <w:t xml:space="preserve"> изменилась:</w:t>
      </w:r>
    </w:p>
    <w:p w:rsidR="00662DB1" w:rsidRPr="006731B4" w:rsidRDefault="00662DB1" w:rsidP="00BA06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1 месте – болезни органов дыхания;</w:t>
      </w:r>
    </w:p>
    <w:p w:rsidR="00662DB1" w:rsidRPr="006731B4" w:rsidRDefault="00662DB1" w:rsidP="00BA06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 2 месте – болезни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314205" w:rsidRPr="00314205">
        <w:rPr>
          <w:rFonts w:ascii="Times New Roman" w:hAnsi="Times New Roman" w:cs="Times New Roman"/>
          <w:sz w:val="24"/>
          <w:szCs w:val="24"/>
        </w:rPr>
        <w:t>органов пищеварения</w:t>
      </w:r>
      <w:r w:rsidRPr="006731B4">
        <w:rPr>
          <w:rFonts w:ascii="Times New Roman" w:hAnsi="Times New Roman" w:cs="Times New Roman"/>
          <w:sz w:val="24"/>
          <w:szCs w:val="24"/>
        </w:rPr>
        <w:t>;</w:t>
      </w:r>
    </w:p>
    <w:p w:rsidR="00662DB1" w:rsidRPr="006731B4" w:rsidRDefault="00662DB1" w:rsidP="00BA06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 3 месте</w:t>
      </w:r>
      <w:r w:rsidR="00314205">
        <w:rPr>
          <w:rFonts w:ascii="Times New Roman" w:hAnsi="Times New Roman" w:cs="Times New Roman"/>
          <w:sz w:val="24"/>
          <w:szCs w:val="24"/>
        </w:rPr>
        <w:t xml:space="preserve"> – болезни органов эндокринной системы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Данные соматической заболеваемости, анализ инфекционных заболеваний, количество пропусков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по болезни, позволяют сделать вывод о том, что в среднем каждый обучающийся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1 уровня обра</w:t>
      </w:r>
      <w:r w:rsidR="00314205">
        <w:rPr>
          <w:rFonts w:ascii="Times New Roman" w:hAnsi="Times New Roman" w:cs="Times New Roman"/>
          <w:color w:val="000000"/>
          <w:sz w:val="24"/>
          <w:szCs w:val="24"/>
        </w:rPr>
        <w:t>зования пропускает по болезни 38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урок</w:t>
      </w:r>
      <w:r w:rsidR="00314205">
        <w:rPr>
          <w:rFonts w:ascii="Times New Roman" w:hAnsi="Times New Roman" w:cs="Times New Roman"/>
          <w:color w:val="000000"/>
          <w:sz w:val="24"/>
          <w:szCs w:val="24"/>
        </w:rPr>
        <w:t>ов(в прошлом году 34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), а обучающиеся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второго уровня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4205">
        <w:rPr>
          <w:rFonts w:ascii="Times New Roman" w:hAnsi="Times New Roman" w:cs="Times New Roman"/>
          <w:color w:val="000000"/>
          <w:sz w:val="24"/>
          <w:szCs w:val="24"/>
        </w:rPr>
        <w:t>– 55</w:t>
      </w:r>
      <w:r w:rsidR="00604435">
        <w:rPr>
          <w:rFonts w:ascii="Times New Roman" w:hAnsi="Times New Roman" w:cs="Times New Roman"/>
          <w:color w:val="000000"/>
          <w:sz w:val="24"/>
          <w:szCs w:val="24"/>
        </w:rPr>
        <w:t xml:space="preserve"> (52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04435">
        <w:rPr>
          <w:rFonts w:ascii="Times New Roman" w:hAnsi="Times New Roman" w:cs="Times New Roman"/>
          <w:color w:val="000000"/>
          <w:sz w:val="24"/>
          <w:szCs w:val="24"/>
        </w:rPr>
        <w:t xml:space="preserve"> урока и третьего уровня 62 (45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) уроков. </w:t>
      </w:r>
      <w:r w:rsidR="00604435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пропущенных уроков возрасло.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В текущем году возросло количество про</w:t>
      </w:r>
      <w:r w:rsidR="00720C29">
        <w:rPr>
          <w:rFonts w:ascii="Times New Roman" w:hAnsi="Times New Roman" w:cs="Times New Roman"/>
          <w:color w:val="000000"/>
          <w:sz w:val="24"/>
          <w:szCs w:val="24"/>
        </w:rPr>
        <w:t>пущенных уроков по болезни в</w:t>
      </w:r>
      <w:r w:rsidR="00DA72B4">
        <w:rPr>
          <w:rFonts w:ascii="Times New Roman" w:hAnsi="Times New Roman" w:cs="Times New Roman"/>
          <w:color w:val="000000"/>
          <w:sz w:val="24"/>
          <w:szCs w:val="24"/>
        </w:rPr>
        <w:t xml:space="preserve">о всех классах, </w:t>
      </w:r>
      <w:r w:rsidR="00720C29">
        <w:rPr>
          <w:rFonts w:ascii="Times New Roman" w:hAnsi="Times New Roman" w:cs="Times New Roman"/>
          <w:color w:val="000000"/>
          <w:sz w:val="24"/>
          <w:szCs w:val="24"/>
        </w:rPr>
        <w:t xml:space="preserve"> кроме</w:t>
      </w:r>
      <w:r w:rsidR="009510C3">
        <w:rPr>
          <w:rFonts w:ascii="Times New Roman" w:hAnsi="Times New Roman" w:cs="Times New Roman"/>
          <w:color w:val="000000"/>
          <w:sz w:val="24"/>
          <w:szCs w:val="24"/>
        </w:rPr>
        <w:t>2г, 5а,г, 6в,г,</w:t>
      </w:r>
      <w:r w:rsidR="00DA72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20C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72B4">
        <w:rPr>
          <w:rFonts w:ascii="Times New Roman" w:hAnsi="Times New Roman" w:cs="Times New Roman"/>
          <w:color w:val="000000"/>
          <w:sz w:val="24"/>
          <w:szCs w:val="24"/>
        </w:rPr>
        <w:t>9-</w:t>
      </w:r>
      <w:r w:rsidR="009510C3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="00DA72B4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9510C3">
        <w:rPr>
          <w:rFonts w:ascii="Times New Roman" w:hAnsi="Times New Roman" w:cs="Times New Roman"/>
          <w:color w:val="000000"/>
          <w:sz w:val="24"/>
          <w:szCs w:val="24"/>
        </w:rPr>
        <w:t>,в</w:t>
      </w:r>
      <w:r w:rsidR="00720C2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Самое большое число пропущенных урок</w:t>
      </w:r>
      <w:r w:rsidR="00DA72B4">
        <w:rPr>
          <w:rFonts w:ascii="Times New Roman" w:hAnsi="Times New Roman" w:cs="Times New Roman"/>
          <w:color w:val="000000"/>
          <w:sz w:val="24"/>
          <w:szCs w:val="24"/>
        </w:rPr>
        <w:t>ов в 8в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классе –</w:t>
      </w:r>
      <w:r w:rsidR="009510C3">
        <w:rPr>
          <w:rFonts w:ascii="Times New Roman" w:hAnsi="Times New Roman" w:cs="Times New Roman"/>
          <w:color w:val="000000"/>
          <w:sz w:val="24"/>
          <w:szCs w:val="24"/>
        </w:rPr>
        <w:t xml:space="preserve"> 87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уроков</w:t>
      </w:r>
      <w:r w:rsidR="009510C3">
        <w:rPr>
          <w:rFonts w:ascii="Times New Roman" w:hAnsi="Times New Roman" w:cs="Times New Roman"/>
          <w:color w:val="000000"/>
          <w:sz w:val="24"/>
          <w:szCs w:val="24"/>
        </w:rPr>
        <w:t xml:space="preserve"> и в 6а 84 урока 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на одного обучающегося</w:t>
      </w:r>
      <w:r w:rsidR="00DA72B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2DB1" w:rsidRPr="006731B4" w:rsidRDefault="009510C3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на график обучения по четвертям сказался на здоровье школьников,  при  здоровьесберегающем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учебно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график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количество пропущенных уроков по болезни</w:t>
      </w:r>
      <w:r>
        <w:rPr>
          <w:rFonts w:ascii="Times New Roman" w:hAnsi="Times New Roman" w:cs="Times New Roman"/>
          <w:sz w:val="24"/>
          <w:szCs w:val="24"/>
        </w:rPr>
        <w:t xml:space="preserve"> было меньше.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62DB1" w:rsidRPr="006731B4">
        <w:rPr>
          <w:rFonts w:ascii="Times New Roman" w:hAnsi="Times New Roman" w:cs="Times New Roman"/>
          <w:sz w:val="24"/>
          <w:szCs w:val="24"/>
        </w:rPr>
        <w:t>собое внимание необходимо уделить и родителям, и школе на профилактику заболеваемости среди детей, особенно родителям обучающихся третьего уровня</w:t>
      </w:r>
      <w:r>
        <w:rPr>
          <w:rFonts w:ascii="Times New Roman" w:hAnsi="Times New Roman" w:cs="Times New Roman"/>
          <w:sz w:val="24"/>
          <w:szCs w:val="24"/>
        </w:rPr>
        <w:t xml:space="preserve"> и родителям 9-х классов.</w:t>
      </w:r>
      <w:r w:rsidR="00662DB1" w:rsidRPr="006731B4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Таким образом, можно сделать вывод, что в школе существует определенная система работы по сохранению и укреплению здоровья, по формированию ЗОЖ; на всех уроках и внеурочных занятиях используются здоровьесберегающие технологии;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введен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здоровьесберегающий график учебных занятий; создан благоприятный морально-психологический климат в школе.</w:t>
      </w:r>
    </w:p>
    <w:p w:rsidR="00662DB1" w:rsidRPr="006731B4" w:rsidRDefault="00662DB1" w:rsidP="00BA06E5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19" w:name="_Toc73950212"/>
      <w:r w:rsidRPr="006731B4">
        <w:rPr>
          <w:lang w:val="en-US"/>
        </w:rPr>
        <w:t>V</w:t>
      </w:r>
      <w:r w:rsidRPr="006731B4">
        <w:t>.</w:t>
      </w:r>
      <w:r w:rsidR="006731B4">
        <w:t xml:space="preserve"> </w:t>
      </w:r>
      <w:r w:rsidRPr="006731B4">
        <w:t>Социальная активность и социальное партнерство школы.</w:t>
      </w:r>
      <w:bookmarkEnd w:id="19"/>
    </w:p>
    <w:p w:rsidR="00662DB1" w:rsidRPr="006731B4" w:rsidRDefault="00662DB1" w:rsidP="00BA06E5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Социальное партнёрство сегодня – неотъемлемая часть работы нашей школы. Современное социальное партнёрство помогает решать образовательные и воспитательные задачи и поэтому выстраивается в соответствии с целями и задачами Программы развития школы.</w:t>
      </w:r>
    </w:p>
    <w:p w:rsidR="00662DB1" w:rsidRPr="006731B4" w:rsidRDefault="00E46C7C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С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2014 года заключили 4-х стороннее соглашение с Ханты-Мансийской государственной медицинской академией, Урайской городской клинической больницей, Управлением образования на предмет организации обучения в медицинском классе обучающихся 10-го и 11-го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классов. В течение учебного года ребята из 10 медкласса посетили все отделения клинической больницы, Урайскую стоматологию, баклабораторию Роспотребнадзора. Проведены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сесси</w:t>
      </w:r>
      <w:r w:rsidR="005A4B93">
        <w:rPr>
          <w:rFonts w:ascii="Times New Roman" w:hAnsi="Times New Roman" w:cs="Times New Roman"/>
          <w:sz w:val="24"/>
          <w:szCs w:val="24"/>
        </w:rPr>
        <w:t xml:space="preserve">и 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преподавателями Ханты-Мансийской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медицинской академии </w:t>
      </w:r>
      <w:r w:rsidR="005A4B93">
        <w:rPr>
          <w:rFonts w:ascii="Times New Roman" w:hAnsi="Times New Roman" w:cs="Times New Roman"/>
          <w:sz w:val="24"/>
          <w:szCs w:val="24"/>
        </w:rPr>
        <w:t xml:space="preserve"> врачами больницы 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для обучающихся 10-х, 11-х классов. </w:t>
      </w:r>
      <w:r w:rsidR="00662DB1" w:rsidRPr="00922F0F">
        <w:rPr>
          <w:rFonts w:ascii="Times New Roman" w:hAnsi="Times New Roman" w:cs="Times New Roman"/>
          <w:sz w:val="24"/>
          <w:szCs w:val="24"/>
        </w:rPr>
        <w:t xml:space="preserve">В текущем году провели </w:t>
      </w:r>
      <w:r w:rsidR="009510C3">
        <w:rPr>
          <w:rFonts w:ascii="Times New Roman" w:hAnsi="Times New Roman" w:cs="Times New Roman"/>
          <w:sz w:val="24"/>
          <w:szCs w:val="24"/>
        </w:rPr>
        <w:t xml:space="preserve">8 </w:t>
      </w:r>
      <w:r w:rsidR="005A4B93" w:rsidRPr="00922F0F">
        <w:rPr>
          <w:rFonts w:ascii="Times New Roman" w:hAnsi="Times New Roman" w:cs="Times New Roman"/>
          <w:sz w:val="24"/>
          <w:szCs w:val="24"/>
        </w:rPr>
        <w:t xml:space="preserve"> </w:t>
      </w:r>
      <w:r w:rsidRPr="00922F0F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922F0F">
        <w:rPr>
          <w:rFonts w:ascii="Times New Roman" w:hAnsi="Times New Roman" w:cs="Times New Roman"/>
          <w:sz w:val="24"/>
          <w:szCs w:val="24"/>
        </w:rPr>
        <w:t>в</w:t>
      </w:r>
      <w:r w:rsidR="00097CBF" w:rsidRPr="00922F0F">
        <w:rPr>
          <w:rFonts w:ascii="Times New Roman" w:hAnsi="Times New Roman" w:cs="Times New Roman"/>
          <w:sz w:val="24"/>
          <w:szCs w:val="24"/>
        </w:rPr>
        <w:t>ыпуск из медицинско</w:t>
      </w:r>
      <w:r w:rsidR="00922F0F" w:rsidRPr="00922F0F">
        <w:rPr>
          <w:rFonts w:ascii="Times New Roman" w:hAnsi="Times New Roman" w:cs="Times New Roman"/>
          <w:sz w:val="24"/>
          <w:szCs w:val="24"/>
        </w:rPr>
        <w:t xml:space="preserve">го </w:t>
      </w:r>
      <w:r w:rsidR="00922F0F" w:rsidRPr="003603D9">
        <w:rPr>
          <w:rFonts w:ascii="Times New Roman" w:hAnsi="Times New Roman" w:cs="Times New Roman"/>
          <w:color w:val="000000" w:themeColor="text1"/>
          <w:sz w:val="24"/>
          <w:szCs w:val="24"/>
        </w:rPr>
        <w:t>класса -13 (7</w:t>
      </w:r>
      <w:r w:rsidR="00662DB1" w:rsidRPr="003603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нашей школы) </w:t>
      </w:r>
      <w:r w:rsidR="00662DB1" w:rsidRPr="00922F0F">
        <w:rPr>
          <w:rFonts w:ascii="Times New Roman" w:hAnsi="Times New Roman" w:cs="Times New Roman"/>
          <w:sz w:val="24"/>
          <w:szCs w:val="24"/>
        </w:rPr>
        <w:t xml:space="preserve">выпускников. </w:t>
      </w:r>
      <w:r w:rsidR="00662DB1" w:rsidRPr="006731B4">
        <w:rPr>
          <w:rFonts w:ascii="Times New Roman" w:hAnsi="Times New Roman" w:cs="Times New Roman"/>
          <w:sz w:val="24"/>
          <w:szCs w:val="24"/>
        </w:rPr>
        <w:t>Заключены договоры о сетевом взаимодействии со школами города на предмет взаимодействия по медицинскому классу</w:t>
      </w:r>
    </w:p>
    <w:p w:rsidR="00CB352A" w:rsidRPr="00CB352A" w:rsidRDefault="00CB352A" w:rsidP="00CB352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352A">
        <w:rPr>
          <w:rFonts w:ascii="Times New Roman" w:hAnsi="Times New Roman" w:cs="Times New Roman"/>
          <w:sz w:val="24"/>
          <w:szCs w:val="24"/>
        </w:rPr>
        <w:t xml:space="preserve">Школа расположена в микрорайоне, где находятся разнообразные городские учреждения, потенциал которых мы широко используем при ориентации работы по здоровьетворчеству и социальной активности обучающихся. </w:t>
      </w:r>
    </w:p>
    <w:tbl>
      <w:tblPr>
        <w:tblStyle w:val="af2"/>
        <w:tblW w:w="9747" w:type="dxa"/>
        <w:tblLayout w:type="fixed"/>
        <w:tblLook w:val="04A0" w:firstRow="1" w:lastRow="0" w:firstColumn="1" w:lastColumn="0" w:noHBand="0" w:noVBand="1"/>
      </w:tblPr>
      <w:tblGrid>
        <w:gridCol w:w="3603"/>
        <w:gridCol w:w="6144"/>
      </w:tblGrid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BB3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Социальные партнеры</w:t>
            </w:r>
          </w:p>
        </w:tc>
        <w:tc>
          <w:tcPr>
            <w:tcW w:w="6144" w:type="dxa"/>
            <w:hideMark/>
          </w:tcPr>
          <w:p w:rsidR="00CB352A" w:rsidRPr="00CB352A" w:rsidRDefault="00CB352A" w:rsidP="00BB3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МБУ ДО ЦМДО</w:t>
            </w:r>
          </w:p>
        </w:tc>
        <w:tc>
          <w:tcPr>
            <w:tcW w:w="6144" w:type="dxa"/>
            <w:hideMark/>
          </w:tcPr>
          <w:p w:rsidR="00CB352A" w:rsidRPr="00CB352A" w:rsidRDefault="00CB352A" w:rsidP="003603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проектах, игровых мероприятиях, школьники вовлечены в кружки и студии, организация лагеря с дневным пребыванием детей, п</w:t>
            </w:r>
            <w:r w:rsidR="003603D9">
              <w:rPr>
                <w:rFonts w:ascii="Times New Roman" w:hAnsi="Times New Roman" w:cs="Times New Roman"/>
                <w:sz w:val="24"/>
                <w:szCs w:val="24"/>
              </w:rPr>
              <w:t>рофориентационная деятельность.</w:t>
            </w:r>
          </w:p>
        </w:tc>
      </w:tr>
      <w:tr w:rsidR="00CB352A" w:rsidRPr="00CB352A" w:rsidTr="00BB3A05">
        <w:tc>
          <w:tcPr>
            <w:tcW w:w="3603" w:type="dxa"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КОУ «Урайская школа для обучающихся с ограниченными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возможностями здоровья»</w:t>
            </w:r>
          </w:p>
        </w:tc>
        <w:tc>
          <w:tcPr>
            <w:tcW w:w="6144" w:type="dxa"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 xml:space="preserve"> Тесное сотрудничество, заключение договора, участие в работе Круглого стола , День открытых дверей, посещение уроков и мероприятий. 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КОУ «УРАЙСКАЯ ШКОЛА-ИНТЕРНАТ для обучающихся с ОВЗ</w:t>
            </w:r>
          </w:p>
        </w:tc>
        <w:tc>
          <w:tcPr>
            <w:tcW w:w="6144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Проведение и участие в мероприятиях, проведение «Дня здоровья», акция по сбору тёплых вещей, акция «Добрый выходной»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Музей школы №5</w:t>
            </w:r>
          </w:p>
        </w:tc>
        <w:tc>
          <w:tcPr>
            <w:tcW w:w="6144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экскурсий, тематических занятий и мероприятий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ККЦК «Юность Шаима» 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44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Участие в фестивалях патриотической песни, в тематических концертных программах, театральных представлениях, просмотр кинофильмов, проведение тематических занятий, школьники вовлечены в кружки и студии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 КИЦ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44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Проведение библиотечных уроков, праздников, экскурсий, тематических занятий, организация встреч с интересными людьми, интеллектуальных игр, посещение выставок, мастер-классов.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Городские библиотеки 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44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Проведение библиотечных уроков, праздников, тематических занятий, организация встреч с интересными людьми.</w:t>
            </w:r>
          </w:p>
        </w:tc>
      </w:tr>
      <w:tr w:rsidR="00CB352A" w:rsidRPr="00CB352A" w:rsidTr="00BB3A05">
        <w:tc>
          <w:tcPr>
            <w:tcW w:w="3603" w:type="dxa"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ресурсный Центр развития и поддержки добровольчества (волонтерства) на территории города Урай «Доброволец Урая» </w:t>
            </w:r>
          </w:p>
        </w:tc>
        <w:tc>
          <w:tcPr>
            <w:tcW w:w="6144" w:type="dxa"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CB352A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Организация волонтёрской деятельности; 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деятельность по основным направлениям: патриотическое, медицинское, инклюзивное, образовательное, экологическое, корпоративное, спортивное, событийное, культурное, серебряное, социальное, профилактическое.</w:t>
            </w:r>
          </w:p>
        </w:tc>
      </w:tr>
      <w:tr w:rsidR="00CB352A" w:rsidRPr="00CB352A" w:rsidTr="00BB3A05">
        <w:tc>
          <w:tcPr>
            <w:tcW w:w="3603" w:type="dxa"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БУ ПО «Урайский политехнический колледж».</w:t>
            </w:r>
          </w:p>
        </w:tc>
        <w:tc>
          <w:tcPr>
            <w:tcW w:w="6144" w:type="dxa"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школьников в деятельность по профориентации, участие в Дне открытых дверей, конкурсе «Юный поварёнок», 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Комитет по спорту, туризму и молодежной политике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44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соревнованиях, турнирах, эстафетах в рамках месячника ОМ и СР, спортивные соревнования, посещение секций,участие в городских мероприятиях и акциях.</w:t>
            </w:r>
          </w:p>
        </w:tc>
      </w:tr>
      <w:tr w:rsidR="00CB352A" w:rsidRPr="00CB352A" w:rsidTr="00BB3A05">
        <w:tc>
          <w:tcPr>
            <w:tcW w:w="3603" w:type="dxa"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Центр социальной защиты населения</w:t>
            </w:r>
          </w:p>
        </w:tc>
        <w:tc>
          <w:tcPr>
            <w:tcW w:w="6144" w:type="dxa"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Проведение концертов , участие в акциях.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 xml:space="preserve">Пожарная часть </w:t>
            </w:r>
          </w:p>
        </w:tc>
        <w:tc>
          <w:tcPr>
            <w:tcW w:w="6144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в пожарную часть, совместное проведение профилактических мероприятий по ППБ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 xml:space="preserve">КДН 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ПДН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44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по профилактике правонарушений и преступлений, участие в заседаниях школьного Совета профилактики правонарушений, совместное проведение операций «Внимание, каникулы!», «Школьник», «Единый день профилактики», «Телефон доверия» и др.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Выявление семей и детей, находящихся в социально опасном положении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 xml:space="preserve">ГИБДД ОВД </w:t>
            </w:r>
          </w:p>
        </w:tc>
        <w:tc>
          <w:tcPr>
            <w:tcW w:w="6144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профилактических мероприятий по вопросам безопасности дорожного движения</w:t>
            </w:r>
          </w:p>
        </w:tc>
      </w:tr>
      <w:tr w:rsidR="00CB352A" w:rsidRPr="00CB352A" w:rsidTr="00BB3A05">
        <w:tc>
          <w:tcPr>
            <w:tcW w:w="3603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Шефы КРС «Евразия»</w:t>
            </w:r>
          </w:p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44" w:type="dxa"/>
            <w:hideMark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Помощь в развитии материально-технической базы школы, организация профориентационной работы с обучающимися, проведение праздничных концертов </w:t>
            </w:r>
          </w:p>
        </w:tc>
      </w:tr>
      <w:tr w:rsidR="00CB352A" w:rsidRPr="00CB352A" w:rsidTr="00BB3A05">
        <w:trPr>
          <w:trHeight w:val="1173"/>
        </w:trPr>
        <w:tc>
          <w:tcPr>
            <w:tcW w:w="3603" w:type="dxa"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sz w:val="24"/>
                <w:szCs w:val="24"/>
              </w:rPr>
              <w:t>Военный комиссариат города Урай Ханты-Мансийского автономного округа — Югры</w:t>
            </w:r>
          </w:p>
        </w:tc>
        <w:tc>
          <w:tcPr>
            <w:tcW w:w="6144" w:type="dxa"/>
          </w:tcPr>
          <w:p w:rsidR="00CB352A" w:rsidRPr="00CB352A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52A">
              <w:rPr>
                <w:rFonts w:ascii="Times New Roman" w:hAnsi="Times New Roman" w:cs="Times New Roman"/>
                <w:color w:val="263238"/>
                <w:sz w:val="24"/>
                <w:szCs w:val="24"/>
                <w:shd w:val="clear" w:color="auto" w:fill="FFFFFF"/>
              </w:rPr>
              <w:t xml:space="preserve">Участие в проведении «Дня призывника», участие в военных сборах, профориентационная деятельность, допризывная комиссия. </w:t>
            </w:r>
          </w:p>
        </w:tc>
      </w:tr>
      <w:tr w:rsidR="00CB352A" w:rsidRPr="00CB352A" w:rsidTr="00CB352A">
        <w:trPr>
          <w:trHeight w:val="479"/>
        </w:trPr>
        <w:tc>
          <w:tcPr>
            <w:tcW w:w="3603" w:type="dxa"/>
          </w:tcPr>
          <w:p w:rsidR="00CB352A" w:rsidRPr="003603D9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3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 «Пограничники»</w:t>
            </w:r>
          </w:p>
        </w:tc>
        <w:tc>
          <w:tcPr>
            <w:tcW w:w="6144" w:type="dxa"/>
          </w:tcPr>
          <w:p w:rsidR="00CB352A" w:rsidRPr="003603D9" w:rsidRDefault="00CB352A" w:rsidP="00CB352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03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Проведение тематических мероприятий</w:t>
            </w:r>
          </w:p>
        </w:tc>
      </w:tr>
    </w:tbl>
    <w:p w:rsidR="00CB352A" w:rsidRPr="00CB352A" w:rsidRDefault="00CB352A" w:rsidP="00CB352A">
      <w:pPr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52A">
        <w:rPr>
          <w:rFonts w:ascii="Times New Roman" w:hAnsi="Times New Roman" w:cs="Times New Roman"/>
          <w:sz w:val="24"/>
          <w:szCs w:val="24"/>
        </w:rPr>
        <w:t>Данное партнерство позволяет:</w:t>
      </w:r>
    </w:p>
    <w:p w:rsidR="00CB352A" w:rsidRPr="00CB352A" w:rsidRDefault="00CB352A" w:rsidP="006E59E4">
      <w:pPr>
        <w:pStyle w:val="af9"/>
        <w:numPr>
          <w:ilvl w:val="0"/>
          <w:numId w:val="7"/>
        </w:numPr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 w:rsidRPr="00CB352A">
        <w:rPr>
          <w:rFonts w:ascii="Times New Roman" w:hAnsi="Times New Roman" w:cs="Times New Roman"/>
          <w:sz w:val="24"/>
          <w:szCs w:val="24"/>
        </w:rPr>
        <w:t>Расширить спектр образовательных услуг;</w:t>
      </w:r>
    </w:p>
    <w:p w:rsidR="00CB352A" w:rsidRPr="00CB352A" w:rsidRDefault="00CB352A" w:rsidP="006E59E4">
      <w:pPr>
        <w:pStyle w:val="af9"/>
        <w:numPr>
          <w:ilvl w:val="0"/>
          <w:numId w:val="7"/>
        </w:numPr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 w:rsidRPr="00CB352A">
        <w:rPr>
          <w:rFonts w:ascii="Times New Roman" w:hAnsi="Times New Roman" w:cs="Times New Roman"/>
          <w:sz w:val="24"/>
          <w:szCs w:val="24"/>
        </w:rPr>
        <w:t>Рационально использовать ресурсы социальных партнеров;</w:t>
      </w:r>
    </w:p>
    <w:p w:rsidR="00CB352A" w:rsidRPr="00CB352A" w:rsidRDefault="00CB352A" w:rsidP="006E59E4">
      <w:pPr>
        <w:pStyle w:val="af9"/>
        <w:numPr>
          <w:ilvl w:val="0"/>
          <w:numId w:val="7"/>
        </w:numPr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 w:rsidRPr="00CB352A">
        <w:rPr>
          <w:rFonts w:ascii="Times New Roman" w:hAnsi="Times New Roman" w:cs="Times New Roman"/>
          <w:sz w:val="24"/>
          <w:szCs w:val="24"/>
        </w:rPr>
        <w:t>Максимально объединить ресурсы;</w:t>
      </w:r>
    </w:p>
    <w:p w:rsidR="00CB352A" w:rsidRPr="00CB352A" w:rsidRDefault="00CB352A" w:rsidP="006E59E4">
      <w:pPr>
        <w:pStyle w:val="af9"/>
        <w:numPr>
          <w:ilvl w:val="0"/>
          <w:numId w:val="7"/>
        </w:numPr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 w:rsidRPr="00CB352A">
        <w:rPr>
          <w:rFonts w:ascii="Times New Roman" w:hAnsi="Times New Roman" w:cs="Times New Roman"/>
          <w:sz w:val="24"/>
          <w:szCs w:val="24"/>
        </w:rPr>
        <w:t>Привлекать к работе социальных партнеров.</w:t>
      </w:r>
    </w:p>
    <w:p w:rsidR="005A4B93" w:rsidRPr="006731B4" w:rsidRDefault="005A4B93" w:rsidP="005A4B93">
      <w:pPr>
        <w:pStyle w:val="af9"/>
        <w:spacing w:after="0" w:line="240" w:lineRule="auto"/>
        <w:ind w:left="1440" w:right="248"/>
        <w:jc w:val="both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20" w:name="_Toc73950213"/>
      <w:r w:rsidRPr="006731B4">
        <w:rPr>
          <w:lang w:val="en-US"/>
        </w:rPr>
        <w:t>VI</w:t>
      </w:r>
      <w:r w:rsidRPr="006731B4">
        <w:t>.</w:t>
      </w:r>
      <w:r w:rsidR="00E46C7C" w:rsidRPr="006731B4">
        <w:t xml:space="preserve"> </w:t>
      </w:r>
      <w:r w:rsidRPr="006731B4">
        <w:t>Кадровый потенциал.</w:t>
      </w:r>
      <w:bookmarkEnd w:id="20"/>
    </w:p>
    <w:p w:rsidR="00662DB1" w:rsidRPr="006731B4" w:rsidRDefault="00662DB1" w:rsidP="00BA06E5">
      <w:pPr>
        <w:pStyle w:val="ad"/>
        <w:spacing w:after="0" w:line="240" w:lineRule="auto"/>
        <w:ind w:firstLine="5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Важнейшей задачей школы, определенной в программе развития, является реализация системно-деятельностного подхода к образовательным результатам. Выполнение этой задачи зависит от потенциала педагогических кадров.</w:t>
      </w:r>
    </w:p>
    <w:p w:rsidR="00662DB1" w:rsidRPr="006731B4" w:rsidRDefault="00662DB1" w:rsidP="00BA06E5">
      <w:pPr>
        <w:pStyle w:val="ad"/>
        <w:spacing w:after="0" w:line="240" w:lineRule="auto"/>
        <w:ind w:firstLine="5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Повышая свое педагогическое мастерство, изучая современный педагогический опыт, инновации в сфере образования, коллектив учителей стремится демонстрировать с</w:t>
      </w:r>
      <w:r w:rsidR="00367BEB">
        <w:rPr>
          <w:rFonts w:ascii="Times New Roman" w:hAnsi="Times New Roman" w:cs="Times New Roman"/>
          <w:color w:val="000000"/>
          <w:sz w:val="24"/>
          <w:szCs w:val="24"/>
        </w:rPr>
        <w:t>табильные и качественные знания.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7BE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2011 года в начальной школе внедряются ФГОС НОО. В этом учебном году 5,6,7,8</w:t>
      </w:r>
      <w:r w:rsidR="00367BEB">
        <w:rPr>
          <w:rFonts w:ascii="Times New Roman" w:hAnsi="Times New Roman" w:cs="Times New Roman"/>
          <w:color w:val="000000"/>
          <w:sz w:val="24"/>
          <w:szCs w:val="24"/>
        </w:rPr>
        <w:t>,9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классы обучались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по ФГОС ООО</w:t>
      </w:r>
      <w:r w:rsidR="00BC5487">
        <w:rPr>
          <w:rFonts w:ascii="Times New Roman" w:hAnsi="Times New Roman" w:cs="Times New Roman"/>
          <w:color w:val="000000"/>
          <w:sz w:val="24"/>
          <w:szCs w:val="24"/>
        </w:rPr>
        <w:t>, 10,11 классы по ФГОС СОО.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В практике работы учителей учитываются индивидуальные особенности, склонности, способности обучающихся и их образовательные потребности. Педагоги участвуют в экспериментальных и инновационных образовательных проектах. Педагогический коллектив принимает активное участие в городской методической работе, опыт учителей обобщен во Всероссийских, окружных и городских сборниках, статьях, научных публикациях.</w:t>
      </w:r>
    </w:p>
    <w:p w:rsidR="00662DB1" w:rsidRPr="003765F4" w:rsidRDefault="00662DB1" w:rsidP="00BA06E5">
      <w:pPr>
        <w:pStyle w:val="ad"/>
        <w:spacing w:after="0" w:line="240" w:lineRule="auto"/>
        <w:ind w:firstLine="537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школы – это стабильный творческий коллектив едино</w:t>
      </w:r>
      <w:r w:rsidR="00BC5487">
        <w:rPr>
          <w:rFonts w:ascii="Times New Roman" w:hAnsi="Times New Roman" w:cs="Times New Roman"/>
          <w:color w:val="000000"/>
          <w:sz w:val="24"/>
          <w:szCs w:val="24"/>
        </w:rPr>
        <w:t>мышленников. В школе работают 71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2A7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; 65 преподавателей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имеют высшее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образование. Квалификац</w:t>
      </w:r>
      <w:r w:rsidR="004311F1">
        <w:rPr>
          <w:rFonts w:ascii="Times New Roman" w:hAnsi="Times New Roman" w:cs="Times New Roman"/>
          <w:color w:val="000000"/>
          <w:sz w:val="24"/>
          <w:szCs w:val="24"/>
        </w:rPr>
        <w:t>ионную категорию имеют: высшую–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34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(4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4311F1">
        <w:rPr>
          <w:rFonts w:ascii="Times New Roman" w:hAnsi="Times New Roman" w:cs="Times New Roman"/>
          <w:color w:val="000000"/>
          <w:sz w:val="24"/>
          <w:szCs w:val="24"/>
        </w:rPr>
        <w:t xml:space="preserve"> %) человек; первую категорию –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CE6A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(2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%) сотрудников; соответствие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–8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(1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%) педагогов. Отраслевыми награды отмечены 26 педагогов. Грамотами и благодарственными письмам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и вышестоящих организаций в 2021</w:t>
      </w:r>
      <w:r w:rsidR="00097CBF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награждены</w:t>
      </w:r>
      <w:r w:rsidR="000D2A7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765F4" w:rsidRPr="003765F4">
        <w:rPr>
          <w:rFonts w:ascii="Times New Roman" w:hAnsi="Times New Roman" w:cs="Times New Roman"/>
          <w:sz w:val="24"/>
          <w:szCs w:val="24"/>
        </w:rPr>
        <w:t>17</w:t>
      </w:r>
      <w:r w:rsidRPr="003765F4">
        <w:rPr>
          <w:rFonts w:ascii="Times New Roman" w:hAnsi="Times New Roman" w:cs="Times New Roman"/>
          <w:sz w:val="24"/>
          <w:szCs w:val="24"/>
        </w:rPr>
        <w:t xml:space="preserve"> педагогов.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8"/>
        <w:gridCol w:w="1701"/>
        <w:gridCol w:w="1985"/>
        <w:gridCol w:w="2036"/>
        <w:gridCol w:w="2377"/>
      </w:tblGrid>
      <w:tr w:rsidR="00097CBF" w:rsidRPr="006731B4" w:rsidTr="00097CBF">
        <w:tc>
          <w:tcPr>
            <w:tcW w:w="1648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Заслуженный учитель РФ, Заслуженный работник ХМАО-Югры</w:t>
            </w:r>
          </w:p>
        </w:tc>
        <w:tc>
          <w:tcPr>
            <w:tcW w:w="1701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Грамота, благодарственное письмо Министерства образования и науки РФ</w:t>
            </w:r>
          </w:p>
        </w:tc>
        <w:tc>
          <w:tcPr>
            <w:tcW w:w="1985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«Отличник народного просвещения», «Почетный работник общего образования»</w:t>
            </w:r>
          </w:p>
        </w:tc>
        <w:tc>
          <w:tcPr>
            <w:tcW w:w="2036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Грамота, благодарственное письмо Главы города Урай, Управления образования</w:t>
            </w:r>
          </w:p>
          <w:p w:rsidR="00097CBF" w:rsidRPr="006731B4" w:rsidRDefault="00097CBF" w:rsidP="00E61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E61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61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77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Грамота, благодарственное письмо Губернатора ХМАО-Югры, Департамента образования, МО РФ</w:t>
            </w:r>
          </w:p>
          <w:p w:rsidR="00097CBF" w:rsidRPr="006731B4" w:rsidRDefault="00E616E5" w:rsidP="00E61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="0009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7CBF" w:rsidRPr="006731B4" w:rsidTr="00097CBF">
        <w:tc>
          <w:tcPr>
            <w:tcW w:w="1648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0/4</w:t>
            </w:r>
          </w:p>
        </w:tc>
        <w:tc>
          <w:tcPr>
            <w:tcW w:w="1701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76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097CBF" w:rsidRPr="006731B4" w:rsidRDefault="004311F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765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36" w:type="dxa"/>
          </w:tcPr>
          <w:p w:rsidR="00097CBF" w:rsidRPr="006731B4" w:rsidRDefault="003765F4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77" w:type="dxa"/>
          </w:tcPr>
          <w:p w:rsidR="00097CBF" w:rsidRPr="006731B4" w:rsidRDefault="003765F4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367BEB" w:rsidRDefault="00367BEB" w:rsidP="00BA06E5">
      <w:pPr>
        <w:pStyle w:val="ad"/>
        <w:spacing w:after="0" w:line="240" w:lineRule="auto"/>
        <w:ind w:firstLine="537"/>
        <w:rPr>
          <w:rFonts w:ascii="Times New Roman" w:hAnsi="Times New Roman" w:cs="Times New Roman"/>
          <w:color w:val="000000"/>
          <w:sz w:val="24"/>
          <w:szCs w:val="24"/>
        </w:rPr>
      </w:pPr>
    </w:p>
    <w:p w:rsidR="00BC41E3" w:rsidRDefault="00BC41E3" w:rsidP="00BA06E5">
      <w:pPr>
        <w:pStyle w:val="ad"/>
        <w:spacing w:after="0" w:line="240" w:lineRule="auto"/>
        <w:ind w:firstLine="537"/>
        <w:rPr>
          <w:rFonts w:ascii="Times New Roman" w:hAnsi="Times New Roman" w:cs="Times New Roman"/>
          <w:color w:val="000000"/>
          <w:sz w:val="24"/>
          <w:szCs w:val="24"/>
        </w:rPr>
      </w:pPr>
    </w:p>
    <w:p w:rsidR="00BC41E3" w:rsidRDefault="00BC41E3" w:rsidP="00BA06E5">
      <w:pPr>
        <w:pStyle w:val="ad"/>
        <w:spacing w:after="0" w:line="240" w:lineRule="auto"/>
        <w:ind w:firstLine="537"/>
        <w:rPr>
          <w:rFonts w:ascii="Times New Roman" w:hAnsi="Times New Roman" w:cs="Times New Roman"/>
          <w:color w:val="000000"/>
          <w:sz w:val="24"/>
          <w:szCs w:val="24"/>
        </w:rPr>
      </w:pPr>
    </w:p>
    <w:p w:rsidR="00662DB1" w:rsidRPr="006731B4" w:rsidRDefault="00662DB1" w:rsidP="00BA06E5">
      <w:pPr>
        <w:pStyle w:val="ad"/>
        <w:spacing w:after="0" w:line="240" w:lineRule="auto"/>
        <w:ind w:firstLine="537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уровень педагогов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317"/>
        <w:gridCol w:w="1317"/>
        <w:gridCol w:w="1317"/>
        <w:gridCol w:w="1317"/>
        <w:gridCol w:w="1317"/>
        <w:gridCol w:w="1317"/>
      </w:tblGrid>
      <w:tr w:rsidR="00E616E5" w:rsidRPr="006731B4" w:rsidTr="00E616E5">
        <w:trPr>
          <w:cantSplit/>
        </w:trPr>
        <w:tc>
          <w:tcPr>
            <w:tcW w:w="1845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Годы\</w:t>
            </w:r>
          </w:p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17" w:type="dxa"/>
          </w:tcPr>
          <w:p w:rsidR="00E616E5" w:rsidRDefault="00E616E5" w:rsidP="00E61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17" w:type="dxa"/>
          </w:tcPr>
          <w:p w:rsidR="00E616E5" w:rsidRDefault="00E616E5" w:rsidP="00E61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  <w:tr w:rsidR="00E616E5" w:rsidRPr="006731B4" w:rsidTr="00E616E5">
        <w:trPr>
          <w:cantSplit/>
        </w:trPr>
        <w:tc>
          <w:tcPr>
            <w:tcW w:w="1845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317" w:type="dxa"/>
          </w:tcPr>
          <w:p w:rsidR="00E616E5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317" w:type="dxa"/>
          </w:tcPr>
          <w:p w:rsidR="00E616E5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E616E5" w:rsidRPr="006731B4" w:rsidTr="00E616E5">
        <w:trPr>
          <w:cantSplit/>
        </w:trPr>
        <w:tc>
          <w:tcPr>
            <w:tcW w:w="1845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педагогическое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7" w:type="dxa"/>
          </w:tcPr>
          <w:p w:rsidR="00E616E5" w:rsidRPr="006731B4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7" w:type="dxa"/>
          </w:tcPr>
          <w:p w:rsidR="00E616E5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7" w:type="dxa"/>
          </w:tcPr>
          <w:p w:rsidR="00E616E5" w:rsidRDefault="00E616E5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662DB1" w:rsidRPr="006731B4" w:rsidRDefault="00662DB1" w:rsidP="00BA06E5">
      <w:pPr>
        <w:pStyle w:val="ad"/>
        <w:spacing w:after="0" w:line="240" w:lineRule="auto"/>
        <w:ind w:firstLine="537"/>
        <w:rPr>
          <w:rFonts w:ascii="Times New Roman" w:hAnsi="Times New Roman" w:cs="Times New Roman"/>
          <w:color w:val="000000"/>
          <w:sz w:val="24"/>
          <w:szCs w:val="24"/>
        </w:rPr>
      </w:pPr>
    </w:p>
    <w:p w:rsidR="00662DB1" w:rsidRPr="006731B4" w:rsidRDefault="00662DB1" w:rsidP="00BA06E5">
      <w:pPr>
        <w:pStyle w:val="ad"/>
        <w:spacing w:after="0" w:line="240" w:lineRule="auto"/>
        <w:ind w:firstLine="537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Прослеживается высокий процент образовательного уровня педагогов.</w:t>
      </w:r>
    </w:p>
    <w:tbl>
      <w:tblPr>
        <w:tblStyle w:val="af2"/>
        <w:tblW w:w="9747" w:type="dxa"/>
        <w:tblLayout w:type="fixed"/>
        <w:tblLook w:val="0000" w:firstRow="0" w:lastRow="0" w:firstColumn="0" w:lastColumn="0" w:noHBand="0" w:noVBand="0"/>
      </w:tblPr>
      <w:tblGrid>
        <w:gridCol w:w="1362"/>
        <w:gridCol w:w="1956"/>
        <w:gridCol w:w="1701"/>
        <w:gridCol w:w="1984"/>
        <w:gridCol w:w="2744"/>
      </w:tblGrid>
      <w:tr w:rsidR="00662DB1" w:rsidRPr="006731B4" w:rsidTr="0090119C">
        <w:tc>
          <w:tcPr>
            <w:tcW w:w="1362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85" w:type="dxa"/>
            <w:gridSpan w:val="4"/>
          </w:tcPr>
          <w:p w:rsidR="00662DB1" w:rsidRPr="006731B4" w:rsidRDefault="00662DB1" w:rsidP="00BA06E5">
            <w:pPr>
              <w:pStyle w:val="a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Квалификация учителей, педагогов дополнительного образования, психологов</w:t>
            </w:r>
          </w:p>
        </w:tc>
      </w:tr>
      <w:tr w:rsidR="00662DB1" w:rsidRPr="006731B4" w:rsidTr="0090119C">
        <w:tc>
          <w:tcPr>
            <w:tcW w:w="1362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ind w:firstLine="5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6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категории</w:t>
            </w:r>
          </w:p>
        </w:tc>
        <w:tc>
          <w:tcPr>
            <w:tcW w:w="1701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984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  <w:p w:rsidR="00662DB1" w:rsidRPr="006731B4" w:rsidRDefault="00662DB1" w:rsidP="00BA06E5">
            <w:pPr>
              <w:pStyle w:val="ad"/>
              <w:tabs>
                <w:tab w:val="left" w:pos="16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744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</w:p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</w:t>
            </w:r>
          </w:p>
        </w:tc>
      </w:tr>
      <w:tr w:rsidR="000D2A7B" w:rsidRPr="006731B4" w:rsidTr="0090119C">
        <w:tc>
          <w:tcPr>
            <w:tcW w:w="1362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56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(11%)</w:t>
            </w:r>
          </w:p>
        </w:tc>
        <w:tc>
          <w:tcPr>
            <w:tcW w:w="1701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(13%)</w:t>
            </w:r>
          </w:p>
        </w:tc>
        <w:tc>
          <w:tcPr>
            <w:tcW w:w="1984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 (30%)</w:t>
            </w:r>
          </w:p>
        </w:tc>
        <w:tc>
          <w:tcPr>
            <w:tcW w:w="2744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(46%)</w:t>
            </w:r>
          </w:p>
        </w:tc>
      </w:tr>
      <w:tr w:rsidR="000D2A7B" w:rsidRPr="006731B4" w:rsidTr="0090119C">
        <w:tc>
          <w:tcPr>
            <w:tcW w:w="1362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56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10(13%)</w:t>
            </w:r>
          </w:p>
        </w:tc>
        <w:tc>
          <w:tcPr>
            <w:tcW w:w="1701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10(13%)</w:t>
            </w:r>
          </w:p>
        </w:tc>
        <w:tc>
          <w:tcPr>
            <w:tcW w:w="1984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23(29%)</w:t>
            </w:r>
          </w:p>
        </w:tc>
        <w:tc>
          <w:tcPr>
            <w:tcW w:w="2744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35(45 %)</w:t>
            </w:r>
          </w:p>
        </w:tc>
      </w:tr>
      <w:tr w:rsidR="000D2A7B" w:rsidRPr="006731B4" w:rsidTr="0090119C">
        <w:tc>
          <w:tcPr>
            <w:tcW w:w="1362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56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7(9%)</w:t>
            </w:r>
          </w:p>
        </w:tc>
        <w:tc>
          <w:tcPr>
            <w:tcW w:w="1701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(17%)</w:t>
            </w:r>
          </w:p>
        </w:tc>
        <w:tc>
          <w:tcPr>
            <w:tcW w:w="1984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22(28%)</w:t>
            </w:r>
          </w:p>
        </w:tc>
        <w:tc>
          <w:tcPr>
            <w:tcW w:w="2744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36(46%)</w:t>
            </w:r>
          </w:p>
        </w:tc>
      </w:tr>
      <w:tr w:rsidR="000D2A7B" w:rsidRPr="006731B4" w:rsidTr="0090119C">
        <w:tc>
          <w:tcPr>
            <w:tcW w:w="1362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56" w:type="dxa"/>
          </w:tcPr>
          <w:p w:rsidR="000D2A7B" w:rsidRPr="006731B4" w:rsidRDefault="004311F1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4(5%)</w:t>
            </w:r>
          </w:p>
        </w:tc>
        <w:tc>
          <w:tcPr>
            <w:tcW w:w="1701" w:type="dxa"/>
          </w:tcPr>
          <w:p w:rsidR="000D2A7B" w:rsidRPr="006731B4" w:rsidRDefault="004311F1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(17%)</w:t>
            </w:r>
          </w:p>
        </w:tc>
        <w:tc>
          <w:tcPr>
            <w:tcW w:w="1984" w:type="dxa"/>
          </w:tcPr>
          <w:p w:rsidR="000D2A7B" w:rsidRPr="006731B4" w:rsidRDefault="004311F1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22(29%)</w:t>
            </w:r>
          </w:p>
        </w:tc>
        <w:tc>
          <w:tcPr>
            <w:tcW w:w="2744" w:type="dxa"/>
          </w:tcPr>
          <w:p w:rsidR="000D2A7B" w:rsidRPr="006731B4" w:rsidRDefault="004311F1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 (49%)</w:t>
            </w:r>
          </w:p>
        </w:tc>
      </w:tr>
      <w:tr w:rsidR="00E616E5" w:rsidRPr="006731B4" w:rsidTr="0090119C">
        <w:tc>
          <w:tcPr>
            <w:tcW w:w="1362" w:type="dxa"/>
          </w:tcPr>
          <w:p w:rsidR="00E616E5" w:rsidRDefault="00E616E5" w:rsidP="000D2A7B">
            <w:pPr>
              <w:pStyle w:val="a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56" w:type="dxa"/>
          </w:tcPr>
          <w:p w:rsidR="00E616E5" w:rsidRDefault="00E616E5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9(13%)</w:t>
            </w:r>
          </w:p>
        </w:tc>
        <w:tc>
          <w:tcPr>
            <w:tcW w:w="1701" w:type="dxa"/>
          </w:tcPr>
          <w:p w:rsidR="00E616E5" w:rsidRDefault="00E616E5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8(11%)</w:t>
            </w:r>
          </w:p>
        </w:tc>
        <w:tc>
          <w:tcPr>
            <w:tcW w:w="1984" w:type="dxa"/>
          </w:tcPr>
          <w:p w:rsidR="00E616E5" w:rsidRDefault="00E616E5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20(28%)</w:t>
            </w:r>
          </w:p>
        </w:tc>
        <w:tc>
          <w:tcPr>
            <w:tcW w:w="2744" w:type="dxa"/>
          </w:tcPr>
          <w:p w:rsidR="00E616E5" w:rsidRDefault="00E616E5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34(48%)</w:t>
            </w:r>
          </w:p>
        </w:tc>
      </w:tr>
    </w:tbl>
    <w:p w:rsidR="00662DB1" w:rsidRPr="006731B4" w:rsidRDefault="006B4B9C" w:rsidP="00BE5F62">
      <w:pPr>
        <w:pStyle w:val="ad"/>
        <w:spacing w:after="0" w:line="240" w:lineRule="auto"/>
        <w:ind w:firstLine="537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4B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D9DB6B" wp14:editId="444F5813">
            <wp:extent cx="4572000" cy="2636520"/>
            <wp:effectExtent l="0" t="0" r="0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62DB1" w:rsidRPr="006731B4" w:rsidRDefault="00662DB1" w:rsidP="00BA06E5">
      <w:pPr>
        <w:pStyle w:val="ad"/>
        <w:spacing w:after="0" w:line="240" w:lineRule="auto"/>
        <w:ind w:firstLine="53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bCs/>
          <w:color w:val="000000"/>
          <w:sz w:val="24"/>
          <w:szCs w:val="24"/>
        </w:rPr>
        <w:t>Высокий процент педагогов, работающих в школе свыше 20 лет и имеющих достаточно высокую квалификацию, сказывается положительно на работе педагогического коллектива.</w:t>
      </w:r>
    </w:p>
    <w:p w:rsidR="00D13752" w:rsidRPr="00D13752" w:rsidRDefault="00D13752" w:rsidP="00D13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752">
        <w:rPr>
          <w:rFonts w:ascii="Times New Roman" w:hAnsi="Times New Roman" w:cs="Times New Roman"/>
          <w:b/>
          <w:sz w:val="24"/>
          <w:szCs w:val="24"/>
        </w:rPr>
        <w:t>Курсовая подготовка педагогических кадров</w:t>
      </w:r>
      <w:r w:rsidRPr="00D13752">
        <w:rPr>
          <w:rFonts w:ascii="Times New Roman" w:hAnsi="Times New Roman" w:cs="Times New Roman"/>
          <w:sz w:val="24"/>
          <w:szCs w:val="24"/>
        </w:rPr>
        <w:t xml:space="preserve"> в 2021-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D13752">
        <w:rPr>
          <w:rFonts w:ascii="Times New Roman" w:hAnsi="Times New Roman" w:cs="Times New Roman"/>
          <w:sz w:val="24"/>
          <w:szCs w:val="24"/>
        </w:rPr>
        <w:t xml:space="preserve">22 </w:t>
      </w:r>
      <w:r>
        <w:rPr>
          <w:rFonts w:ascii="Times New Roman" w:hAnsi="Times New Roman" w:cs="Times New Roman"/>
          <w:sz w:val="24"/>
          <w:szCs w:val="24"/>
        </w:rPr>
        <w:t xml:space="preserve">учебном </w:t>
      </w:r>
      <w:r w:rsidRPr="00D13752">
        <w:rPr>
          <w:rFonts w:ascii="Times New Roman" w:hAnsi="Times New Roman" w:cs="Times New Roman"/>
          <w:sz w:val="24"/>
          <w:szCs w:val="24"/>
        </w:rPr>
        <w:t xml:space="preserve">году проходила в соответствии с планом, сформированном на  анализе потребности педагогических работников школы в курсовой подготовке.  Курсы повышения квалификации педагоги проходили с применением дистанционных технологий, которые позволяют: проходить  без отрыва от производства, путем получения и выполнения заданий дистанционно в сети Интернет; </w:t>
      </w:r>
      <w:r w:rsidRPr="00D13752">
        <w:rPr>
          <w:rFonts w:ascii="Times New Roman" w:hAnsi="Times New Roman" w:cs="Times New Roman"/>
          <w:sz w:val="24"/>
          <w:szCs w:val="24"/>
        </w:rPr>
        <w:lastRenderedPageBreak/>
        <w:t>самостоятельно конструировать образовательный маршрут с учетом своих профессиональных потребностей; выбирать наиболее приемлемые для себя сроки обучения; возможность непрерывного образования. Наиболее актуальными направления курсовой подготовки были: «Специфика реализации школьных программ в соот</w:t>
      </w:r>
      <w:r>
        <w:rPr>
          <w:rFonts w:ascii="Times New Roman" w:hAnsi="Times New Roman" w:cs="Times New Roman"/>
          <w:sz w:val="24"/>
          <w:szCs w:val="24"/>
        </w:rPr>
        <w:t>ветствии с обновлёнными ФГОС-21</w:t>
      </w:r>
      <w:r w:rsidRPr="00D1375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3752">
        <w:rPr>
          <w:rFonts w:ascii="Times New Roman" w:hAnsi="Times New Roman" w:cs="Times New Roman"/>
          <w:sz w:val="24"/>
          <w:szCs w:val="24"/>
        </w:rPr>
        <w:t>-18 педагогов, «Школа современного учителя : формирующее оценивание и функциональная грамотность»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3752">
        <w:rPr>
          <w:rFonts w:ascii="Times New Roman" w:hAnsi="Times New Roman" w:cs="Times New Roman"/>
          <w:sz w:val="24"/>
          <w:szCs w:val="24"/>
        </w:rPr>
        <w:t>-15 педагогов. Курсы повышения квалификации по теме «Организация и методические аспекты работы по проектной деятельности» успешно освоили учителя ставившие своей целью  развитие профессиональных компетенций, необходимых педагогу в современных условиях работы с одарёнными детьми и в рамках обновленных ФГОС.</w:t>
      </w:r>
    </w:p>
    <w:p w:rsidR="00D13752" w:rsidRPr="00D13752" w:rsidRDefault="00D13752" w:rsidP="00D13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752">
        <w:rPr>
          <w:rFonts w:ascii="Times New Roman" w:hAnsi="Times New Roman" w:cs="Times New Roman"/>
          <w:sz w:val="24"/>
          <w:szCs w:val="24"/>
        </w:rPr>
        <w:t>Общая статистика участия в проекте ШЦВ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663"/>
        <w:gridCol w:w="2614"/>
        <w:gridCol w:w="2614"/>
        <w:gridCol w:w="1489"/>
      </w:tblGrid>
      <w:tr w:rsidR="00D13752" w:rsidRPr="00D13752" w:rsidTr="00D13752">
        <w:tc>
          <w:tcPr>
            <w:tcW w:w="2663" w:type="dxa"/>
          </w:tcPr>
          <w:p w:rsidR="00D13752" w:rsidRPr="00D13752" w:rsidRDefault="00D13752" w:rsidP="00D1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752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</w:p>
        </w:tc>
        <w:tc>
          <w:tcPr>
            <w:tcW w:w="2614" w:type="dxa"/>
          </w:tcPr>
          <w:p w:rsidR="00D13752" w:rsidRPr="00D13752" w:rsidRDefault="00D13752" w:rsidP="00D1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752">
              <w:rPr>
                <w:rFonts w:ascii="Times New Roman" w:hAnsi="Times New Roman" w:cs="Times New Roman"/>
                <w:sz w:val="24"/>
                <w:szCs w:val="24"/>
              </w:rPr>
              <w:t>Курсы  6 часов</w:t>
            </w:r>
          </w:p>
        </w:tc>
        <w:tc>
          <w:tcPr>
            <w:tcW w:w="2614" w:type="dxa"/>
          </w:tcPr>
          <w:p w:rsidR="00D13752" w:rsidRPr="00D13752" w:rsidRDefault="00D13752" w:rsidP="00D1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752">
              <w:rPr>
                <w:rFonts w:ascii="Times New Roman" w:hAnsi="Times New Roman" w:cs="Times New Roman"/>
                <w:sz w:val="24"/>
                <w:szCs w:val="24"/>
              </w:rPr>
              <w:t>Курсы 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453" w:type="dxa"/>
          </w:tcPr>
          <w:p w:rsidR="00D13752" w:rsidRPr="00D13752" w:rsidRDefault="00D13752" w:rsidP="00D1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752">
              <w:rPr>
                <w:rFonts w:ascii="Times New Roman" w:hAnsi="Times New Roman" w:cs="Times New Roman"/>
                <w:sz w:val="24"/>
                <w:szCs w:val="24"/>
              </w:rPr>
              <w:t>Публикаций</w:t>
            </w:r>
          </w:p>
        </w:tc>
      </w:tr>
      <w:tr w:rsidR="00D13752" w:rsidRPr="00D13752" w:rsidTr="00D13752">
        <w:tc>
          <w:tcPr>
            <w:tcW w:w="2663" w:type="dxa"/>
          </w:tcPr>
          <w:p w:rsidR="00D13752" w:rsidRPr="00D13752" w:rsidRDefault="00D13752" w:rsidP="00D1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75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14" w:type="dxa"/>
          </w:tcPr>
          <w:p w:rsidR="00D13752" w:rsidRPr="00D13752" w:rsidRDefault="00D13752" w:rsidP="00D1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75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14" w:type="dxa"/>
          </w:tcPr>
          <w:p w:rsidR="00D13752" w:rsidRPr="00D13752" w:rsidRDefault="00D13752" w:rsidP="00D1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75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53" w:type="dxa"/>
          </w:tcPr>
          <w:p w:rsidR="00D13752" w:rsidRPr="00D13752" w:rsidRDefault="00D13752" w:rsidP="00D1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7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13752" w:rsidRPr="00D13752" w:rsidRDefault="00D13752" w:rsidP="00D13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752">
        <w:rPr>
          <w:rFonts w:ascii="Times New Roman" w:hAnsi="Times New Roman" w:cs="Times New Roman"/>
          <w:sz w:val="24"/>
          <w:szCs w:val="24"/>
        </w:rPr>
        <w:t xml:space="preserve"> Наряду с имеющими положительными результатами в работе имеются и недостатки. Необходимо, чтобы самообразовательная подготовка педагогов всегда имела выход на коллектив, т.е. имела реальный практический результат и требуется активизировать усилия по поиску, обобщению ППО и его распространению. Это поможет поднять не только уровень методической работы, но и отразится на результатах обучения и воспитания школьников.</w:t>
      </w:r>
    </w:p>
    <w:p w:rsidR="00D13752" w:rsidRPr="00F83558" w:rsidRDefault="00D13752" w:rsidP="00D137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13752">
        <w:rPr>
          <w:rFonts w:ascii="Times New Roman" w:hAnsi="Times New Roman" w:cs="Times New Roman"/>
          <w:sz w:val="24"/>
          <w:szCs w:val="24"/>
        </w:rPr>
        <w:t>В следующем учебном году с целью повышения профессиональной компетентности педагогов, совершенствования педагогического мастерства планируется обучение в рамках проекта «Профессионал»  10 классных руководителей с 8-10 класс и педагогов -психологов, обучение педагогов  имеющих опыт работы в школе менее 3 лет, а также организация обучения  педагогов исходя из индивидуальных  потребностей учителей. Продолжить участие в проекте ШЦВ</w:t>
      </w:r>
      <w:r w:rsidRPr="00F83558">
        <w:rPr>
          <w:rFonts w:ascii="Times New Roman" w:hAnsi="Times New Roman" w:cs="Times New Roman"/>
        </w:rPr>
        <w:t>.</w:t>
      </w:r>
    </w:p>
    <w:p w:rsidR="00D13752" w:rsidRDefault="00BE202D" w:rsidP="00BE202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D0772D8">
            <wp:extent cx="3398520" cy="20428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11" cy="2049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F19" w:rsidRDefault="000D1F19" w:rsidP="001D269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21" w:name="_Toc73950214"/>
      <w:r w:rsidRPr="006731B4">
        <w:rPr>
          <w:lang w:val="en-US"/>
        </w:rPr>
        <w:t>VII</w:t>
      </w:r>
      <w:r w:rsidRPr="006731B4">
        <w:t>. Финансовое обеспечение функционирования и развития школы.</w:t>
      </w:r>
      <w:bookmarkEnd w:id="21"/>
    </w:p>
    <w:p w:rsidR="001F0EE2" w:rsidRPr="001F0EE2" w:rsidRDefault="001F0EE2" w:rsidP="00BE202D">
      <w:pPr>
        <w:tabs>
          <w:tab w:val="left" w:pos="45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Финансирование осуществляется из следующих источников: федеральный, окружной, местный бюджеты, и доходы от предпринимательской и иной приносящей доход деятельности. 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</w:t>
      </w:r>
      <w:r w:rsidR="00BE202D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зультаты деятельности учреждения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Исполнение муниципального задания в общеобразовательном учреждении соответствует показателям: выполнение учебного плана -100% , освоение  общеобразовательных программ- 100%, охват учащихся организованным питанием -100%, обеспечение кадрами 100%. Среднегодовое количество учащихся: план - 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1014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Количество классов-ком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лектов – 41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</w:t>
      </w:r>
    </w:p>
    <w:p w:rsidR="001F0EE2" w:rsidRPr="001F0EE2" w:rsidRDefault="001F0EE2" w:rsidP="00BE202D">
      <w:pPr>
        <w:tabs>
          <w:tab w:val="left" w:pos="457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 финансово-хозяйственной деятельности испол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 в бюджетном учреждении на 99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99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%. (Сумма неиспользованных средств – по организа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 горячего питания учащихся </w:t>
      </w:r>
      <w:r w:rsidR="00E854B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1F0EE2" w:rsidRPr="001F0EE2" w:rsidRDefault="001F0EE2" w:rsidP="00BE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</w:t>
      </w:r>
      <w:r w:rsidR="006C0E3B">
        <w:rPr>
          <w:rFonts w:ascii="Times New Roman" w:eastAsia="Times New Roman" w:hAnsi="Times New Roman" w:cs="Times New Roman"/>
          <w:sz w:val="24"/>
          <w:szCs w:val="24"/>
          <w:lang w:eastAsia="ru-RU"/>
        </w:rPr>
        <w:t>ий  о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бъем финансирования за 2021 год </w:t>
      </w:r>
      <w:r w:rsidR="00E85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C2741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</w:t>
      </w:r>
      <w:r w:rsidR="006C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741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146 111 697,04 </w:t>
      </w:r>
      <w:r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C0E3B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C2741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135 575 200,47</w:t>
      </w:r>
      <w:r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0C2741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</w:t>
      </w:r>
      <w:r w:rsidR="006C0E3B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  <w:r w:rsidR="000C2741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6C0E3B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741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 на 2022</w:t>
      </w:r>
      <w:r w:rsidR="006C0E3B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год  запланировано </w:t>
      </w:r>
      <w:r w:rsidR="00E854B8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2741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49</w:t>
      </w:r>
      <w:r w:rsid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0C2741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685</w:t>
      </w:r>
      <w:r w:rsid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2741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326,</w:t>
      </w:r>
      <w:r w:rsidR="00E854B8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2741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E854B8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0E3B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0C2741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146 111 697,04    в 21</w:t>
      </w:r>
      <w:r w:rsidR="006C0E3B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году)</w:t>
      </w:r>
      <w:r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увеличение финансирования идет за счет увеличения  заработной платы,  коммунальных  расходов</w:t>
      </w:r>
      <w:r w:rsidR="00E854B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классного руководства, питания детей 1-4 классов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0EE2" w:rsidRPr="001F0EE2" w:rsidRDefault="001F0EE2" w:rsidP="00BE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роведена большая   работа по укреплению материально-технической базы школы. </w:t>
      </w:r>
    </w:p>
    <w:p w:rsidR="001F0EE2" w:rsidRPr="001F0EE2" w:rsidRDefault="001F0EE2" w:rsidP="00BE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учебного года на  средства субвенции  приобретены: </w:t>
      </w:r>
      <w:r w:rsidR="00F35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обновлено оборудование кабинета физики, 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пособия, современная интерактивна</w:t>
      </w:r>
      <w:r w:rsidR="00E85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техника,  школьная мебель на </w:t>
      </w:r>
      <w:r w:rsidRPr="001F0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2 </w:t>
      </w:r>
      <w:r w:rsid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772770,4</w:t>
      </w:r>
      <w:r w:rsidR="00E85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0E3B" w:rsidRDefault="001F0EE2" w:rsidP="00BE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Закуплена художественная, методическая литература, учебники на общую сумму </w:t>
      </w:r>
    </w:p>
    <w:p w:rsid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EE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E85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="000C27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205368,42</w:t>
      </w:r>
      <w:r w:rsidRPr="001F0EE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рублей</w:t>
      </w:r>
      <w:r w:rsidR="00E85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B11E33" w:rsidRDefault="00E854B8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много средств тратится на борьбу с пандемией. </w:t>
      </w:r>
      <w:r w:rsidR="00B11E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446 922</w:t>
      </w:r>
      <w:r w:rsidRPr="009E6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израсходовано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</w:t>
      </w:r>
      <w:r w:rsidR="009E63D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риобретение средств защиты и дези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нфекции</w:t>
      </w:r>
      <w:r w:rsidR="009E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191720, 55000  </w:t>
      </w:r>
      <w:r w:rsidR="00380CA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израсходовано на приобретение облучателей-рециркуляторов воздуха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>, 55000 – приобретение пирометров, 145202 – дезобработка помещений школы</w:t>
      </w:r>
      <w:r w:rsidR="009E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27A04" w:rsidRPr="00E854B8" w:rsidRDefault="00380CA4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Большую финансовую помощь оказывает партия Единая Россия в лице депутата Окружной Думы Зацепина О.Г. За учебный год выделено </w:t>
      </w:r>
      <w:r w:rsidR="00BE202D">
        <w:rPr>
          <w:rFonts w:ascii="Times New Roman" w:eastAsia="Times New Roman" w:hAnsi="Times New Roman" w:cs="Times New Roman"/>
          <w:sz w:val="24"/>
          <w:szCs w:val="24"/>
          <w:lang w:eastAsia="ru-RU"/>
        </w:rPr>
        <w:t>250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на приобретение 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светильников и утеплителя для учебных кабинетов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Шефы оказывают посильную  помощь школе:  приобретение призов для новогодних утренников, поздравление педагогов,  выделение транспорта. 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наступившем финансовом году для учебных расходов средств </w:t>
      </w:r>
      <w:r w:rsidR="009E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норматив на ребенка не увеличивается, а расходы на заработную плату и коммунальные услуги растут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0EE2" w:rsidRPr="001F0EE2" w:rsidRDefault="001F0EE2" w:rsidP="001F0E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Фактические расходы на одного ребенка в год (тыс. рублей)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275"/>
        <w:gridCol w:w="1364"/>
        <w:gridCol w:w="1364"/>
        <w:gridCol w:w="1364"/>
        <w:gridCol w:w="1364"/>
      </w:tblGrid>
      <w:tr w:rsidR="00B11E33" w:rsidRPr="001F0EE2" w:rsidTr="00B11E33">
        <w:trPr>
          <w:cantSplit/>
          <w:trHeight w:val="316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2022(план)</w:t>
            </w:r>
          </w:p>
        </w:tc>
      </w:tr>
      <w:tr w:rsidR="00B11E33" w:rsidRPr="001F0EE2" w:rsidTr="00B11E33">
        <w:trPr>
          <w:cantSplit/>
          <w:trHeight w:val="63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116228,9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117025,1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122570,7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128995,3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133951,7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144 094,7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33" w:rsidRPr="00B11E33" w:rsidRDefault="00B11E33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147764,39</w:t>
            </w:r>
          </w:p>
        </w:tc>
      </w:tr>
    </w:tbl>
    <w:p w:rsidR="001F0EE2" w:rsidRPr="001F0EE2" w:rsidRDefault="009E63DC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Наблюдается значительное повышение </w:t>
      </w:r>
      <w:r w:rsidR="001F0EE2"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 на одного обучающегося за последние 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организованы платные услуги: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платные образовательные услуги «Дошколята» - стоимость услуги 3000 рублей за весь курс.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Цены на данные услуги утверждены постановлением администрации города.  </w:t>
      </w:r>
    </w:p>
    <w:p w:rsidR="0009468E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текущем учебном году было заработано </w:t>
      </w:r>
      <w:r w:rsidR="009E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276 000 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рублей,  </w:t>
      </w:r>
      <w:r w:rsidR="006C0E3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11E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32,24</w:t>
      </w:r>
      <w:r w:rsidRPr="006C0E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%</w:t>
      </w:r>
      <w:r w:rsidR="0009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0E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9468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использованы на нужды школы, остальные средства на заработную пл</w:t>
      </w:r>
      <w:r w:rsidR="006C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ату </w:t>
      </w:r>
      <w:r w:rsidR="0009468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работников.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прошедший учебный год материальная база школы укрепилась за счет  окружной субвенции, местного бюджета.  Каждый предметный кабинет оборудован всей необходимой компьютерной техникой, техника в летний период модернизируется. </w:t>
      </w:r>
      <w:r w:rsidRPr="001F0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Проблемы школы:</w:t>
      </w:r>
    </w:p>
    <w:p w:rsidR="00662DB1" w:rsidRPr="006731B4" w:rsidRDefault="00662DB1" w:rsidP="006E59E4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</w:t>
      </w:r>
      <w:r w:rsidR="00380CA4">
        <w:rPr>
          <w:rFonts w:ascii="Times New Roman" w:hAnsi="Times New Roman" w:cs="Times New Roman"/>
          <w:sz w:val="24"/>
          <w:szCs w:val="24"/>
        </w:rPr>
        <w:t xml:space="preserve">еобходим </w:t>
      </w:r>
      <w:r w:rsidRPr="006731B4">
        <w:rPr>
          <w:rFonts w:ascii="Times New Roman" w:hAnsi="Times New Roman" w:cs="Times New Roman"/>
          <w:sz w:val="24"/>
          <w:szCs w:val="24"/>
        </w:rPr>
        <w:t xml:space="preserve"> капитальный ремонт школьного здания</w:t>
      </w:r>
      <w:r w:rsidR="00380CA4">
        <w:rPr>
          <w:rFonts w:ascii="Times New Roman" w:hAnsi="Times New Roman" w:cs="Times New Roman"/>
          <w:sz w:val="24"/>
          <w:szCs w:val="24"/>
        </w:rPr>
        <w:t>, одного из старейших</w:t>
      </w:r>
      <w:r w:rsidR="00CE6A1F">
        <w:rPr>
          <w:rFonts w:ascii="Times New Roman" w:hAnsi="Times New Roman" w:cs="Times New Roman"/>
          <w:sz w:val="24"/>
          <w:szCs w:val="24"/>
        </w:rPr>
        <w:t xml:space="preserve"> в городе</w:t>
      </w:r>
      <w:r w:rsidRPr="006731B4">
        <w:rPr>
          <w:rFonts w:ascii="Times New Roman" w:hAnsi="Times New Roman" w:cs="Times New Roman"/>
          <w:sz w:val="24"/>
          <w:szCs w:val="24"/>
        </w:rPr>
        <w:t>;</w:t>
      </w:r>
    </w:p>
    <w:p w:rsidR="00662DB1" w:rsidRDefault="00662DB1" w:rsidP="006E59E4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Нет средств на текущие ремонты школы</w:t>
      </w:r>
      <w:r w:rsidR="00CE6A1F">
        <w:rPr>
          <w:rFonts w:ascii="Times New Roman" w:hAnsi="Times New Roman" w:cs="Times New Roman"/>
          <w:sz w:val="24"/>
          <w:szCs w:val="24"/>
        </w:rPr>
        <w:t xml:space="preserve"> </w:t>
      </w:r>
      <w:r w:rsidR="0009468E">
        <w:rPr>
          <w:rFonts w:ascii="Times New Roman" w:hAnsi="Times New Roman" w:cs="Times New Roman"/>
          <w:sz w:val="24"/>
          <w:szCs w:val="24"/>
        </w:rPr>
        <w:t>(</w:t>
      </w:r>
      <w:r w:rsidR="003458FE">
        <w:rPr>
          <w:rFonts w:ascii="Times New Roman" w:hAnsi="Times New Roman" w:cs="Times New Roman"/>
          <w:sz w:val="24"/>
          <w:szCs w:val="24"/>
        </w:rPr>
        <w:t>три года</w:t>
      </w:r>
      <w:r w:rsidR="0009468E">
        <w:rPr>
          <w:rFonts w:ascii="Times New Roman" w:hAnsi="Times New Roman" w:cs="Times New Roman"/>
          <w:sz w:val="24"/>
          <w:szCs w:val="24"/>
        </w:rPr>
        <w:t xml:space="preserve"> подряд)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</w:p>
    <w:p w:rsidR="0009468E" w:rsidRDefault="0009468E" w:rsidP="0009468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22" w:name="_Toc73950215"/>
      <w:r w:rsidRPr="006731B4">
        <w:rPr>
          <w:lang w:val="en-US"/>
        </w:rPr>
        <w:t>VIII</w:t>
      </w:r>
      <w:r w:rsidRPr="006731B4">
        <w:t>. Решения, принятые по итогам общественного обсуждения</w:t>
      </w:r>
      <w:r w:rsidR="006731B4">
        <w:t>.</w:t>
      </w:r>
      <w:bookmarkEnd w:id="22"/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t>В текущем учебном году среди родителей выпускных 4,9,11 классов проводился общественный опрос с целью оценки качества предоставляемых обр</w:t>
      </w:r>
      <w:r w:rsidR="001D269E">
        <w:rPr>
          <w:rFonts w:ascii="Times New Roman" w:hAnsi="Times New Roman" w:cs="Times New Roman"/>
          <w:bCs/>
          <w:sz w:val="24"/>
          <w:szCs w:val="24"/>
        </w:rPr>
        <w:t>азовательных услуг. Опрошено 198</w:t>
      </w:r>
      <w:r w:rsidRPr="006731B4">
        <w:rPr>
          <w:rFonts w:ascii="Times New Roman" w:hAnsi="Times New Roman" w:cs="Times New Roman"/>
          <w:bCs/>
          <w:sz w:val="24"/>
          <w:szCs w:val="24"/>
        </w:rPr>
        <w:t xml:space="preserve"> родителей выпускников. Из них довольны, что ребенок обучается в нашей школе 96. На вопрос, «какие из условий, созданных в образовательной организации вас удовлетворяют», получили следующие ответы: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542"/>
        <w:gridCol w:w="1530"/>
      </w:tblGrid>
      <w:tr w:rsidR="00662DB1" w:rsidRPr="006731B4" w:rsidTr="009131BC">
        <w:trPr>
          <w:trHeight w:val="780"/>
        </w:trPr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Согласны + совершенно согласны (%)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Высококвалифицированные и отзывчивые учителя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765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Качественное обучение в начальной школе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Школа даёт хорошее среднее образование.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Удобный</w:t>
            </w:r>
            <w:r w:rsidR="00E46C7C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режим обучения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1D269E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Хорошо организован школьный досуг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1D269E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Доступно и широко информируют обо всех аспектах работы школы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765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Комфортный социально-психологический климат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Хорошее образование в 5-9 классах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Эффективно работают Родительские комитеты, Управляющий</w:t>
            </w:r>
            <w:r w:rsidR="00E46C7C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Современное материально-техническое оснащение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1D269E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Удовлетворительно кормят горячими обедами и завтраками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Высокий уровень безопасности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Большое внимание уделяется вопросам сохранения и укрепления здоровья учеников и педагогов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1D269E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Хорошо организовано медицинское обслуживание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Эффективная профилактика правонарушений среди подростков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Работа с одаренными детьми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Внедрение разнообразных формы образования: индивидуальные, дистанционные, самообразование, семейное и др.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768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62DB1" w:rsidRPr="006731B4" w:rsidRDefault="00662DB1" w:rsidP="00BA06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Таким образом, родители высоко оценивают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уровень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знаний, которые получает их ребено</w:t>
      </w:r>
      <w:r w:rsidR="003765F4">
        <w:rPr>
          <w:rFonts w:ascii="Times New Roman" w:hAnsi="Times New Roman" w:cs="Times New Roman"/>
          <w:sz w:val="24"/>
          <w:szCs w:val="24"/>
        </w:rPr>
        <w:t>к, как высокий и достаточный. 88</w:t>
      </w:r>
      <w:r w:rsidRPr="006731B4">
        <w:rPr>
          <w:rFonts w:ascii="Times New Roman" w:hAnsi="Times New Roman" w:cs="Times New Roman"/>
          <w:sz w:val="24"/>
          <w:szCs w:val="24"/>
        </w:rPr>
        <w:t>% респондентов отметили, что школа готовит ребенка к успешному обучению на следующие уровни образования. Оценки и отзывы потребителей образовательных услуг положительны. Из года в год школа старается решить все проблемы, которые волнуют родителей:</w:t>
      </w:r>
    </w:p>
    <w:p w:rsidR="00662DB1" w:rsidRPr="006731B4" w:rsidRDefault="00662DB1" w:rsidP="006E59E4">
      <w:pPr>
        <w:pStyle w:val="af9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Сохранение здоровья учащихся;</w:t>
      </w:r>
    </w:p>
    <w:p w:rsidR="00662DB1" w:rsidRPr="006731B4" w:rsidRDefault="00662DB1" w:rsidP="006E59E4">
      <w:pPr>
        <w:pStyle w:val="ab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Качественное горячее питание;</w:t>
      </w:r>
    </w:p>
    <w:p w:rsidR="00662DB1" w:rsidRPr="006731B4" w:rsidRDefault="00662DB1" w:rsidP="006E59E4">
      <w:pPr>
        <w:pStyle w:val="ab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Обеспечение безопасности жизни учащихся;</w:t>
      </w:r>
    </w:p>
    <w:p w:rsidR="00662DB1" w:rsidRPr="006731B4" w:rsidRDefault="00662DB1" w:rsidP="006E59E4">
      <w:pPr>
        <w:pStyle w:val="ab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Хорошее и качественное образование;</w:t>
      </w:r>
    </w:p>
    <w:p w:rsidR="00662DB1" w:rsidRDefault="00662DB1" w:rsidP="006E59E4">
      <w:pPr>
        <w:pStyle w:val="ab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Благополучный психологический климат.</w:t>
      </w:r>
    </w:p>
    <w:p w:rsidR="007E133B" w:rsidRDefault="007E133B" w:rsidP="007E133B">
      <w:pPr>
        <w:pStyle w:val="ab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23" w:name="_Toc73950216"/>
      <w:r w:rsidRPr="006731B4">
        <w:rPr>
          <w:lang w:val="en-US"/>
        </w:rPr>
        <w:t>IX</w:t>
      </w:r>
      <w:r w:rsidRPr="006731B4">
        <w:t>.</w:t>
      </w:r>
      <w:r w:rsidR="00E46C7C" w:rsidRPr="006731B4">
        <w:t xml:space="preserve"> </w:t>
      </w:r>
      <w:r w:rsidRPr="006731B4">
        <w:t>Приоритеты развития образовательной организации в</w:t>
      </w:r>
      <w:r w:rsidR="00E46C7C" w:rsidRPr="006731B4">
        <w:t xml:space="preserve"> </w:t>
      </w:r>
      <w:r w:rsidR="003765F4">
        <w:t>2022</w:t>
      </w:r>
      <w:r w:rsidRPr="006731B4">
        <w:t>-202</w:t>
      </w:r>
      <w:r w:rsidR="003765F4">
        <w:t>3</w:t>
      </w:r>
      <w:r w:rsidRPr="006731B4">
        <w:t xml:space="preserve"> учебном году.</w:t>
      </w:r>
      <w:bookmarkEnd w:id="23"/>
    </w:p>
    <w:p w:rsidR="00662DB1" w:rsidRPr="006731B4" w:rsidRDefault="00662DB1" w:rsidP="00BA06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 результат деятельности школы положительно влияет предъявление единых педагогических требований ко всем участникам образовательных отношений. Важными компонентами являются особое устройство учебного процесса, особый стиль отношений, духовные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ценности, атмосфера, дух в школе. Залогом успеха является объединение усилий педагогической и родительской общественности. Деятельность педагогов, родителей в интересах ребенка может быть успешной только в том случае, если они станут союзниками, что позволит взрослым с учетом индивидуальных особенностей детей в формировании ценностных жизненных ориентиров, преодолении негативных поступков и проявлений в поведении. В целом деятельность школы, как образовательной организации, можно признать удовлетворительной. Несмотря на большое количество текущих проблем, педагогический коллектив решает главную задачу – формирование будущего поколения граждан России и делает это компетентно и профессионально.</w:t>
      </w:r>
    </w:p>
    <w:p w:rsidR="00662DB1" w:rsidRPr="006731B4" w:rsidRDefault="00662DB1" w:rsidP="006E59E4">
      <w:pPr>
        <w:pStyle w:val="af9"/>
        <w:numPr>
          <w:ilvl w:val="1"/>
          <w:numId w:val="9"/>
        </w:numPr>
        <w:tabs>
          <w:tab w:val="left" w:pos="993"/>
        </w:tabs>
        <w:spacing w:after="0" w:line="240" w:lineRule="auto"/>
        <w:ind w:left="567" w:hanging="29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МБОУ СОШ №4- общеобразовательная организация, реализующая программы открытого образования, предоставляющего широкие возможности выбора для каждого обучающегося. Реализуется новая модель проектирования и управления образовательных отношений, позволяющая выстраивать эффективные индивидуальные маршруты для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обучающегося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 учетом его потребностей и запросов семьи, осуществлять по</w:t>
      </w:r>
      <w:r w:rsidR="00576823">
        <w:rPr>
          <w:rFonts w:ascii="Times New Roman" w:hAnsi="Times New Roman" w:cs="Times New Roman"/>
          <w:sz w:val="24"/>
          <w:szCs w:val="24"/>
        </w:rPr>
        <w:t xml:space="preserve">лноценную интеграцию основного </w:t>
      </w:r>
      <w:r w:rsidRPr="006731B4">
        <w:rPr>
          <w:rFonts w:ascii="Times New Roman" w:hAnsi="Times New Roman" w:cs="Times New Roman"/>
          <w:sz w:val="24"/>
          <w:szCs w:val="24"/>
        </w:rPr>
        <w:t xml:space="preserve"> и дистанционного образования.</w:t>
      </w:r>
    </w:p>
    <w:p w:rsidR="00662DB1" w:rsidRPr="006731B4" w:rsidRDefault="00662DB1" w:rsidP="006E59E4">
      <w:pPr>
        <w:pStyle w:val="af9"/>
        <w:numPr>
          <w:ilvl w:val="1"/>
          <w:numId w:val="9"/>
        </w:numPr>
        <w:tabs>
          <w:tab w:val="left" w:pos="993"/>
        </w:tabs>
        <w:spacing w:after="0" w:line="240" w:lineRule="auto"/>
        <w:ind w:left="567" w:hanging="29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Общеобразовательная организация обеспечена электронными образовательными ресурсами, весь документооборот проводится на уровне интернет - связи; школа открыта для родителей, способствует формированию их информационной компетентности и интенсивно развивает партнерские отношения с родителями.</w:t>
      </w:r>
    </w:p>
    <w:p w:rsidR="00662DB1" w:rsidRPr="006731B4" w:rsidRDefault="00662DB1" w:rsidP="006E59E4">
      <w:pPr>
        <w:pStyle w:val="af9"/>
        <w:numPr>
          <w:ilvl w:val="1"/>
          <w:numId w:val="9"/>
        </w:numPr>
        <w:tabs>
          <w:tab w:val="left" w:pos="993"/>
        </w:tabs>
        <w:spacing w:after="0" w:line="240" w:lineRule="auto"/>
        <w:ind w:left="567" w:hanging="29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Создана система педагогических сообществ учителей школы, которая позволяет внедрять, развивать, сохранять и распространять инновационный опыт. Активно используется сеть альтернативных форм обучения и повышения квалификации педагогов.</w:t>
      </w:r>
    </w:p>
    <w:p w:rsidR="00662DB1" w:rsidRPr="006731B4" w:rsidRDefault="00662DB1" w:rsidP="006E59E4">
      <w:pPr>
        <w:pStyle w:val="af9"/>
        <w:numPr>
          <w:ilvl w:val="1"/>
          <w:numId w:val="9"/>
        </w:numPr>
        <w:tabs>
          <w:tab w:val="left" w:pos="993"/>
        </w:tabs>
        <w:spacing w:after="0" w:line="240" w:lineRule="auto"/>
        <w:ind w:left="567" w:hanging="29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Создано сетевое социально-образовательное партнерство школы, ВУЗов Ханты-Мансийска, в рамках которого реализуется исследовательская деятельность обучающихся.</w:t>
      </w:r>
    </w:p>
    <w:p w:rsidR="00662DB1" w:rsidRPr="006731B4" w:rsidRDefault="00662DB1" w:rsidP="006E59E4">
      <w:pPr>
        <w:pStyle w:val="af9"/>
        <w:numPr>
          <w:ilvl w:val="1"/>
          <w:numId w:val="9"/>
        </w:numPr>
        <w:tabs>
          <w:tab w:val="left" w:pos="993"/>
        </w:tabs>
        <w:spacing w:after="0" w:line="240" w:lineRule="auto"/>
        <w:ind w:left="567" w:hanging="29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lastRenderedPageBreak/>
        <w:t>Функционирует система выявления, развития и поддержки одаренных обучающихся, в том числе получение грантов, стипендий различного уровня.</w:t>
      </w:r>
    </w:p>
    <w:p w:rsidR="00662DB1" w:rsidRPr="006731B4" w:rsidRDefault="00662DB1" w:rsidP="006E59E4">
      <w:pPr>
        <w:pStyle w:val="af9"/>
        <w:numPr>
          <w:ilvl w:val="0"/>
          <w:numId w:val="10"/>
        </w:numPr>
        <w:tabs>
          <w:tab w:val="left" w:pos="993"/>
        </w:tabs>
        <w:spacing w:after="0" w:line="240" w:lineRule="auto"/>
        <w:ind w:left="567" w:hanging="293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МБОУ СОШ №4 занимает достойное место среди общеобразовательных организаций в муниципальной системе образования.</w:t>
      </w:r>
    </w:p>
    <w:p w:rsidR="00662DB1" w:rsidRDefault="00662DB1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Цель:</w:t>
      </w:r>
      <w:r w:rsidR="002336BE">
        <w:rPr>
          <w:rFonts w:ascii="Times New Roman" w:hAnsi="Times New Roman" w:cs="Times New Roman"/>
          <w:sz w:val="24"/>
          <w:szCs w:val="24"/>
        </w:rPr>
        <w:t xml:space="preserve"> создание </w:t>
      </w:r>
      <w:r w:rsidR="004B61BE">
        <w:rPr>
          <w:rFonts w:ascii="Times New Roman" w:hAnsi="Times New Roman" w:cs="Times New Roman"/>
          <w:sz w:val="24"/>
          <w:szCs w:val="24"/>
        </w:rPr>
        <w:t xml:space="preserve">необходимых </w:t>
      </w:r>
      <w:r w:rsidR="002336BE">
        <w:rPr>
          <w:rFonts w:ascii="Times New Roman" w:hAnsi="Times New Roman" w:cs="Times New Roman"/>
          <w:sz w:val="24"/>
          <w:szCs w:val="24"/>
        </w:rPr>
        <w:t>условий для эффективного развития и использования накопленного потенциала образования и воспитания, направленного на обеспечение</w:t>
      </w:r>
      <w:r w:rsidR="004B61BE">
        <w:rPr>
          <w:rFonts w:ascii="Times New Roman" w:hAnsi="Times New Roman" w:cs="Times New Roman"/>
          <w:sz w:val="24"/>
          <w:szCs w:val="24"/>
        </w:rPr>
        <w:t xml:space="preserve"> </w:t>
      </w:r>
      <w:r w:rsidR="002336BE">
        <w:rPr>
          <w:rFonts w:ascii="Times New Roman" w:hAnsi="Times New Roman" w:cs="Times New Roman"/>
          <w:sz w:val="24"/>
          <w:szCs w:val="24"/>
        </w:rPr>
        <w:t xml:space="preserve">доступности качественного образования, отвечающего требованиям </w:t>
      </w:r>
      <w:r w:rsidR="004B61BE" w:rsidRPr="004B61BE">
        <w:rPr>
          <w:rFonts w:ascii="Times New Roman" w:hAnsi="Times New Roman" w:cs="Times New Roman"/>
          <w:sz w:val="24"/>
          <w:szCs w:val="24"/>
        </w:rPr>
        <w:t>современного инновационного социально-ориентированного государства</w:t>
      </w:r>
      <w:r w:rsidR="004B61BE">
        <w:rPr>
          <w:rFonts w:ascii="Times New Roman" w:hAnsi="Times New Roman" w:cs="Times New Roman"/>
          <w:sz w:val="24"/>
          <w:szCs w:val="24"/>
        </w:rPr>
        <w:t>.</w:t>
      </w:r>
    </w:p>
    <w:p w:rsidR="00DE6F6E" w:rsidRDefault="00DE6F6E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2336BE" w:rsidP="00DE6F6E">
      <w:pPr>
        <w:pStyle w:val="2a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2336BE">
        <w:rPr>
          <w:sz w:val="24"/>
          <w:szCs w:val="24"/>
        </w:rPr>
        <w:t xml:space="preserve"> </w:t>
      </w:r>
      <w:r w:rsidR="00662DB1" w:rsidRPr="006731B4">
        <w:rPr>
          <w:sz w:val="24"/>
          <w:szCs w:val="24"/>
        </w:rPr>
        <w:t>Для достижения стратегической цели должны быть решены следующие задачи:</w:t>
      </w:r>
    </w:p>
    <w:p w:rsidR="002336BE" w:rsidRDefault="00662DB1" w:rsidP="00DE6F6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1.</w:t>
      </w:r>
      <w:r w:rsidRPr="006731B4">
        <w:rPr>
          <w:rFonts w:ascii="Times New Roman" w:hAnsi="Times New Roman" w:cs="Times New Roman"/>
          <w:sz w:val="24"/>
          <w:szCs w:val="24"/>
        </w:rPr>
        <w:tab/>
      </w:r>
      <w:r w:rsidR="004B61BE">
        <w:rPr>
          <w:rFonts w:ascii="Times New Roman" w:hAnsi="Times New Roman" w:cs="Times New Roman"/>
          <w:sz w:val="24"/>
          <w:szCs w:val="24"/>
        </w:rPr>
        <w:t>Повышение качества образования на всех образовательных уровнях, учетом требований ФГОС, результатов внутришкольного мониторинга, через дальнейшее развитие кадровых, материально-технических, финансово-экономических условий.</w:t>
      </w:r>
    </w:p>
    <w:p w:rsidR="004B61BE" w:rsidRDefault="00662DB1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2.</w:t>
      </w:r>
      <w:r w:rsidRPr="006731B4">
        <w:rPr>
          <w:rFonts w:ascii="Times New Roman" w:hAnsi="Times New Roman" w:cs="Times New Roman"/>
          <w:sz w:val="24"/>
          <w:szCs w:val="24"/>
        </w:rPr>
        <w:tab/>
      </w:r>
      <w:r w:rsidR="004B61BE" w:rsidRPr="004B61BE">
        <w:rPr>
          <w:rFonts w:ascii="Times New Roman" w:hAnsi="Times New Roman" w:cs="Times New Roman"/>
          <w:sz w:val="24"/>
          <w:szCs w:val="24"/>
        </w:rPr>
        <w:t>Совершенствование содержания образования, формирование системы управления качеством образования, формирование системы управления процессами достижения новых результатов функциональной грамотности.</w:t>
      </w:r>
    </w:p>
    <w:p w:rsidR="004B61BE" w:rsidRDefault="004B61BE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61BE">
        <w:rPr>
          <w:rFonts w:ascii="Times New Roman" w:hAnsi="Times New Roman" w:cs="Times New Roman"/>
          <w:sz w:val="24"/>
          <w:szCs w:val="24"/>
        </w:rPr>
        <w:t>3. Повышение объективности образовательных результатов, повышение качества образования по математике основной школы.</w:t>
      </w:r>
    </w:p>
    <w:p w:rsidR="00662DB1" w:rsidRDefault="004B61BE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662DB1" w:rsidRPr="006731B4">
        <w:rPr>
          <w:rFonts w:ascii="Times New Roman" w:hAnsi="Times New Roman" w:cs="Times New Roman"/>
          <w:sz w:val="24"/>
          <w:szCs w:val="24"/>
        </w:rPr>
        <w:t>Оптимизация системы профессионального и личностного роста педагогических работников как необходимое условие современных образовательных отношений путем реализации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инновационного прое</w:t>
      </w:r>
      <w:r w:rsidR="00694E09">
        <w:rPr>
          <w:rFonts w:ascii="Times New Roman" w:hAnsi="Times New Roman" w:cs="Times New Roman"/>
          <w:sz w:val="24"/>
          <w:szCs w:val="24"/>
        </w:rPr>
        <w:t>кта «Педагогический навигатор».</w:t>
      </w:r>
    </w:p>
    <w:p w:rsidR="002C50EC" w:rsidRDefault="000A6165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380CA4" w:rsidRPr="002C50EC">
        <w:rPr>
          <w:rFonts w:ascii="Times New Roman" w:hAnsi="Times New Roman" w:cs="Times New Roman"/>
          <w:sz w:val="24"/>
          <w:szCs w:val="24"/>
        </w:rPr>
        <w:t>. Разработка программы развития</w:t>
      </w:r>
      <w:r w:rsidR="002C50EC" w:rsidRPr="002C50EC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2C50EC">
        <w:rPr>
          <w:rFonts w:ascii="Times New Roman" w:hAnsi="Times New Roman" w:cs="Times New Roman"/>
          <w:sz w:val="24"/>
          <w:szCs w:val="24"/>
        </w:rPr>
        <w:t>.</w:t>
      </w:r>
    </w:p>
    <w:p w:rsidR="003765F4" w:rsidRDefault="003765F4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100C8F">
        <w:rPr>
          <w:rFonts w:ascii="Times New Roman" w:hAnsi="Times New Roman" w:cs="Times New Roman"/>
          <w:sz w:val="24"/>
          <w:szCs w:val="24"/>
        </w:rPr>
        <w:t xml:space="preserve">Переход на обновленные федеральные </w:t>
      </w:r>
      <w:r w:rsidR="00100C8F" w:rsidRPr="00100C8F">
        <w:rPr>
          <w:rFonts w:ascii="Times New Roman" w:hAnsi="Times New Roman" w:cs="Times New Roman"/>
          <w:sz w:val="24"/>
          <w:szCs w:val="24"/>
        </w:rPr>
        <w:t>государственные обр</w:t>
      </w:r>
      <w:r w:rsidR="00DE6F6E">
        <w:rPr>
          <w:rFonts w:ascii="Times New Roman" w:hAnsi="Times New Roman" w:cs="Times New Roman"/>
          <w:sz w:val="24"/>
          <w:szCs w:val="24"/>
        </w:rPr>
        <w:t>азовательные стандарты (ФГОС)</w:t>
      </w:r>
      <w:r w:rsidR="00100C8F">
        <w:rPr>
          <w:rFonts w:ascii="Times New Roman" w:hAnsi="Times New Roman" w:cs="Times New Roman"/>
          <w:sz w:val="24"/>
          <w:szCs w:val="24"/>
        </w:rPr>
        <w:t>Н</w:t>
      </w:r>
      <w:r w:rsidR="00100C8F" w:rsidRPr="00100C8F">
        <w:rPr>
          <w:rFonts w:ascii="Times New Roman" w:hAnsi="Times New Roman" w:cs="Times New Roman"/>
          <w:sz w:val="24"/>
          <w:szCs w:val="24"/>
        </w:rPr>
        <w:t>ОО</w:t>
      </w:r>
      <w:r w:rsidR="00100C8F">
        <w:rPr>
          <w:rFonts w:ascii="Times New Roman" w:hAnsi="Times New Roman" w:cs="Times New Roman"/>
          <w:sz w:val="24"/>
          <w:szCs w:val="24"/>
        </w:rPr>
        <w:t xml:space="preserve"> и ООО в 1-х и 5-х классах</w:t>
      </w:r>
      <w:r w:rsidR="002336BE">
        <w:rPr>
          <w:rFonts w:ascii="Times New Roman" w:hAnsi="Times New Roman" w:cs="Times New Roman"/>
          <w:sz w:val="24"/>
          <w:szCs w:val="24"/>
        </w:rPr>
        <w:t>.</w:t>
      </w:r>
    </w:p>
    <w:p w:rsidR="002336BE" w:rsidRDefault="002336BE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Продолжить реализацию «Программы воспитания».</w:t>
      </w:r>
    </w:p>
    <w:p w:rsidR="00DE6F6E" w:rsidRDefault="002336BE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4B61BE">
        <w:rPr>
          <w:rFonts w:ascii="Times New Roman" w:hAnsi="Times New Roman" w:cs="Times New Roman"/>
          <w:sz w:val="24"/>
          <w:szCs w:val="24"/>
        </w:rPr>
        <w:t xml:space="preserve">Внедрить в рамках внеурочной деятельности в 1-11 классах еженедельные </w:t>
      </w:r>
    </w:p>
    <w:p w:rsidR="002336BE" w:rsidRPr="006731B4" w:rsidRDefault="00DE6F6E" w:rsidP="00DE6F6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4B61BE">
        <w:rPr>
          <w:rFonts w:ascii="Times New Roman" w:hAnsi="Times New Roman" w:cs="Times New Roman"/>
          <w:sz w:val="24"/>
          <w:szCs w:val="24"/>
        </w:rPr>
        <w:t>патриотической, нравственной, экологической направленности «Разговоры о важном».</w:t>
      </w:r>
    </w:p>
    <w:p w:rsidR="00662DB1" w:rsidRPr="006731B4" w:rsidRDefault="008F0EC0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62DB1" w:rsidRPr="006731B4">
        <w:rPr>
          <w:rFonts w:ascii="Times New Roman" w:hAnsi="Times New Roman" w:cs="Times New Roman"/>
          <w:sz w:val="24"/>
          <w:szCs w:val="24"/>
        </w:rPr>
        <w:t>.</w:t>
      </w:r>
      <w:r w:rsidR="00662DB1" w:rsidRPr="006731B4">
        <w:rPr>
          <w:rFonts w:ascii="Times New Roman" w:hAnsi="Times New Roman" w:cs="Times New Roman"/>
          <w:sz w:val="24"/>
          <w:szCs w:val="24"/>
        </w:rPr>
        <w:tab/>
        <w:t>Создание комплекса мер для профессионального самоопределения и професс</w:t>
      </w:r>
      <w:r w:rsidR="00694E09">
        <w:rPr>
          <w:rFonts w:ascii="Times New Roman" w:hAnsi="Times New Roman" w:cs="Times New Roman"/>
          <w:sz w:val="24"/>
          <w:szCs w:val="24"/>
        </w:rPr>
        <w:t>иональной ориентации школьников.</w:t>
      </w:r>
      <w:r>
        <w:rPr>
          <w:rFonts w:ascii="Times New Roman" w:hAnsi="Times New Roman" w:cs="Times New Roman"/>
          <w:sz w:val="24"/>
          <w:szCs w:val="24"/>
        </w:rPr>
        <w:t xml:space="preserve"> Принять участие в проекте «Будущий профессионал» (СурГУ) в целях оказания профориентационной поддержки обучающимся 9-11 классов.</w:t>
      </w:r>
    </w:p>
    <w:p w:rsidR="00662DB1" w:rsidRPr="006731B4" w:rsidRDefault="008F0EC0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662DB1" w:rsidRPr="006731B4">
        <w:rPr>
          <w:rFonts w:ascii="Times New Roman" w:hAnsi="Times New Roman" w:cs="Times New Roman"/>
          <w:sz w:val="24"/>
          <w:szCs w:val="24"/>
        </w:rPr>
        <w:tab/>
        <w:t xml:space="preserve">Развитие системы выявления и поддержки одаренных обучающихся, творческого и социального развития всех обучающихся, воспитания </w:t>
      </w:r>
      <w:r w:rsidR="00694E09">
        <w:rPr>
          <w:rFonts w:ascii="Times New Roman" w:hAnsi="Times New Roman" w:cs="Times New Roman"/>
          <w:sz w:val="24"/>
          <w:szCs w:val="24"/>
        </w:rPr>
        <w:t>гражданственности и патриотизма.</w:t>
      </w:r>
    </w:p>
    <w:p w:rsidR="00662DB1" w:rsidRPr="006731B4" w:rsidRDefault="009E7502" w:rsidP="00BA06E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662DB1" w:rsidRPr="006731B4">
        <w:rPr>
          <w:rFonts w:ascii="Times New Roman" w:hAnsi="Times New Roman" w:cs="Times New Roman"/>
          <w:sz w:val="24"/>
          <w:szCs w:val="24"/>
        </w:rPr>
        <w:t>.</w:t>
      </w:r>
      <w:r w:rsidR="00662DB1" w:rsidRPr="006731B4">
        <w:rPr>
          <w:rFonts w:ascii="Times New Roman" w:hAnsi="Times New Roman" w:cs="Times New Roman"/>
          <w:sz w:val="24"/>
          <w:szCs w:val="24"/>
        </w:rPr>
        <w:tab/>
        <w:t>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</w:t>
      </w:r>
      <w:r w:rsidR="00694E09">
        <w:rPr>
          <w:rFonts w:ascii="Times New Roman" w:hAnsi="Times New Roman" w:cs="Times New Roman"/>
          <w:sz w:val="24"/>
          <w:szCs w:val="24"/>
        </w:rPr>
        <w:t>жания образовательного процесса.</w:t>
      </w:r>
    </w:p>
    <w:p w:rsidR="00662DB1" w:rsidRPr="006731B4" w:rsidRDefault="00100C8F" w:rsidP="00BA06E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  <w:r w:rsidR="00662DB1" w:rsidRPr="006731B4">
        <w:rPr>
          <w:rFonts w:ascii="Times New Roman" w:hAnsi="Times New Roman" w:cs="Times New Roman"/>
          <w:sz w:val="24"/>
          <w:szCs w:val="24"/>
        </w:rPr>
        <w:t>-20</w:t>
      </w:r>
      <w:r w:rsidR="0057682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учебный год был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6165">
        <w:rPr>
          <w:rFonts w:ascii="Times New Roman" w:hAnsi="Times New Roman" w:cs="Times New Roman"/>
          <w:sz w:val="24"/>
          <w:szCs w:val="24"/>
        </w:rPr>
        <w:t xml:space="preserve">довольно </w:t>
      </w:r>
      <w:r w:rsidR="00576823">
        <w:rPr>
          <w:rFonts w:ascii="Times New Roman" w:hAnsi="Times New Roman" w:cs="Times New Roman"/>
          <w:sz w:val="24"/>
          <w:szCs w:val="24"/>
        </w:rPr>
        <w:t xml:space="preserve"> </w:t>
      </w:r>
      <w:r w:rsidR="00A73EC0">
        <w:rPr>
          <w:rFonts w:ascii="Times New Roman" w:hAnsi="Times New Roman" w:cs="Times New Roman"/>
          <w:sz w:val="24"/>
          <w:szCs w:val="24"/>
        </w:rPr>
        <w:t>сложным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662DB1" w:rsidRPr="006731B4">
        <w:rPr>
          <w:rFonts w:ascii="Times New Roman" w:hAnsi="Times New Roman" w:cs="Times New Roman"/>
          <w:sz w:val="24"/>
          <w:szCs w:val="24"/>
        </w:rPr>
        <w:t>о мы показали себя достойно, так ка слово «результат» было ключевым в нашей работе. Об этом свидетельствует позитивное отношение родителей, общественности и обучающихся к деятельности педагогического коллектива. Результаты мониторинговых исследований показали, что все участники образовательных отношений удовлетворены деятельностью школы</w:t>
      </w:r>
      <w:r w:rsidR="00576823">
        <w:rPr>
          <w:rFonts w:ascii="Times New Roman" w:hAnsi="Times New Roman" w:cs="Times New Roman"/>
          <w:sz w:val="24"/>
          <w:szCs w:val="24"/>
        </w:rPr>
        <w:t xml:space="preserve">, </w:t>
      </w:r>
      <w:r w:rsidR="00662DB1" w:rsidRPr="006731B4">
        <w:rPr>
          <w:rFonts w:ascii="Times New Roman" w:hAnsi="Times New Roman" w:cs="Times New Roman"/>
          <w:sz w:val="24"/>
          <w:szCs w:val="24"/>
        </w:rPr>
        <w:t>но остаются проб</w:t>
      </w:r>
      <w:r>
        <w:rPr>
          <w:rFonts w:ascii="Times New Roman" w:hAnsi="Times New Roman" w:cs="Times New Roman"/>
          <w:sz w:val="24"/>
          <w:szCs w:val="24"/>
        </w:rPr>
        <w:t>лемы, которые надо решать в 2022</w:t>
      </w:r>
      <w:r w:rsidR="00662DB1" w:rsidRPr="006731B4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учебном году. Мы убеждены, что совместными усилиями мы сможем добиться решения обозначенных задач и направлений деятельности на новый учебный год.</w:t>
      </w:r>
    </w:p>
    <w:p w:rsidR="00662DB1" w:rsidRPr="006731B4" w:rsidRDefault="00662DB1" w:rsidP="00BA06E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Свои отзывы по содержанию доклада и пожелания по улучшению работы образовательной организации, все волнующие вас вопросы вы можете направлять на электронный адрес школы: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6731B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4@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uray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6731B4">
        <w:rPr>
          <w:rFonts w:ascii="Times New Roman" w:hAnsi="Times New Roman" w:cs="Times New Roman"/>
          <w:sz w:val="24"/>
          <w:szCs w:val="24"/>
        </w:rPr>
        <w:t>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задать лично директору по телефону 8(34676) 2-00-11 или на сайте школы </w:t>
      </w:r>
      <w:hyperlink r:id="rId28" w:history="1"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https://sch4.siteedu.ru/</w:t>
        </w:r>
      </w:hyperlink>
    </w:p>
    <w:p w:rsidR="00662DB1" w:rsidRPr="006731B4" w:rsidRDefault="00662DB1" w:rsidP="00BA06E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E0441" w:rsidRPr="006731B4" w:rsidRDefault="00662DB1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 уважением,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директор школы Наталья Владимировна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Менщикова</w:t>
      </w:r>
    </w:p>
    <w:sectPr w:rsidR="00DE0441" w:rsidRPr="006731B4" w:rsidSect="007411B1">
      <w:footerReference w:type="even" r:id="rId29"/>
      <w:footerReference w:type="default" r:id="rId30"/>
      <w:pgSz w:w="11906" w:h="16838"/>
      <w:pgMar w:top="709" w:right="849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32A" w:rsidRDefault="004B432A">
      <w:r>
        <w:separator/>
      </w:r>
    </w:p>
  </w:endnote>
  <w:endnote w:type="continuationSeparator" w:id="0">
    <w:p w:rsidR="004B432A" w:rsidRDefault="004B4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nstantia">
    <w:charset w:val="CC"/>
    <w:family w:val="roman"/>
    <w:pitch w:val="variable"/>
    <w:sig w:usb0="A00002EF" w:usb1="4000204B" w:usb2="00000000" w:usb3="00000000" w:csb0="0000019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Times Nev Roman">
    <w:altName w:val="Times New Roman"/>
    <w:panose1 w:val="00000000000000000000"/>
    <w:charset w:val="CC"/>
    <w:family w:val="roman"/>
    <w:notTrueType/>
    <w:pitch w:val="variable"/>
    <w:sig w:usb0="00000001" w:usb1="00000000" w:usb2="00000000" w:usb3="00000000" w:csb0="00000005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0F" w:rsidRDefault="001E520F" w:rsidP="001F7136">
    <w:pPr>
      <w:pStyle w:val="a7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1E520F" w:rsidRDefault="001E520F" w:rsidP="000E6E92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20F" w:rsidRDefault="001E520F" w:rsidP="001F7136">
    <w:pPr>
      <w:pStyle w:val="a7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923003">
      <w:rPr>
        <w:rStyle w:val="af6"/>
        <w:noProof/>
      </w:rPr>
      <w:t>49</w:t>
    </w:r>
    <w:r>
      <w:rPr>
        <w:rStyle w:val="af6"/>
      </w:rPr>
      <w:fldChar w:fldCharType="end"/>
    </w:r>
  </w:p>
  <w:p w:rsidR="001E520F" w:rsidRDefault="001E520F" w:rsidP="000E6E9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32A" w:rsidRDefault="004B432A">
      <w:r>
        <w:separator/>
      </w:r>
    </w:p>
  </w:footnote>
  <w:footnote w:type="continuationSeparator" w:id="0">
    <w:p w:rsidR="004B432A" w:rsidRDefault="004B43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D14CF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271F37"/>
    <w:multiLevelType w:val="hybridMultilevel"/>
    <w:tmpl w:val="DACC5420"/>
    <w:lvl w:ilvl="0" w:tplc="BDA62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46A"/>
    <w:multiLevelType w:val="hybridMultilevel"/>
    <w:tmpl w:val="DCFADC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783805"/>
    <w:multiLevelType w:val="hybridMultilevel"/>
    <w:tmpl w:val="2B7C8E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1B0990"/>
    <w:multiLevelType w:val="hybridMultilevel"/>
    <w:tmpl w:val="27E8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D1A67"/>
    <w:multiLevelType w:val="hybridMultilevel"/>
    <w:tmpl w:val="93B4052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0D4A7C66"/>
    <w:multiLevelType w:val="multilevel"/>
    <w:tmpl w:val="35102152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7824BF"/>
    <w:multiLevelType w:val="hybridMultilevel"/>
    <w:tmpl w:val="E4449EA2"/>
    <w:lvl w:ilvl="0" w:tplc="371A5F94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464A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2E86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EA15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18DF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56B2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E6C6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54CF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BEE0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384065"/>
    <w:multiLevelType w:val="hybridMultilevel"/>
    <w:tmpl w:val="2DA0A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33410"/>
    <w:multiLevelType w:val="hybridMultilevel"/>
    <w:tmpl w:val="FD88F6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6195F2C"/>
    <w:multiLevelType w:val="hybridMultilevel"/>
    <w:tmpl w:val="E04C3D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9A0BD3"/>
    <w:multiLevelType w:val="hybridMultilevel"/>
    <w:tmpl w:val="90C8C28A"/>
    <w:lvl w:ilvl="0" w:tplc="B3D484AE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8E27C4">
      <w:start w:val="1"/>
      <w:numFmt w:val="bullet"/>
      <w:lvlText w:val="-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5E2328">
      <w:start w:val="1"/>
      <w:numFmt w:val="bullet"/>
      <w:lvlText w:val="▪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E64894">
      <w:start w:val="1"/>
      <w:numFmt w:val="bullet"/>
      <w:lvlText w:val="•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FE3F92">
      <w:start w:val="1"/>
      <w:numFmt w:val="bullet"/>
      <w:lvlText w:val="o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889836">
      <w:start w:val="1"/>
      <w:numFmt w:val="bullet"/>
      <w:lvlText w:val="▪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885B42">
      <w:start w:val="1"/>
      <w:numFmt w:val="bullet"/>
      <w:lvlText w:val="•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3ED068">
      <w:start w:val="1"/>
      <w:numFmt w:val="bullet"/>
      <w:lvlText w:val="o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44C7EA">
      <w:start w:val="1"/>
      <w:numFmt w:val="bullet"/>
      <w:lvlText w:val="▪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E1F40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EB4192A"/>
    <w:multiLevelType w:val="hybridMultilevel"/>
    <w:tmpl w:val="0CDEF6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0441997"/>
    <w:multiLevelType w:val="hybridMultilevel"/>
    <w:tmpl w:val="F01270BC"/>
    <w:lvl w:ilvl="0" w:tplc="866A11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F19AA"/>
    <w:multiLevelType w:val="hybridMultilevel"/>
    <w:tmpl w:val="8DE02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7151463"/>
    <w:multiLevelType w:val="hybridMultilevel"/>
    <w:tmpl w:val="4BF434CA"/>
    <w:lvl w:ilvl="0" w:tplc="B9384476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A05412E"/>
    <w:multiLevelType w:val="hybridMultilevel"/>
    <w:tmpl w:val="A8845D66"/>
    <w:lvl w:ilvl="0" w:tplc="6956809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80B3E6">
      <w:start w:val="1"/>
      <w:numFmt w:val="bullet"/>
      <w:lvlText w:val="-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E2364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34100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C0823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80689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0ED0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4EC7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26E2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A7F0AC5"/>
    <w:multiLevelType w:val="hybridMultilevel"/>
    <w:tmpl w:val="8D822D82"/>
    <w:lvl w:ilvl="0" w:tplc="625CD6CC">
      <w:start w:val="1"/>
      <w:numFmt w:val="bullet"/>
      <w:lvlText w:val="•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54371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6001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E2C0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CEC2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A6B25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1AFC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047E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7697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B5B6AEC"/>
    <w:multiLevelType w:val="hybridMultilevel"/>
    <w:tmpl w:val="627CB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A96718"/>
    <w:multiLevelType w:val="hybridMultilevel"/>
    <w:tmpl w:val="C20E208C"/>
    <w:lvl w:ilvl="0" w:tplc="DFAC594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213EBD"/>
    <w:multiLevelType w:val="hybridMultilevel"/>
    <w:tmpl w:val="0F48BE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964A57"/>
    <w:multiLevelType w:val="hybridMultilevel"/>
    <w:tmpl w:val="69E4C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901122"/>
    <w:multiLevelType w:val="hybridMultilevel"/>
    <w:tmpl w:val="1756B3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DC0631"/>
    <w:multiLevelType w:val="hybridMultilevel"/>
    <w:tmpl w:val="687CC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A30B42"/>
    <w:multiLevelType w:val="hybridMultilevel"/>
    <w:tmpl w:val="8D9CFB80"/>
    <w:lvl w:ilvl="0" w:tplc="F3FCCA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E91926"/>
    <w:multiLevelType w:val="hybridMultilevel"/>
    <w:tmpl w:val="00844A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0A666F0"/>
    <w:multiLevelType w:val="hybridMultilevel"/>
    <w:tmpl w:val="D40A1B58"/>
    <w:lvl w:ilvl="0" w:tplc="554E0710">
      <w:start w:val="1"/>
      <w:numFmt w:val="decimal"/>
      <w:lvlText w:val="%1."/>
      <w:lvlJc w:val="left"/>
      <w:pPr>
        <w:ind w:left="20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261E1B"/>
    <w:multiLevelType w:val="hybridMultilevel"/>
    <w:tmpl w:val="2F94C59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052247A"/>
    <w:multiLevelType w:val="hybridMultilevel"/>
    <w:tmpl w:val="0E8EB5B8"/>
    <w:lvl w:ilvl="0" w:tplc="FFFFFFFF">
      <w:start w:val="1"/>
      <w:numFmt w:val="bullet"/>
      <w:pStyle w:val="a"/>
      <w:lvlText w:val="-"/>
      <w:lvlJc w:val="left"/>
      <w:pPr>
        <w:tabs>
          <w:tab w:val="num" w:pos="360"/>
        </w:tabs>
        <w:ind w:left="709" w:firstLine="0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1E236C"/>
    <w:multiLevelType w:val="hybridMultilevel"/>
    <w:tmpl w:val="8528EC9A"/>
    <w:lvl w:ilvl="0" w:tplc="9FE21BD2">
      <w:start w:val="1"/>
      <w:numFmt w:val="bullet"/>
      <w:lvlText w:val="•"/>
      <w:lvlJc w:val="left"/>
      <w:pPr>
        <w:ind w:left="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B0D6FC">
      <w:start w:val="1"/>
      <w:numFmt w:val="bullet"/>
      <w:lvlText w:val=""/>
      <w:lvlJc w:val="left"/>
      <w:pPr>
        <w:ind w:left="782"/>
      </w:pPr>
      <w:rPr>
        <w:rFonts w:ascii="Wingdings" w:eastAsia="Wingdings" w:hAnsi="Wingdings" w:cs="Wingdings"/>
        <w:b w:val="0"/>
        <w:i w:val="0"/>
        <w:strike w:val="0"/>
        <w:dstrike w:val="0"/>
        <w:color w:val="auto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F6878C">
      <w:start w:val="1"/>
      <w:numFmt w:val="bullet"/>
      <w:lvlText w:val="•"/>
      <w:lvlJc w:val="left"/>
      <w:pPr>
        <w:ind w:left="1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A4041E">
      <w:start w:val="1"/>
      <w:numFmt w:val="bullet"/>
      <w:lvlText w:val="•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862614">
      <w:start w:val="1"/>
      <w:numFmt w:val="bullet"/>
      <w:lvlText w:val="o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AC82EC">
      <w:start w:val="1"/>
      <w:numFmt w:val="bullet"/>
      <w:lvlText w:val="▪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FA379E">
      <w:start w:val="1"/>
      <w:numFmt w:val="bullet"/>
      <w:lvlText w:val="•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5EF2AE">
      <w:start w:val="1"/>
      <w:numFmt w:val="bullet"/>
      <w:lvlText w:val="o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FED948">
      <w:start w:val="1"/>
      <w:numFmt w:val="bullet"/>
      <w:lvlText w:val="▪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2A831B1"/>
    <w:multiLevelType w:val="hybridMultilevel"/>
    <w:tmpl w:val="3A843FE0"/>
    <w:lvl w:ilvl="0" w:tplc="E6B8A8AA">
      <w:start w:val="1"/>
      <w:numFmt w:val="bullet"/>
      <w:lvlText w:val=""/>
      <w:lvlJc w:val="left"/>
      <w:pPr>
        <w:ind w:left="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506638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0E398E">
      <w:start w:val="1"/>
      <w:numFmt w:val="decimal"/>
      <w:lvlText w:val="%3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8C960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BAD110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803FA6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B4C590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D42350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5466FC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35653FC"/>
    <w:multiLevelType w:val="hybridMultilevel"/>
    <w:tmpl w:val="3790FC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47554B3"/>
    <w:multiLevelType w:val="hybridMultilevel"/>
    <w:tmpl w:val="803277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6860B23"/>
    <w:multiLevelType w:val="hybridMultilevel"/>
    <w:tmpl w:val="BC661416"/>
    <w:lvl w:ilvl="0" w:tplc="BDA62D1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4578B7"/>
    <w:multiLevelType w:val="hybridMultilevel"/>
    <w:tmpl w:val="B02C0954"/>
    <w:lvl w:ilvl="0" w:tplc="5B4A7A42">
      <w:start w:val="1"/>
      <w:numFmt w:val="bullet"/>
      <w:lvlText w:val="•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BA0F96">
      <w:start w:val="1"/>
      <w:numFmt w:val="bullet"/>
      <w:lvlText w:val="o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1002B8">
      <w:start w:val="1"/>
      <w:numFmt w:val="bullet"/>
      <w:lvlText w:val="▪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0C1492">
      <w:start w:val="1"/>
      <w:numFmt w:val="bullet"/>
      <w:lvlText w:val="•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B4C292">
      <w:start w:val="1"/>
      <w:numFmt w:val="bullet"/>
      <w:lvlText w:val="o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EE4D82">
      <w:start w:val="1"/>
      <w:numFmt w:val="bullet"/>
      <w:lvlText w:val="▪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D8BF00">
      <w:start w:val="1"/>
      <w:numFmt w:val="bullet"/>
      <w:lvlText w:val="•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1E1036">
      <w:start w:val="1"/>
      <w:numFmt w:val="bullet"/>
      <w:lvlText w:val="o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B818DA">
      <w:start w:val="1"/>
      <w:numFmt w:val="bullet"/>
      <w:lvlText w:val="▪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AAA6F70"/>
    <w:multiLevelType w:val="hybridMultilevel"/>
    <w:tmpl w:val="F7FE5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A266A"/>
    <w:multiLevelType w:val="hybridMultilevel"/>
    <w:tmpl w:val="E0D005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A71682"/>
    <w:multiLevelType w:val="hybridMultilevel"/>
    <w:tmpl w:val="43F6C892"/>
    <w:lvl w:ilvl="0" w:tplc="E7C4E5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645DC3"/>
    <w:multiLevelType w:val="hybridMultilevel"/>
    <w:tmpl w:val="A24E2222"/>
    <w:lvl w:ilvl="0" w:tplc="E7A43A8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101D8E">
      <w:start w:val="1"/>
      <w:numFmt w:val="bullet"/>
      <w:lvlText w:val=""/>
      <w:lvlJc w:val="left"/>
      <w:pPr>
        <w:ind w:left="375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3CAC4A">
      <w:start w:val="1"/>
      <w:numFmt w:val="bullet"/>
      <w:lvlText w:val="▪"/>
      <w:lvlJc w:val="left"/>
      <w:pPr>
        <w:ind w:left="1455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0A16E2">
      <w:start w:val="1"/>
      <w:numFmt w:val="bullet"/>
      <w:lvlText w:val="•"/>
      <w:lvlJc w:val="left"/>
      <w:pPr>
        <w:ind w:left="2175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DC0FC4">
      <w:start w:val="1"/>
      <w:numFmt w:val="bullet"/>
      <w:lvlText w:val="o"/>
      <w:lvlJc w:val="left"/>
      <w:pPr>
        <w:ind w:left="2895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D2AEFC">
      <w:start w:val="1"/>
      <w:numFmt w:val="bullet"/>
      <w:lvlText w:val="▪"/>
      <w:lvlJc w:val="left"/>
      <w:pPr>
        <w:ind w:left="3615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882CC6">
      <w:start w:val="1"/>
      <w:numFmt w:val="bullet"/>
      <w:lvlText w:val="•"/>
      <w:lvlJc w:val="left"/>
      <w:pPr>
        <w:ind w:left="4335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762A84">
      <w:start w:val="1"/>
      <w:numFmt w:val="bullet"/>
      <w:lvlText w:val="o"/>
      <w:lvlJc w:val="left"/>
      <w:pPr>
        <w:ind w:left="5055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38FF3C">
      <w:start w:val="1"/>
      <w:numFmt w:val="bullet"/>
      <w:lvlText w:val="▪"/>
      <w:lvlJc w:val="left"/>
      <w:pPr>
        <w:ind w:left="5775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E0B6473"/>
    <w:multiLevelType w:val="hybridMultilevel"/>
    <w:tmpl w:val="BDAAB178"/>
    <w:lvl w:ilvl="0" w:tplc="E7C4E5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E15B3"/>
    <w:multiLevelType w:val="hybridMultilevel"/>
    <w:tmpl w:val="3CF0514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2" w15:restartNumberingAfterBreak="0">
    <w:nsid w:val="73A71ADF"/>
    <w:multiLevelType w:val="hybridMultilevel"/>
    <w:tmpl w:val="B71E8C0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88D6DECC">
      <w:numFmt w:val="bullet"/>
      <w:lvlText w:val="·"/>
      <w:lvlJc w:val="left"/>
      <w:pPr>
        <w:ind w:left="2055" w:hanging="93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3" w15:restartNumberingAfterBreak="0">
    <w:nsid w:val="75D07990"/>
    <w:multiLevelType w:val="hybridMultilevel"/>
    <w:tmpl w:val="7EFE4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D441F"/>
    <w:multiLevelType w:val="hybridMultilevel"/>
    <w:tmpl w:val="2FE0346C"/>
    <w:lvl w:ilvl="0" w:tplc="06BEE1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9296899"/>
    <w:multiLevelType w:val="hybridMultilevel"/>
    <w:tmpl w:val="1598D0F6"/>
    <w:lvl w:ilvl="0" w:tplc="0F20BADE">
      <w:start w:val="1"/>
      <w:numFmt w:val="bullet"/>
      <w:lvlText w:val=""/>
      <w:lvlJc w:val="left"/>
      <w:pPr>
        <w:ind w:left="7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269C20">
      <w:start w:val="1"/>
      <w:numFmt w:val="bullet"/>
      <w:lvlText w:val="o"/>
      <w:lvlJc w:val="left"/>
      <w:pPr>
        <w:ind w:left="14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F0E2CC">
      <w:start w:val="1"/>
      <w:numFmt w:val="bullet"/>
      <w:lvlText w:val="▪"/>
      <w:lvlJc w:val="left"/>
      <w:pPr>
        <w:ind w:left="21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0C4D14">
      <w:start w:val="1"/>
      <w:numFmt w:val="bullet"/>
      <w:lvlText w:val="•"/>
      <w:lvlJc w:val="left"/>
      <w:pPr>
        <w:ind w:left="28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BE3E92">
      <w:start w:val="1"/>
      <w:numFmt w:val="bullet"/>
      <w:lvlText w:val="o"/>
      <w:lvlJc w:val="left"/>
      <w:pPr>
        <w:ind w:left="36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ECA464">
      <w:start w:val="1"/>
      <w:numFmt w:val="bullet"/>
      <w:lvlText w:val="▪"/>
      <w:lvlJc w:val="left"/>
      <w:pPr>
        <w:ind w:left="43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6A012A">
      <w:start w:val="1"/>
      <w:numFmt w:val="bullet"/>
      <w:lvlText w:val="•"/>
      <w:lvlJc w:val="left"/>
      <w:pPr>
        <w:ind w:left="50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3E721E">
      <w:start w:val="1"/>
      <w:numFmt w:val="bullet"/>
      <w:lvlText w:val="o"/>
      <w:lvlJc w:val="left"/>
      <w:pPr>
        <w:ind w:left="57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A2D576">
      <w:start w:val="1"/>
      <w:numFmt w:val="bullet"/>
      <w:lvlText w:val="▪"/>
      <w:lvlJc w:val="left"/>
      <w:pPr>
        <w:ind w:left="64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B293218"/>
    <w:multiLevelType w:val="hybridMultilevel"/>
    <w:tmpl w:val="F1DE73A0"/>
    <w:lvl w:ilvl="0" w:tplc="E7C4E5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AE1086"/>
    <w:multiLevelType w:val="hybridMultilevel"/>
    <w:tmpl w:val="27BA8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0"/>
  </w:num>
  <w:num w:numId="4">
    <w:abstractNumId w:val="6"/>
  </w:num>
  <w:num w:numId="5">
    <w:abstractNumId w:val="14"/>
  </w:num>
  <w:num w:numId="6">
    <w:abstractNumId w:val="32"/>
  </w:num>
  <w:num w:numId="7">
    <w:abstractNumId w:val="26"/>
  </w:num>
  <w:num w:numId="8">
    <w:abstractNumId w:val="23"/>
  </w:num>
  <w:num w:numId="9">
    <w:abstractNumId w:val="42"/>
  </w:num>
  <w:num w:numId="10">
    <w:abstractNumId w:val="19"/>
  </w:num>
  <w:num w:numId="11">
    <w:abstractNumId w:val="12"/>
  </w:num>
  <w:num w:numId="12">
    <w:abstractNumId w:val="8"/>
  </w:num>
  <w:num w:numId="13">
    <w:abstractNumId w:val="21"/>
  </w:num>
  <w:num w:numId="14">
    <w:abstractNumId w:val="3"/>
  </w:num>
  <w:num w:numId="15">
    <w:abstractNumId w:val="41"/>
  </w:num>
  <w:num w:numId="16">
    <w:abstractNumId w:val="36"/>
  </w:num>
  <w:num w:numId="17">
    <w:abstractNumId w:val="44"/>
  </w:num>
  <w:num w:numId="18">
    <w:abstractNumId w:val="47"/>
  </w:num>
  <w:num w:numId="19">
    <w:abstractNumId w:val="9"/>
  </w:num>
  <w:num w:numId="20">
    <w:abstractNumId w:val="13"/>
  </w:num>
  <w:num w:numId="21">
    <w:abstractNumId w:val="15"/>
  </w:num>
  <w:num w:numId="22">
    <w:abstractNumId w:val="27"/>
  </w:num>
  <w:num w:numId="23">
    <w:abstractNumId w:val="45"/>
  </w:num>
  <w:num w:numId="24">
    <w:abstractNumId w:val="35"/>
  </w:num>
  <w:num w:numId="25">
    <w:abstractNumId w:val="30"/>
  </w:num>
  <w:num w:numId="26">
    <w:abstractNumId w:val="40"/>
  </w:num>
  <w:num w:numId="27">
    <w:abstractNumId w:val="38"/>
  </w:num>
  <w:num w:numId="28">
    <w:abstractNumId w:val="22"/>
  </w:num>
  <w:num w:numId="29">
    <w:abstractNumId w:val="46"/>
  </w:num>
  <w:num w:numId="30">
    <w:abstractNumId w:val="16"/>
  </w:num>
  <w:num w:numId="31">
    <w:abstractNumId w:val="25"/>
  </w:num>
  <w:num w:numId="32">
    <w:abstractNumId w:val="20"/>
  </w:num>
  <w:num w:numId="33">
    <w:abstractNumId w:val="34"/>
  </w:num>
  <w:num w:numId="34">
    <w:abstractNumId w:val="1"/>
  </w:num>
  <w:num w:numId="35">
    <w:abstractNumId w:val="28"/>
  </w:num>
  <w:num w:numId="36">
    <w:abstractNumId w:val="2"/>
  </w:num>
  <w:num w:numId="37">
    <w:abstractNumId w:val="33"/>
  </w:num>
  <w:num w:numId="38">
    <w:abstractNumId w:val="5"/>
  </w:num>
  <w:num w:numId="39">
    <w:abstractNumId w:val="31"/>
  </w:num>
  <w:num w:numId="40">
    <w:abstractNumId w:val="17"/>
  </w:num>
  <w:num w:numId="41">
    <w:abstractNumId w:val="11"/>
  </w:num>
  <w:num w:numId="42">
    <w:abstractNumId w:val="39"/>
  </w:num>
  <w:num w:numId="43">
    <w:abstractNumId w:val="18"/>
  </w:num>
  <w:num w:numId="44">
    <w:abstractNumId w:val="7"/>
  </w:num>
  <w:num w:numId="45">
    <w:abstractNumId w:val="37"/>
  </w:num>
  <w:num w:numId="46">
    <w:abstractNumId w:val="4"/>
  </w:num>
  <w:num w:numId="47">
    <w:abstractNumId w:val="43"/>
  </w:num>
  <w:num w:numId="48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441"/>
    <w:rsid w:val="000001EE"/>
    <w:rsid w:val="0000041E"/>
    <w:rsid w:val="0000066B"/>
    <w:rsid w:val="00000C68"/>
    <w:rsid w:val="00000E55"/>
    <w:rsid w:val="00001E7C"/>
    <w:rsid w:val="00003B65"/>
    <w:rsid w:val="000048B2"/>
    <w:rsid w:val="000061C4"/>
    <w:rsid w:val="00006283"/>
    <w:rsid w:val="000068CD"/>
    <w:rsid w:val="00006961"/>
    <w:rsid w:val="00007273"/>
    <w:rsid w:val="00007911"/>
    <w:rsid w:val="0001071C"/>
    <w:rsid w:val="000113A4"/>
    <w:rsid w:val="0001192E"/>
    <w:rsid w:val="000126B2"/>
    <w:rsid w:val="000133BD"/>
    <w:rsid w:val="00017540"/>
    <w:rsid w:val="0002090E"/>
    <w:rsid w:val="00020B25"/>
    <w:rsid w:val="0002159F"/>
    <w:rsid w:val="000224AF"/>
    <w:rsid w:val="00023626"/>
    <w:rsid w:val="000236D1"/>
    <w:rsid w:val="00023D76"/>
    <w:rsid w:val="0002438D"/>
    <w:rsid w:val="0002656A"/>
    <w:rsid w:val="00026F8B"/>
    <w:rsid w:val="000270F0"/>
    <w:rsid w:val="000273F8"/>
    <w:rsid w:val="000279D6"/>
    <w:rsid w:val="0003024E"/>
    <w:rsid w:val="00030E81"/>
    <w:rsid w:val="0003313D"/>
    <w:rsid w:val="00034C13"/>
    <w:rsid w:val="00034E84"/>
    <w:rsid w:val="0003570D"/>
    <w:rsid w:val="000409DC"/>
    <w:rsid w:val="00040C2E"/>
    <w:rsid w:val="00041185"/>
    <w:rsid w:val="00041C55"/>
    <w:rsid w:val="00043400"/>
    <w:rsid w:val="00043D14"/>
    <w:rsid w:val="000440B5"/>
    <w:rsid w:val="0004569D"/>
    <w:rsid w:val="000472D6"/>
    <w:rsid w:val="00050CF5"/>
    <w:rsid w:val="00052677"/>
    <w:rsid w:val="00052C41"/>
    <w:rsid w:val="000534FA"/>
    <w:rsid w:val="00053559"/>
    <w:rsid w:val="000539F9"/>
    <w:rsid w:val="00054C18"/>
    <w:rsid w:val="0005533C"/>
    <w:rsid w:val="00055F43"/>
    <w:rsid w:val="00056B46"/>
    <w:rsid w:val="000611DC"/>
    <w:rsid w:val="0006180B"/>
    <w:rsid w:val="0006371C"/>
    <w:rsid w:val="00070655"/>
    <w:rsid w:val="000706AF"/>
    <w:rsid w:val="00070DC2"/>
    <w:rsid w:val="00071F65"/>
    <w:rsid w:val="00072B48"/>
    <w:rsid w:val="000737F7"/>
    <w:rsid w:val="000742BD"/>
    <w:rsid w:val="00074568"/>
    <w:rsid w:val="000776D7"/>
    <w:rsid w:val="000801EC"/>
    <w:rsid w:val="0008035C"/>
    <w:rsid w:val="0008348F"/>
    <w:rsid w:val="0008352B"/>
    <w:rsid w:val="00084736"/>
    <w:rsid w:val="00084EFC"/>
    <w:rsid w:val="0008565D"/>
    <w:rsid w:val="00085AAC"/>
    <w:rsid w:val="00085C47"/>
    <w:rsid w:val="0008606E"/>
    <w:rsid w:val="000901ED"/>
    <w:rsid w:val="00090B6F"/>
    <w:rsid w:val="00090B9E"/>
    <w:rsid w:val="00091515"/>
    <w:rsid w:val="000931FF"/>
    <w:rsid w:val="0009468E"/>
    <w:rsid w:val="00094D4E"/>
    <w:rsid w:val="0009523B"/>
    <w:rsid w:val="000955E7"/>
    <w:rsid w:val="000957F5"/>
    <w:rsid w:val="00097463"/>
    <w:rsid w:val="0009782D"/>
    <w:rsid w:val="000978DA"/>
    <w:rsid w:val="00097CBF"/>
    <w:rsid w:val="000A015A"/>
    <w:rsid w:val="000A0EAF"/>
    <w:rsid w:val="000A1DFF"/>
    <w:rsid w:val="000A256B"/>
    <w:rsid w:val="000A54BC"/>
    <w:rsid w:val="000A5EFF"/>
    <w:rsid w:val="000A6165"/>
    <w:rsid w:val="000A641F"/>
    <w:rsid w:val="000B04EA"/>
    <w:rsid w:val="000B08A2"/>
    <w:rsid w:val="000B0AE2"/>
    <w:rsid w:val="000B0F13"/>
    <w:rsid w:val="000B18CE"/>
    <w:rsid w:val="000B30D5"/>
    <w:rsid w:val="000B32D8"/>
    <w:rsid w:val="000B3615"/>
    <w:rsid w:val="000C0192"/>
    <w:rsid w:val="000C03F4"/>
    <w:rsid w:val="000C2422"/>
    <w:rsid w:val="000C2741"/>
    <w:rsid w:val="000C35CB"/>
    <w:rsid w:val="000C5157"/>
    <w:rsid w:val="000C5F09"/>
    <w:rsid w:val="000C5F23"/>
    <w:rsid w:val="000C609E"/>
    <w:rsid w:val="000C633B"/>
    <w:rsid w:val="000D0993"/>
    <w:rsid w:val="000D13AB"/>
    <w:rsid w:val="000D1F19"/>
    <w:rsid w:val="000D2084"/>
    <w:rsid w:val="000D24DF"/>
    <w:rsid w:val="000D2A7B"/>
    <w:rsid w:val="000D2E5B"/>
    <w:rsid w:val="000D3C3E"/>
    <w:rsid w:val="000D476B"/>
    <w:rsid w:val="000D5929"/>
    <w:rsid w:val="000D5E19"/>
    <w:rsid w:val="000E1BC8"/>
    <w:rsid w:val="000E21DB"/>
    <w:rsid w:val="000E290A"/>
    <w:rsid w:val="000E2CD8"/>
    <w:rsid w:val="000E33D4"/>
    <w:rsid w:val="000E3F98"/>
    <w:rsid w:val="000E43D2"/>
    <w:rsid w:val="000E46BE"/>
    <w:rsid w:val="000E5B82"/>
    <w:rsid w:val="000E6E92"/>
    <w:rsid w:val="000F014A"/>
    <w:rsid w:val="000F0EA0"/>
    <w:rsid w:val="000F2C5B"/>
    <w:rsid w:val="000F3F53"/>
    <w:rsid w:val="000F4FA0"/>
    <w:rsid w:val="000F5037"/>
    <w:rsid w:val="000F5709"/>
    <w:rsid w:val="000F6AD5"/>
    <w:rsid w:val="000F7234"/>
    <w:rsid w:val="000F7273"/>
    <w:rsid w:val="000F7CA2"/>
    <w:rsid w:val="00100967"/>
    <w:rsid w:val="00100C8F"/>
    <w:rsid w:val="00101467"/>
    <w:rsid w:val="00101704"/>
    <w:rsid w:val="00101F52"/>
    <w:rsid w:val="0010242B"/>
    <w:rsid w:val="00102723"/>
    <w:rsid w:val="00102C65"/>
    <w:rsid w:val="00102DCD"/>
    <w:rsid w:val="00104F70"/>
    <w:rsid w:val="00105E57"/>
    <w:rsid w:val="00106F27"/>
    <w:rsid w:val="00111D10"/>
    <w:rsid w:val="00113622"/>
    <w:rsid w:val="0011557F"/>
    <w:rsid w:val="0011595C"/>
    <w:rsid w:val="001159CC"/>
    <w:rsid w:val="00116B23"/>
    <w:rsid w:val="00117EC0"/>
    <w:rsid w:val="001210F8"/>
    <w:rsid w:val="001218F9"/>
    <w:rsid w:val="00121B93"/>
    <w:rsid w:val="00121D3A"/>
    <w:rsid w:val="0012247F"/>
    <w:rsid w:val="001236AB"/>
    <w:rsid w:val="00124278"/>
    <w:rsid w:val="00125621"/>
    <w:rsid w:val="001259E9"/>
    <w:rsid w:val="00126CD1"/>
    <w:rsid w:val="00126F79"/>
    <w:rsid w:val="001273F1"/>
    <w:rsid w:val="00130226"/>
    <w:rsid w:val="001312A4"/>
    <w:rsid w:val="001315AC"/>
    <w:rsid w:val="001318B0"/>
    <w:rsid w:val="001331F6"/>
    <w:rsid w:val="001358A1"/>
    <w:rsid w:val="0013592D"/>
    <w:rsid w:val="00135A31"/>
    <w:rsid w:val="001363F1"/>
    <w:rsid w:val="00136C1C"/>
    <w:rsid w:val="00136D7E"/>
    <w:rsid w:val="00136F88"/>
    <w:rsid w:val="00137E17"/>
    <w:rsid w:val="001449C1"/>
    <w:rsid w:val="0014571F"/>
    <w:rsid w:val="00146CF2"/>
    <w:rsid w:val="001477FD"/>
    <w:rsid w:val="00147C2C"/>
    <w:rsid w:val="00153473"/>
    <w:rsid w:val="00153F2D"/>
    <w:rsid w:val="00156A40"/>
    <w:rsid w:val="00157F8C"/>
    <w:rsid w:val="00162514"/>
    <w:rsid w:val="00163467"/>
    <w:rsid w:val="0016390A"/>
    <w:rsid w:val="00163D12"/>
    <w:rsid w:val="00166048"/>
    <w:rsid w:val="00166970"/>
    <w:rsid w:val="001669A9"/>
    <w:rsid w:val="00171572"/>
    <w:rsid w:val="00174F65"/>
    <w:rsid w:val="001756C7"/>
    <w:rsid w:val="00175D5E"/>
    <w:rsid w:val="00176166"/>
    <w:rsid w:val="001769B9"/>
    <w:rsid w:val="00176AB1"/>
    <w:rsid w:val="00181A03"/>
    <w:rsid w:val="001835E5"/>
    <w:rsid w:val="001838B3"/>
    <w:rsid w:val="00184747"/>
    <w:rsid w:val="00186637"/>
    <w:rsid w:val="00191B9C"/>
    <w:rsid w:val="00192E69"/>
    <w:rsid w:val="00192F0C"/>
    <w:rsid w:val="001933EA"/>
    <w:rsid w:val="00195B0D"/>
    <w:rsid w:val="00196DA9"/>
    <w:rsid w:val="001A22B1"/>
    <w:rsid w:val="001A29FC"/>
    <w:rsid w:val="001A6C13"/>
    <w:rsid w:val="001A6CD7"/>
    <w:rsid w:val="001B0723"/>
    <w:rsid w:val="001B109C"/>
    <w:rsid w:val="001B4302"/>
    <w:rsid w:val="001B4485"/>
    <w:rsid w:val="001B46BB"/>
    <w:rsid w:val="001B479B"/>
    <w:rsid w:val="001B697F"/>
    <w:rsid w:val="001B7802"/>
    <w:rsid w:val="001B7F0B"/>
    <w:rsid w:val="001C01C2"/>
    <w:rsid w:val="001C13B2"/>
    <w:rsid w:val="001C179B"/>
    <w:rsid w:val="001C1B85"/>
    <w:rsid w:val="001C4580"/>
    <w:rsid w:val="001C4A3D"/>
    <w:rsid w:val="001C5E2B"/>
    <w:rsid w:val="001C64FB"/>
    <w:rsid w:val="001C7121"/>
    <w:rsid w:val="001D03D8"/>
    <w:rsid w:val="001D0BE6"/>
    <w:rsid w:val="001D0CED"/>
    <w:rsid w:val="001D1219"/>
    <w:rsid w:val="001D269E"/>
    <w:rsid w:val="001D296B"/>
    <w:rsid w:val="001D3C2F"/>
    <w:rsid w:val="001D3CA7"/>
    <w:rsid w:val="001D52F8"/>
    <w:rsid w:val="001D60C1"/>
    <w:rsid w:val="001E052F"/>
    <w:rsid w:val="001E422D"/>
    <w:rsid w:val="001E498A"/>
    <w:rsid w:val="001E4E5F"/>
    <w:rsid w:val="001E520F"/>
    <w:rsid w:val="001E5676"/>
    <w:rsid w:val="001E5E82"/>
    <w:rsid w:val="001E7A80"/>
    <w:rsid w:val="001F0EE2"/>
    <w:rsid w:val="001F2157"/>
    <w:rsid w:val="001F21C3"/>
    <w:rsid w:val="001F226F"/>
    <w:rsid w:val="001F253E"/>
    <w:rsid w:val="001F3230"/>
    <w:rsid w:val="001F4A78"/>
    <w:rsid w:val="001F4A9D"/>
    <w:rsid w:val="001F5480"/>
    <w:rsid w:val="001F5DE0"/>
    <w:rsid w:val="001F653D"/>
    <w:rsid w:val="001F7136"/>
    <w:rsid w:val="001F72C9"/>
    <w:rsid w:val="001F74EE"/>
    <w:rsid w:val="00200166"/>
    <w:rsid w:val="0020026C"/>
    <w:rsid w:val="0020190A"/>
    <w:rsid w:val="002034B2"/>
    <w:rsid w:val="00204FF9"/>
    <w:rsid w:val="002050FC"/>
    <w:rsid w:val="00205254"/>
    <w:rsid w:val="00206C35"/>
    <w:rsid w:val="0020770C"/>
    <w:rsid w:val="00210021"/>
    <w:rsid w:val="002101BF"/>
    <w:rsid w:val="00210365"/>
    <w:rsid w:val="0021143B"/>
    <w:rsid w:val="002118F8"/>
    <w:rsid w:val="00211BEB"/>
    <w:rsid w:val="00211EE3"/>
    <w:rsid w:val="00212287"/>
    <w:rsid w:val="002151DC"/>
    <w:rsid w:val="00216192"/>
    <w:rsid w:val="00216321"/>
    <w:rsid w:val="002201E7"/>
    <w:rsid w:val="00221BA4"/>
    <w:rsid w:val="00221F22"/>
    <w:rsid w:val="00221F74"/>
    <w:rsid w:val="002249B9"/>
    <w:rsid w:val="00225121"/>
    <w:rsid w:val="0022548F"/>
    <w:rsid w:val="002270F3"/>
    <w:rsid w:val="002300F7"/>
    <w:rsid w:val="00230144"/>
    <w:rsid w:val="00230E0E"/>
    <w:rsid w:val="00231740"/>
    <w:rsid w:val="00231DA5"/>
    <w:rsid w:val="002325F3"/>
    <w:rsid w:val="002336BE"/>
    <w:rsid w:val="00233BE1"/>
    <w:rsid w:val="00234151"/>
    <w:rsid w:val="002349E7"/>
    <w:rsid w:val="002351B8"/>
    <w:rsid w:val="00235FCC"/>
    <w:rsid w:val="00236868"/>
    <w:rsid w:val="002403BB"/>
    <w:rsid w:val="002405F9"/>
    <w:rsid w:val="002424C4"/>
    <w:rsid w:val="00242AB5"/>
    <w:rsid w:val="00243011"/>
    <w:rsid w:val="00247F31"/>
    <w:rsid w:val="00250C8D"/>
    <w:rsid w:val="00251588"/>
    <w:rsid w:val="00251E73"/>
    <w:rsid w:val="002520EA"/>
    <w:rsid w:val="00253061"/>
    <w:rsid w:val="0025352D"/>
    <w:rsid w:val="00254738"/>
    <w:rsid w:val="00254C49"/>
    <w:rsid w:val="0025534D"/>
    <w:rsid w:val="00260438"/>
    <w:rsid w:val="002608E2"/>
    <w:rsid w:val="002624DA"/>
    <w:rsid w:val="00263DC8"/>
    <w:rsid w:val="00264317"/>
    <w:rsid w:val="00264B0B"/>
    <w:rsid w:val="0026549C"/>
    <w:rsid w:val="002669AB"/>
    <w:rsid w:val="002672BA"/>
    <w:rsid w:val="0026755A"/>
    <w:rsid w:val="00270212"/>
    <w:rsid w:val="0027064E"/>
    <w:rsid w:val="00272EB2"/>
    <w:rsid w:val="00273320"/>
    <w:rsid w:val="00273CF3"/>
    <w:rsid w:val="00273D7C"/>
    <w:rsid w:val="00274562"/>
    <w:rsid w:val="00275075"/>
    <w:rsid w:val="0027597B"/>
    <w:rsid w:val="002775D7"/>
    <w:rsid w:val="00280D49"/>
    <w:rsid w:val="0028175F"/>
    <w:rsid w:val="002825B5"/>
    <w:rsid w:val="00282BBC"/>
    <w:rsid w:val="00283D5B"/>
    <w:rsid w:val="00283FB2"/>
    <w:rsid w:val="0028518A"/>
    <w:rsid w:val="00286050"/>
    <w:rsid w:val="002860E8"/>
    <w:rsid w:val="00286303"/>
    <w:rsid w:val="0028662D"/>
    <w:rsid w:val="002869E9"/>
    <w:rsid w:val="00286E04"/>
    <w:rsid w:val="00286F03"/>
    <w:rsid w:val="00287AE9"/>
    <w:rsid w:val="0029005E"/>
    <w:rsid w:val="00290463"/>
    <w:rsid w:val="0029059B"/>
    <w:rsid w:val="00295729"/>
    <w:rsid w:val="002A0347"/>
    <w:rsid w:val="002A0BCB"/>
    <w:rsid w:val="002A1ABE"/>
    <w:rsid w:val="002A1BFE"/>
    <w:rsid w:val="002A4585"/>
    <w:rsid w:val="002A48BC"/>
    <w:rsid w:val="002A4FB8"/>
    <w:rsid w:val="002A6186"/>
    <w:rsid w:val="002A6410"/>
    <w:rsid w:val="002A669B"/>
    <w:rsid w:val="002A6E4A"/>
    <w:rsid w:val="002B0D29"/>
    <w:rsid w:val="002B1E76"/>
    <w:rsid w:val="002B684A"/>
    <w:rsid w:val="002B6BF9"/>
    <w:rsid w:val="002B7577"/>
    <w:rsid w:val="002C07DC"/>
    <w:rsid w:val="002C11C2"/>
    <w:rsid w:val="002C2257"/>
    <w:rsid w:val="002C281D"/>
    <w:rsid w:val="002C50EC"/>
    <w:rsid w:val="002C520A"/>
    <w:rsid w:val="002C55E6"/>
    <w:rsid w:val="002C5F3F"/>
    <w:rsid w:val="002C712E"/>
    <w:rsid w:val="002D072A"/>
    <w:rsid w:val="002D0F3C"/>
    <w:rsid w:val="002D29FD"/>
    <w:rsid w:val="002D2C54"/>
    <w:rsid w:val="002D3017"/>
    <w:rsid w:val="002D3537"/>
    <w:rsid w:val="002D4294"/>
    <w:rsid w:val="002D43BA"/>
    <w:rsid w:val="002D47FC"/>
    <w:rsid w:val="002D51C6"/>
    <w:rsid w:val="002E0BF6"/>
    <w:rsid w:val="002E285E"/>
    <w:rsid w:val="002E2BBA"/>
    <w:rsid w:val="002E66ED"/>
    <w:rsid w:val="002E7327"/>
    <w:rsid w:val="002E777E"/>
    <w:rsid w:val="002F1878"/>
    <w:rsid w:val="002F20B8"/>
    <w:rsid w:val="002F38A5"/>
    <w:rsid w:val="002F444D"/>
    <w:rsid w:val="002F4EBD"/>
    <w:rsid w:val="002F5F2E"/>
    <w:rsid w:val="002F66AC"/>
    <w:rsid w:val="002F7536"/>
    <w:rsid w:val="002F78C0"/>
    <w:rsid w:val="00300203"/>
    <w:rsid w:val="0030099E"/>
    <w:rsid w:val="00300AEC"/>
    <w:rsid w:val="00301C5F"/>
    <w:rsid w:val="0030225D"/>
    <w:rsid w:val="00302F75"/>
    <w:rsid w:val="00303E9B"/>
    <w:rsid w:val="00304836"/>
    <w:rsid w:val="00305019"/>
    <w:rsid w:val="003061BF"/>
    <w:rsid w:val="003072DA"/>
    <w:rsid w:val="00307996"/>
    <w:rsid w:val="00307F13"/>
    <w:rsid w:val="0031069B"/>
    <w:rsid w:val="00311806"/>
    <w:rsid w:val="0031252B"/>
    <w:rsid w:val="003130A7"/>
    <w:rsid w:val="00314205"/>
    <w:rsid w:val="0031509A"/>
    <w:rsid w:val="003173C4"/>
    <w:rsid w:val="003205D5"/>
    <w:rsid w:val="00321F0D"/>
    <w:rsid w:val="0032432A"/>
    <w:rsid w:val="00324631"/>
    <w:rsid w:val="003248D6"/>
    <w:rsid w:val="00326713"/>
    <w:rsid w:val="0033018A"/>
    <w:rsid w:val="00330A11"/>
    <w:rsid w:val="00330ABD"/>
    <w:rsid w:val="003312A4"/>
    <w:rsid w:val="003314A1"/>
    <w:rsid w:val="003318FE"/>
    <w:rsid w:val="00333383"/>
    <w:rsid w:val="003350E9"/>
    <w:rsid w:val="00335330"/>
    <w:rsid w:val="00336B04"/>
    <w:rsid w:val="00337144"/>
    <w:rsid w:val="0034099A"/>
    <w:rsid w:val="0034344B"/>
    <w:rsid w:val="0034429B"/>
    <w:rsid w:val="003458FE"/>
    <w:rsid w:val="003462B0"/>
    <w:rsid w:val="003476A8"/>
    <w:rsid w:val="00350FEE"/>
    <w:rsid w:val="00351043"/>
    <w:rsid w:val="00351B49"/>
    <w:rsid w:val="0035251A"/>
    <w:rsid w:val="00352DC0"/>
    <w:rsid w:val="00353445"/>
    <w:rsid w:val="00354F70"/>
    <w:rsid w:val="00356C6F"/>
    <w:rsid w:val="00357158"/>
    <w:rsid w:val="003573CB"/>
    <w:rsid w:val="003603D9"/>
    <w:rsid w:val="00360FC7"/>
    <w:rsid w:val="00361822"/>
    <w:rsid w:val="00362703"/>
    <w:rsid w:val="00363AB7"/>
    <w:rsid w:val="00366FA9"/>
    <w:rsid w:val="003673C5"/>
    <w:rsid w:val="003679FE"/>
    <w:rsid w:val="00367BEB"/>
    <w:rsid w:val="00367D91"/>
    <w:rsid w:val="003705E3"/>
    <w:rsid w:val="00370C06"/>
    <w:rsid w:val="003734FB"/>
    <w:rsid w:val="003765F4"/>
    <w:rsid w:val="00376DDE"/>
    <w:rsid w:val="00377041"/>
    <w:rsid w:val="0037791C"/>
    <w:rsid w:val="00380CA4"/>
    <w:rsid w:val="00380ECD"/>
    <w:rsid w:val="00381E96"/>
    <w:rsid w:val="00382DCC"/>
    <w:rsid w:val="00382F25"/>
    <w:rsid w:val="00385EAE"/>
    <w:rsid w:val="003868B1"/>
    <w:rsid w:val="00387541"/>
    <w:rsid w:val="00391169"/>
    <w:rsid w:val="00392406"/>
    <w:rsid w:val="00392957"/>
    <w:rsid w:val="00392CB1"/>
    <w:rsid w:val="00393222"/>
    <w:rsid w:val="00393295"/>
    <w:rsid w:val="00394E7C"/>
    <w:rsid w:val="00395A3B"/>
    <w:rsid w:val="0039717E"/>
    <w:rsid w:val="003A12EC"/>
    <w:rsid w:val="003A33F1"/>
    <w:rsid w:val="003A39E4"/>
    <w:rsid w:val="003A7016"/>
    <w:rsid w:val="003A78C5"/>
    <w:rsid w:val="003B1CC2"/>
    <w:rsid w:val="003B4B20"/>
    <w:rsid w:val="003B4E5D"/>
    <w:rsid w:val="003B607A"/>
    <w:rsid w:val="003B6182"/>
    <w:rsid w:val="003B6285"/>
    <w:rsid w:val="003B6EDA"/>
    <w:rsid w:val="003C1B4C"/>
    <w:rsid w:val="003C1BFC"/>
    <w:rsid w:val="003C2C2A"/>
    <w:rsid w:val="003C32B5"/>
    <w:rsid w:val="003C4E33"/>
    <w:rsid w:val="003C5844"/>
    <w:rsid w:val="003C64D8"/>
    <w:rsid w:val="003C7AAA"/>
    <w:rsid w:val="003D3131"/>
    <w:rsid w:val="003D32F3"/>
    <w:rsid w:val="003D33B3"/>
    <w:rsid w:val="003D3684"/>
    <w:rsid w:val="003D4ACD"/>
    <w:rsid w:val="003D68A7"/>
    <w:rsid w:val="003D7681"/>
    <w:rsid w:val="003D7878"/>
    <w:rsid w:val="003D7A18"/>
    <w:rsid w:val="003E0827"/>
    <w:rsid w:val="003E1BFB"/>
    <w:rsid w:val="003E210E"/>
    <w:rsid w:val="003E3857"/>
    <w:rsid w:val="003E448E"/>
    <w:rsid w:val="003E55AD"/>
    <w:rsid w:val="003E5865"/>
    <w:rsid w:val="003E616E"/>
    <w:rsid w:val="003E6315"/>
    <w:rsid w:val="003E6DB2"/>
    <w:rsid w:val="003F0228"/>
    <w:rsid w:val="003F0FDB"/>
    <w:rsid w:val="003F2390"/>
    <w:rsid w:val="003F2670"/>
    <w:rsid w:val="003F33B1"/>
    <w:rsid w:val="003F3557"/>
    <w:rsid w:val="003F5935"/>
    <w:rsid w:val="003F6930"/>
    <w:rsid w:val="003F7447"/>
    <w:rsid w:val="004010AC"/>
    <w:rsid w:val="00402129"/>
    <w:rsid w:val="004064D4"/>
    <w:rsid w:val="00407B2B"/>
    <w:rsid w:val="00411409"/>
    <w:rsid w:val="00411534"/>
    <w:rsid w:val="00411EBD"/>
    <w:rsid w:val="004138C7"/>
    <w:rsid w:val="00413FC2"/>
    <w:rsid w:val="00414DA9"/>
    <w:rsid w:val="0041524F"/>
    <w:rsid w:val="00416014"/>
    <w:rsid w:val="00416772"/>
    <w:rsid w:val="004168DD"/>
    <w:rsid w:val="004173F1"/>
    <w:rsid w:val="00417D56"/>
    <w:rsid w:val="004205BA"/>
    <w:rsid w:val="00421045"/>
    <w:rsid w:val="00421688"/>
    <w:rsid w:val="00421A31"/>
    <w:rsid w:val="00424023"/>
    <w:rsid w:val="00426D4D"/>
    <w:rsid w:val="00427232"/>
    <w:rsid w:val="004272A1"/>
    <w:rsid w:val="004311F1"/>
    <w:rsid w:val="00432586"/>
    <w:rsid w:val="00432E09"/>
    <w:rsid w:val="004332EA"/>
    <w:rsid w:val="00434041"/>
    <w:rsid w:val="0043474B"/>
    <w:rsid w:val="00434F52"/>
    <w:rsid w:val="00435AB3"/>
    <w:rsid w:val="00437DA0"/>
    <w:rsid w:val="00441333"/>
    <w:rsid w:val="00444856"/>
    <w:rsid w:val="004456ED"/>
    <w:rsid w:val="00445B60"/>
    <w:rsid w:val="00445C0A"/>
    <w:rsid w:val="00446F53"/>
    <w:rsid w:val="00447352"/>
    <w:rsid w:val="004473A7"/>
    <w:rsid w:val="00450B41"/>
    <w:rsid w:val="00451895"/>
    <w:rsid w:val="00454522"/>
    <w:rsid w:val="00455E85"/>
    <w:rsid w:val="00455F85"/>
    <w:rsid w:val="00456028"/>
    <w:rsid w:val="004562D6"/>
    <w:rsid w:val="004568A2"/>
    <w:rsid w:val="0045718A"/>
    <w:rsid w:val="00457AF6"/>
    <w:rsid w:val="00460E52"/>
    <w:rsid w:val="0046135F"/>
    <w:rsid w:val="00461822"/>
    <w:rsid w:val="00461CB8"/>
    <w:rsid w:val="004627B3"/>
    <w:rsid w:val="004633E3"/>
    <w:rsid w:val="004644CE"/>
    <w:rsid w:val="00464973"/>
    <w:rsid w:val="0046551C"/>
    <w:rsid w:val="00465C40"/>
    <w:rsid w:val="00470550"/>
    <w:rsid w:val="0047196A"/>
    <w:rsid w:val="00471FFC"/>
    <w:rsid w:val="004747CE"/>
    <w:rsid w:val="00475C46"/>
    <w:rsid w:val="004765CC"/>
    <w:rsid w:val="00477F04"/>
    <w:rsid w:val="0048081F"/>
    <w:rsid w:val="004809EE"/>
    <w:rsid w:val="00481673"/>
    <w:rsid w:val="00481C95"/>
    <w:rsid w:val="0048254D"/>
    <w:rsid w:val="0048264F"/>
    <w:rsid w:val="0048415D"/>
    <w:rsid w:val="00484668"/>
    <w:rsid w:val="00484E03"/>
    <w:rsid w:val="00485C1A"/>
    <w:rsid w:val="00485C76"/>
    <w:rsid w:val="00486501"/>
    <w:rsid w:val="00486EDA"/>
    <w:rsid w:val="0048765B"/>
    <w:rsid w:val="00490451"/>
    <w:rsid w:val="00491337"/>
    <w:rsid w:val="00492A4E"/>
    <w:rsid w:val="00492F06"/>
    <w:rsid w:val="00493F42"/>
    <w:rsid w:val="00494A7E"/>
    <w:rsid w:val="00495C76"/>
    <w:rsid w:val="004964F8"/>
    <w:rsid w:val="004A09FC"/>
    <w:rsid w:val="004A1F91"/>
    <w:rsid w:val="004A291F"/>
    <w:rsid w:val="004A408A"/>
    <w:rsid w:val="004A42B6"/>
    <w:rsid w:val="004A475F"/>
    <w:rsid w:val="004A4EFC"/>
    <w:rsid w:val="004A6E91"/>
    <w:rsid w:val="004B1551"/>
    <w:rsid w:val="004B24A3"/>
    <w:rsid w:val="004B2531"/>
    <w:rsid w:val="004B407F"/>
    <w:rsid w:val="004B432A"/>
    <w:rsid w:val="004B443D"/>
    <w:rsid w:val="004B46B6"/>
    <w:rsid w:val="004B61BE"/>
    <w:rsid w:val="004B6470"/>
    <w:rsid w:val="004B6950"/>
    <w:rsid w:val="004B7852"/>
    <w:rsid w:val="004C4820"/>
    <w:rsid w:val="004C6CB3"/>
    <w:rsid w:val="004C7585"/>
    <w:rsid w:val="004C7B23"/>
    <w:rsid w:val="004D0370"/>
    <w:rsid w:val="004D05FA"/>
    <w:rsid w:val="004D1DC1"/>
    <w:rsid w:val="004D2512"/>
    <w:rsid w:val="004D5148"/>
    <w:rsid w:val="004D54FD"/>
    <w:rsid w:val="004D5A36"/>
    <w:rsid w:val="004D5F2B"/>
    <w:rsid w:val="004D64B0"/>
    <w:rsid w:val="004D6F9A"/>
    <w:rsid w:val="004D7594"/>
    <w:rsid w:val="004D776A"/>
    <w:rsid w:val="004D7CAA"/>
    <w:rsid w:val="004E186B"/>
    <w:rsid w:val="004E1B0C"/>
    <w:rsid w:val="004E1EEE"/>
    <w:rsid w:val="004E1F70"/>
    <w:rsid w:val="004E219A"/>
    <w:rsid w:val="004E2297"/>
    <w:rsid w:val="004E257D"/>
    <w:rsid w:val="004E2CC5"/>
    <w:rsid w:val="004E2F2A"/>
    <w:rsid w:val="004E3114"/>
    <w:rsid w:val="004E47CD"/>
    <w:rsid w:val="004E5CA3"/>
    <w:rsid w:val="004E6D83"/>
    <w:rsid w:val="004E7909"/>
    <w:rsid w:val="004F01D6"/>
    <w:rsid w:val="004F0429"/>
    <w:rsid w:val="004F1C14"/>
    <w:rsid w:val="004F3184"/>
    <w:rsid w:val="004F3D44"/>
    <w:rsid w:val="004F4599"/>
    <w:rsid w:val="004F4906"/>
    <w:rsid w:val="004F5D5B"/>
    <w:rsid w:val="004F6DB2"/>
    <w:rsid w:val="004F6F2A"/>
    <w:rsid w:val="00501211"/>
    <w:rsid w:val="005017B7"/>
    <w:rsid w:val="00501EDC"/>
    <w:rsid w:val="00502A2C"/>
    <w:rsid w:val="005034C4"/>
    <w:rsid w:val="0050423F"/>
    <w:rsid w:val="00504B2C"/>
    <w:rsid w:val="00505DB4"/>
    <w:rsid w:val="005060D8"/>
    <w:rsid w:val="00510406"/>
    <w:rsid w:val="0051202C"/>
    <w:rsid w:val="005141C5"/>
    <w:rsid w:val="005163BB"/>
    <w:rsid w:val="00516905"/>
    <w:rsid w:val="00517209"/>
    <w:rsid w:val="00517BE1"/>
    <w:rsid w:val="00520B03"/>
    <w:rsid w:val="00521D5A"/>
    <w:rsid w:val="00525769"/>
    <w:rsid w:val="00526B59"/>
    <w:rsid w:val="00527422"/>
    <w:rsid w:val="005278E9"/>
    <w:rsid w:val="00527FE3"/>
    <w:rsid w:val="00530FA5"/>
    <w:rsid w:val="005313A3"/>
    <w:rsid w:val="0053142A"/>
    <w:rsid w:val="00531676"/>
    <w:rsid w:val="0053235E"/>
    <w:rsid w:val="00532706"/>
    <w:rsid w:val="0053270F"/>
    <w:rsid w:val="005331B4"/>
    <w:rsid w:val="0053472C"/>
    <w:rsid w:val="00535397"/>
    <w:rsid w:val="00536B50"/>
    <w:rsid w:val="00536E97"/>
    <w:rsid w:val="0053795F"/>
    <w:rsid w:val="00537BE9"/>
    <w:rsid w:val="0054190B"/>
    <w:rsid w:val="00541A96"/>
    <w:rsid w:val="00543869"/>
    <w:rsid w:val="00543A49"/>
    <w:rsid w:val="00543AC7"/>
    <w:rsid w:val="00544812"/>
    <w:rsid w:val="00545997"/>
    <w:rsid w:val="0054686B"/>
    <w:rsid w:val="00547AAC"/>
    <w:rsid w:val="00550D18"/>
    <w:rsid w:val="00551DF7"/>
    <w:rsid w:val="0055434B"/>
    <w:rsid w:val="0055446C"/>
    <w:rsid w:val="00554FC0"/>
    <w:rsid w:val="00560ABF"/>
    <w:rsid w:val="00560B11"/>
    <w:rsid w:val="0056201D"/>
    <w:rsid w:val="00562F06"/>
    <w:rsid w:val="00563105"/>
    <w:rsid w:val="00563453"/>
    <w:rsid w:val="0056502D"/>
    <w:rsid w:val="0056682B"/>
    <w:rsid w:val="005718B1"/>
    <w:rsid w:val="00572AEB"/>
    <w:rsid w:val="00573836"/>
    <w:rsid w:val="0057483E"/>
    <w:rsid w:val="00574C21"/>
    <w:rsid w:val="00576823"/>
    <w:rsid w:val="005768AA"/>
    <w:rsid w:val="005777A9"/>
    <w:rsid w:val="005777CB"/>
    <w:rsid w:val="0058014A"/>
    <w:rsid w:val="00581117"/>
    <w:rsid w:val="00581A28"/>
    <w:rsid w:val="00581C3C"/>
    <w:rsid w:val="005838B0"/>
    <w:rsid w:val="00583E72"/>
    <w:rsid w:val="0058459B"/>
    <w:rsid w:val="005869F8"/>
    <w:rsid w:val="0058739F"/>
    <w:rsid w:val="00587573"/>
    <w:rsid w:val="005876E8"/>
    <w:rsid w:val="00590ACB"/>
    <w:rsid w:val="00591082"/>
    <w:rsid w:val="0059310D"/>
    <w:rsid w:val="00593D0E"/>
    <w:rsid w:val="00594B2E"/>
    <w:rsid w:val="005954E0"/>
    <w:rsid w:val="00595822"/>
    <w:rsid w:val="005A0EA5"/>
    <w:rsid w:val="005A0F80"/>
    <w:rsid w:val="005A1C6B"/>
    <w:rsid w:val="005A303E"/>
    <w:rsid w:val="005A342F"/>
    <w:rsid w:val="005A4B48"/>
    <w:rsid w:val="005A4B93"/>
    <w:rsid w:val="005A7EE7"/>
    <w:rsid w:val="005B168B"/>
    <w:rsid w:val="005B6564"/>
    <w:rsid w:val="005B75BF"/>
    <w:rsid w:val="005B7772"/>
    <w:rsid w:val="005B7DB9"/>
    <w:rsid w:val="005C0901"/>
    <w:rsid w:val="005C14D9"/>
    <w:rsid w:val="005C1A87"/>
    <w:rsid w:val="005C1BAC"/>
    <w:rsid w:val="005C3570"/>
    <w:rsid w:val="005C429B"/>
    <w:rsid w:val="005C4F20"/>
    <w:rsid w:val="005C75B8"/>
    <w:rsid w:val="005D0FAF"/>
    <w:rsid w:val="005D1415"/>
    <w:rsid w:val="005D169F"/>
    <w:rsid w:val="005D24B1"/>
    <w:rsid w:val="005D26E1"/>
    <w:rsid w:val="005D366D"/>
    <w:rsid w:val="005D377D"/>
    <w:rsid w:val="005D501B"/>
    <w:rsid w:val="005D50F5"/>
    <w:rsid w:val="005D5348"/>
    <w:rsid w:val="005D5D78"/>
    <w:rsid w:val="005D6A17"/>
    <w:rsid w:val="005E0663"/>
    <w:rsid w:val="005E0AD3"/>
    <w:rsid w:val="005E2582"/>
    <w:rsid w:val="005E282A"/>
    <w:rsid w:val="005E4B0F"/>
    <w:rsid w:val="005E5ECE"/>
    <w:rsid w:val="005E77FA"/>
    <w:rsid w:val="005F054D"/>
    <w:rsid w:val="005F10E1"/>
    <w:rsid w:val="005F1117"/>
    <w:rsid w:val="005F2834"/>
    <w:rsid w:val="005F2C7C"/>
    <w:rsid w:val="005F3C0C"/>
    <w:rsid w:val="005F3EF0"/>
    <w:rsid w:val="005F3F7F"/>
    <w:rsid w:val="005F432A"/>
    <w:rsid w:val="005F4AE9"/>
    <w:rsid w:val="005F5728"/>
    <w:rsid w:val="005F694F"/>
    <w:rsid w:val="005F7744"/>
    <w:rsid w:val="005F7BF0"/>
    <w:rsid w:val="006002CC"/>
    <w:rsid w:val="00600FD0"/>
    <w:rsid w:val="00602246"/>
    <w:rsid w:val="00603B21"/>
    <w:rsid w:val="00604435"/>
    <w:rsid w:val="00604676"/>
    <w:rsid w:val="00604BFB"/>
    <w:rsid w:val="00604D9D"/>
    <w:rsid w:val="006051E5"/>
    <w:rsid w:val="00605968"/>
    <w:rsid w:val="00606412"/>
    <w:rsid w:val="00606676"/>
    <w:rsid w:val="0060724E"/>
    <w:rsid w:val="00610AC9"/>
    <w:rsid w:val="00611A08"/>
    <w:rsid w:val="006120CF"/>
    <w:rsid w:val="006125F1"/>
    <w:rsid w:val="00612E3B"/>
    <w:rsid w:val="00614D74"/>
    <w:rsid w:val="0062042E"/>
    <w:rsid w:val="0062191F"/>
    <w:rsid w:val="00622887"/>
    <w:rsid w:val="00623137"/>
    <w:rsid w:val="006247B4"/>
    <w:rsid w:val="006263B1"/>
    <w:rsid w:val="0062747D"/>
    <w:rsid w:val="00627A04"/>
    <w:rsid w:val="00631B57"/>
    <w:rsid w:val="00631E07"/>
    <w:rsid w:val="00631F4B"/>
    <w:rsid w:val="006329FE"/>
    <w:rsid w:val="00633D85"/>
    <w:rsid w:val="00634082"/>
    <w:rsid w:val="00634987"/>
    <w:rsid w:val="00635763"/>
    <w:rsid w:val="0063777A"/>
    <w:rsid w:val="00640153"/>
    <w:rsid w:val="00640169"/>
    <w:rsid w:val="00643A9A"/>
    <w:rsid w:val="0064587B"/>
    <w:rsid w:val="006459E7"/>
    <w:rsid w:val="00645A64"/>
    <w:rsid w:val="00647F68"/>
    <w:rsid w:val="00650C26"/>
    <w:rsid w:val="006533E0"/>
    <w:rsid w:val="00654159"/>
    <w:rsid w:val="0065586A"/>
    <w:rsid w:val="00655C25"/>
    <w:rsid w:val="006568EB"/>
    <w:rsid w:val="006576F5"/>
    <w:rsid w:val="00657DEF"/>
    <w:rsid w:val="006613A3"/>
    <w:rsid w:val="00662180"/>
    <w:rsid w:val="00662426"/>
    <w:rsid w:val="00662CE5"/>
    <w:rsid w:val="00662DB1"/>
    <w:rsid w:val="006644D3"/>
    <w:rsid w:val="00665A86"/>
    <w:rsid w:val="0066688E"/>
    <w:rsid w:val="00667C5C"/>
    <w:rsid w:val="006731B4"/>
    <w:rsid w:val="00676477"/>
    <w:rsid w:val="00676876"/>
    <w:rsid w:val="00680DCE"/>
    <w:rsid w:val="006820B8"/>
    <w:rsid w:val="00682FE8"/>
    <w:rsid w:val="006830A6"/>
    <w:rsid w:val="0068410A"/>
    <w:rsid w:val="006841CA"/>
    <w:rsid w:val="00684586"/>
    <w:rsid w:val="00686175"/>
    <w:rsid w:val="00686621"/>
    <w:rsid w:val="0068778B"/>
    <w:rsid w:val="006909A8"/>
    <w:rsid w:val="00690A4A"/>
    <w:rsid w:val="006926D0"/>
    <w:rsid w:val="00692D08"/>
    <w:rsid w:val="006937E1"/>
    <w:rsid w:val="00693E80"/>
    <w:rsid w:val="006942F8"/>
    <w:rsid w:val="00694E09"/>
    <w:rsid w:val="00694ECF"/>
    <w:rsid w:val="00695832"/>
    <w:rsid w:val="00696228"/>
    <w:rsid w:val="00696771"/>
    <w:rsid w:val="00696854"/>
    <w:rsid w:val="00697C95"/>
    <w:rsid w:val="00697F81"/>
    <w:rsid w:val="006A030B"/>
    <w:rsid w:val="006A0E86"/>
    <w:rsid w:val="006A2EEF"/>
    <w:rsid w:val="006A4689"/>
    <w:rsid w:val="006A7CC0"/>
    <w:rsid w:val="006B0473"/>
    <w:rsid w:val="006B13BF"/>
    <w:rsid w:val="006B1F29"/>
    <w:rsid w:val="006B4B9C"/>
    <w:rsid w:val="006B6A8F"/>
    <w:rsid w:val="006B7796"/>
    <w:rsid w:val="006B789D"/>
    <w:rsid w:val="006C0E3B"/>
    <w:rsid w:val="006C137E"/>
    <w:rsid w:val="006C1DD6"/>
    <w:rsid w:val="006C1F0D"/>
    <w:rsid w:val="006C2AC3"/>
    <w:rsid w:val="006C350E"/>
    <w:rsid w:val="006C38B2"/>
    <w:rsid w:val="006C3929"/>
    <w:rsid w:val="006C4C1A"/>
    <w:rsid w:val="006C514F"/>
    <w:rsid w:val="006C5415"/>
    <w:rsid w:val="006C649A"/>
    <w:rsid w:val="006C67B8"/>
    <w:rsid w:val="006C6B4F"/>
    <w:rsid w:val="006C6BC0"/>
    <w:rsid w:val="006C6D75"/>
    <w:rsid w:val="006C6E5B"/>
    <w:rsid w:val="006C7D97"/>
    <w:rsid w:val="006D072D"/>
    <w:rsid w:val="006D1168"/>
    <w:rsid w:val="006D1AAC"/>
    <w:rsid w:val="006D1D77"/>
    <w:rsid w:val="006D1F33"/>
    <w:rsid w:val="006D365B"/>
    <w:rsid w:val="006D48D9"/>
    <w:rsid w:val="006D63FE"/>
    <w:rsid w:val="006D738A"/>
    <w:rsid w:val="006D74E9"/>
    <w:rsid w:val="006E0C57"/>
    <w:rsid w:val="006E15FD"/>
    <w:rsid w:val="006E1CC6"/>
    <w:rsid w:val="006E2369"/>
    <w:rsid w:val="006E2DB2"/>
    <w:rsid w:val="006E35B8"/>
    <w:rsid w:val="006E3AC5"/>
    <w:rsid w:val="006E3CB8"/>
    <w:rsid w:val="006E50E2"/>
    <w:rsid w:val="006E5176"/>
    <w:rsid w:val="006E5334"/>
    <w:rsid w:val="006E59E4"/>
    <w:rsid w:val="006E5D2D"/>
    <w:rsid w:val="006E71A5"/>
    <w:rsid w:val="006E725C"/>
    <w:rsid w:val="006F036B"/>
    <w:rsid w:val="006F2D53"/>
    <w:rsid w:val="006F365F"/>
    <w:rsid w:val="006F385E"/>
    <w:rsid w:val="006F51D5"/>
    <w:rsid w:val="00701F9A"/>
    <w:rsid w:val="00702B6A"/>
    <w:rsid w:val="00702E08"/>
    <w:rsid w:val="00703915"/>
    <w:rsid w:val="00704CFF"/>
    <w:rsid w:val="007059FB"/>
    <w:rsid w:val="00706726"/>
    <w:rsid w:val="00706D9F"/>
    <w:rsid w:val="007073B2"/>
    <w:rsid w:val="00710725"/>
    <w:rsid w:val="007118B1"/>
    <w:rsid w:val="00711ADB"/>
    <w:rsid w:val="00711E63"/>
    <w:rsid w:val="00711F81"/>
    <w:rsid w:val="00716CE5"/>
    <w:rsid w:val="00716ED2"/>
    <w:rsid w:val="00716FA3"/>
    <w:rsid w:val="00717767"/>
    <w:rsid w:val="00717921"/>
    <w:rsid w:val="0072021D"/>
    <w:rsid w:val="00720C29"/>
    <w:rsid w:val="007215D6"/>
    <w:rsid w:val="00721F81"/>
    <w:rsid w:val="00723138"/>
    <w:rsid w:val="00723C7A"/>
    <w:rsid w:val="00726459"/>
    <w:rsid w:val="00726665"/>
    <w:rsid w:val="00726E4C"/>
    <w:rsid w:val="00727705"/>
    <w:rsid w:val="0073104F"/>
    <w:rsid w:val="007322FF"/>
    <w:rsid w:val="007339B9"/>
    <w:rsid w:val="0073467B"/>
    <w:rsid w:val="007349A7"/>
    <w:rsid w:val="0073653D"/>
    <w:rsid w:val="00736620"/>
    <w:rsid w:val="00736A35"/>
    <w:rsid w:val="00740088"/>
    <w:rsid w:val="007411B1"/>
    <w:rsid w:val="007416B5"/>
    <w:rsid w:val="00742FCA"/>
    <w:rsid w:val="00744073"/>
    <w:rsid w:val="007442D1"/>
    <w:rsid w:val="00744F6A"/>
    <w:rsid w:val="00745C70"/>
    <w:rsid w:val="00747122"/>
    <w:rsid w:val="00747B78"/>
    <w:rsid w:val="007502ED"/>
    <w:rsid w:val="007513BF"/>
    <w:rsid w:val="007517DD"/>
    <w:rsid w:val="00751F44"/>
    <w:rsid w:val="0075462B"/>
    <w:rsid w:val="00754704"/>
    <w:rsid w:val="007550DB"/>
    <w:rsid w:val="00755E39"/>
    <w:rsid w:val="00757B50"/>
    <w:rsid w:val="00760BA6"/>
    <w:rsid w:val="007616C1"/>
    <w:rsid w:val="00763A3D"/>
    <w:rsid w:val="00763D1F"/>
    <w:rsid w:val="00764DF0"/>
    <w:rsid w:val="00767F0B"/>
    <w:rsid w:val="0077133A"/>
    <w:rsid w:val="00771411"/>
    <w:rsid w:val="00771E51"/>
    <w:rsid w:val="00772119"/>
    <w:rsid w:val="00772F79"/>
    <w:rsid w:val="00773A5C"/>
    <w:rsid w:val="0077412C"/>
    <w:rsid w:val="007743D6"/>
    <w:rsid w:val="007744BE"/>
    <w:rsid w:val="00774FFE"/>
    <w:rsid w:val="00775241"/>
    <w:rsid w:val="007755A2"/>
    <w:rsid w:val="0077575A"/>
    <w:rsid w:val="00776346"/>
    <w:rsid w:val="00776394"/>
    <w:rsid w:val="00776D3F"/>
    <w:rsid w:val="007774F3"/>
    <w:rsid w:val="007779BF"/>
    <w:rsid w:val="00784C3A"/>
    <w:rsid w:val="007907EC"/>
    <w:rsid w:val="00791139"/>
    <w:rsid w:val="00791C4B"/>
    <w:rsid w:val="007930F4"/>
    <w:rsid w:val="00793446"/>
    <w:rsid w:val="00794B0A"/>
    <w:rsid w:val="00794C3D"/>
    <w:rsid w:val="00794D7F"/>
    <w:rsid w:val="007958EB"/>
    <w:rsid w:val="007967FE"/>
    <w:rsid w:val="007A08E2"/>
    <w:rsid w:val="007A10D9"/>
    <w:rsid w:val="007A1A00"/>
    <w:rsid w:val="007A1A12"/>
    <w:rsid w:val="007A3B44"/>
    <w:rsid w:val="007A5F1A"/>
    <w:rsid w:val="007A66A1"/>
    <w:rsid w:val="007A7361"/>
    <w:rsid w:val="007A7EE3"/>
    <w:rsid w:val="007A7F3B"/>
    <w:rsid w:val="007B06B4"/>
    <w:rsid w:val="007B1128"/>
    <w:rsid w:val="007B1F6C"/>
    <w:rsid w:val="007B212F"/>
    <w:rsid w:val="007B2284"/>
    <w:rsid w:val="007B6F25"/>
    <w:rsid w:val="007C0314"/>
    <w:rsid w:val="007C0FA9"/>
    <w:rsid w:val="007C1051"/>
    <w:rsid w:val="007C2CE0"/>
    <w:rsid w:val="007C3A89"/>
    <w:rsid w:val="007C4019"/>
    <w:rsid w:val="007C5592"/>
    <w:rsid w:val="007C5728"/>
    <w:rsid w:val="007C6881"/>
    <w:rsid w:val="007C6AC0"/>
    <w:rsid w:val="007C7C3A"/>
    <w:rsid w:val="007C7DD0"/>
    <w:rsid w:val="007D23CA"/>
    <w:rsid w:val="007D2868"/>
    <w:rsid w:val="007D4977"/>
    <w:rsid w:val="007D4E8A"/>
    <w:rsid w:val="007D5000"/>
    <w:rsid w:val="007D66A5"/>
    <w:rsid w:val="007D75B6"/>
    <w:rsid w:val="007D7B91"/>
    <w:rsid w:val="007E0ECE"/>
    <w:rsid w:val="007E133B"/>
    <w:rsid w:val="007E150C"/>
    <w:rsid w:val="007E1AB8"/>
    <w:rsid w:val="007E225C"/>
    <w:rsid w:val="007E2425"/>
    <w:rsid w:val="007E2E1B"/>
    <w:rsid w:val="007E36C5"/>
    <w:rsid w:val="007E3A74"/>
    <w:rsid w:val="007E4AC8"/>
    <w:rsid w:val="007E4B1D"/>
    <w:rsid w:val="007F0033"/>
    <w:rsid w:val="007F0A31"/>
    <w:rsid w:val="007F0E7B"/>
    <w:rsid w:val="007F2BC4"/>
    <w:rsid w:val="007F30FC"/>
    <w:rsid w:val="007F34FD"/>
    <w:rsid w:val="007F42B4"/>
    <w:rsid w:val="007F5166"/>
    <w:rsid w:val="007F5CE9"/>
    <w:rsid w:val="007F6799"/>
    <w:rsid w:val="007F76A4"/>
    <w:rsid w:val="00800693"/>
    <w:rsid w:val="00801ACA"/>
    <w:rsid w:val="0080290B"/>
    <w:rsid w:val="008029D4"/>
    <w:rsid w:val="00802B34"/>
    <w:rsid w:val="00803054"/>
    <w:rsid w:val="00803695"/>
    <w:rsid w:val="008041A7"/>
    <w:rsid w:val="00804DE1"/>
    <w:rsid w:val="00807191"/>
    <w:rsid w:val="00810442"/>
    <w:rsid w:val="0081108B"/>
    <w:rsid w:val="008119C7"/>
    <w:rsid w:val="008121C8"/>
    <w:rsid w:val="008128E1"/>
    <w:rsid w:val="008140FD"/>
    <w:rsid w:val="008146F7"/>
    <w:rsid w:val="00814833"/>
    <w:rsid w:val="00814BB6"/>
    <w:rsid w:val="0081544B"/>
    <w:rsid w:val="00815A00"/>
    <w:rsid w:val="008175F8"/>
    <w:rsid w:val="0081760E"/>
    <w:rsid w:val="00820208"/>
    <w:rsid w:val="00821355"/>
    <w:rsid w:val="008220E8"/>
    <w:rsid w:val="00823186"/>
    <w:rsid w:val="00823EE7"/>
    <w:rsid w:val="00823FB7"/>
    <w:rsid w:val="00825400"/>
    <w:rsid w:val="008277A1"/>
    <w:rsid w:val="008321A1"/>
    <w:rsid w:val="00832EF3"/>
    <w:rsid w:val="00833419"/>
    <w:rsid w:val="00833B4C"/>
    <w:rsid w:val="008349B0"/>
    <w:rsid w:val="00835FE7"/>
    <w:rsid w:val="008363C3"/>
    <w:rsid w:val="00842161"/>
    <w:rsid w:val="00845956"/>
    <w:rsid w:val="00845B1E"/>
    <w:rsid w:val="0084720A"/>
    <w:rsid w:val="00850243"/>
    <w:rsid w:val="00850C0B"/>
    <w:rsid w:val="0085140A"/>
    <w:rsid w:val="00851C12"/>
    <w:rsid w:val="00855228"/>
    <w:rsid w:val="0085589F"/>
    <w:rsid w:val="00855C46"/>
    <w:rsid w:val="00856899"/>
    <w:rsid w:val="00860047"/>
    <w:rsid w:val="00860E54"/>
    <w:rsid w:val="00861070"/>
    <w:rsid w:val="00861C18"/>
    <w:rsid w:val="00861E3A"/>
    <w:rsid w:val="00862F2B"/>
    <w:rsid w:val="00863463"/>
    <w:rsid w:val="0086378D"/>
    <w:rsid w:val="00864650"/>
    <w:rsid w:val="00870D67"/>
    <w:rsid w:val="008713BB"/>
    <w:rsid w:val="008714BB"/>
    <w:rsid w:val="0087187D"/>
    <w:rsid w:val="00872BE6"/>
    <w:rsid w:val="00873AB1"/>
    <w:rsid w:val="00873F8A"/>
    <w:rsid w:val="00874FCC"/>
    <w:rsid w:val="008754DD"/>
    <w:rsid w:val="0087568E"/>
    <w:rsid w:val="00875C09"/>
    <w:rsid w:val="008773B7"/>
    <w:rsid w:val="00877905"/>
    <w:rsid w:val="0088167C"/>
    <w:rsid w:val="008816D8"/>
    <w:rsid w:val="0088504D"/>
    <w:rsid w:val="00886268"/>
    <w:rsid w:val="00886634"/>
    <w:rsid w:val="00886DAC"/>
    <w:rsid w:val="00887545"/>
    <w:rsid w:val="00891692"/>
    <w:rsid w:val="008918AC"/>
    <w:rsid w:val="008929CA"/>
    <w:rsid w:val="0089338A"/>
    <w:rsid w:val="00894247"/>
    <w:rsid w:val="00895CB3"/>
    <w:rsid w:val="0089798A"/>
    <w:rsid w:val="008A0DF8"/>
    <w:rsid w:val="008A1CFB"/>
    <w:rsid w:val="008A54D6"/>
    <w:rsid w:val="008A6152"/>
    <w:rsid w:val="008B02A8"/>
    <w:rsid w:val="008B0D22"/>
    <w:rsid w:val="008B1EA8"/>
    <w:rsid w:val="008B4DC1"/>
    <w:rsid w:val="008B5AFB"/>
    <w:rsid w:val="008B74D0"/>
    <w:rsid w:val="008B79A4"/>
    <w:rsid w:val="008B7D1F"/>
    <w:rsid w:val="008C0151"/>
    <w:rsid w:val="008C31E7"/>
    <w:rsid w:val="008C3C03"/>
    <w:rsid w:val="008C4321"/>
    <w:rsid w:val="008C5068"/>
    <w:rsid w:val="008C587E"/>
    <w:rsid w:val="008C6317"/>
    <w:rsid w:val="008C69B0"/>
    <w:rsid w:val="008C764D"/>
    <w:rsid w:val="008D1844"/>
    <w:rsid w:val="008D3BBB"/>
    <w:rsid w:val="008D5429"/>
    <w:rsid w:val="008D5BF0"/>
    <w:rsid w:val="008D5C7E"/>
    <w:rsid w:val="008E0193"/>
    <w:rsid w:val="008E2599"/>
    <w:rsid w:val="008E55B0"/>
    <w:rsid w:val="008E63DF"/>
    <w:rsid w:val="008F06A4"/>
    <w:rsid w:val="008F0EC0"/>
    <w:rsid w:val="008F1742"/>
    <w:rsid w:val="008F1D06"/>
    <w:rsid w:val="008F4137"/>
    <w:rsid w:val="008F4A15"/>
    <w:rsid w:val="008F4D4C"/>
    <w:rsid w:val="008F52E8"/>
    <w:rsid w:val="008F57D5"/>
    <w:rsid w:val="008F64B7"/>
    <w:rsid w:val="008F6C2B"/>
    <w:rsid w:val="008F7C29"/>
    <w:rsid w:val="00900C2C"/>
    <w:rsid w:val="0090119C"/>
    <w:rsid w:val="00901294"/>
    <w:rsid w:val="009020DC"/>
    <w:rsid w:val="00902B97"/>
    <w:rsid w:val="00904A0E"/>
    <w:rsid w:val="0090531B"/>
    <w:rsid w:val="00905A4D"/>
    <w:rsid w:val="00906922"/>
    <w:rsid w:val="00906949"/>
    <w:rsid w:val="00910AF7"/>
    <w:rsid w:val="00910FF7"/>
    <w:rsid w:val="00911683"/>
    <w:rsid w:val="00911D0A"/>
    <w:rsid w:val="00911ECD"/>
    <w:rsid w:val="009131BC"/>
    <w:rsid w:val="009139B0"/>
    <w:rsid w:val="0091505F"/>
    <w:rsid w:val="00916B03"/>
    <w:rsid w:val="00917183"/>
    <w:rsid w:val="00917CD8"/>
    <w:rsid w:val="00917F70"/>
    <w:rsid w:val="0092226C"/>
    <w:rsid w:val="00922A6B"/>
    <w:rsid w:val="00922E18"/>
    <w:rsid w:val="00922F0F"/>
    <w:rsid w:val="00923003"/>
    <w:rsid w:val="0092369B"/>
    <w:rsid w:val="00923957"/>
    <w:rsid w:val="00925041"/>
    <w:rsid w:val="00931BAE"/>
    <w:rsid w:val="00932396"/>
    <w:rsid w:val="00933AEC"/>
    <w:rsid w:val="00934470"/>
    <w:rsid w:val="0093550D"/>
    <w:rsid w:val="0093680D"/>
    <w:rsid w:val="009369D3"/>
    <w:rsid w:val="00936E00"/>
    <w:rsid w:val="00941235"/>
    <w:rsid w:val="009421DC"/>
    <w:rsid w:val="00942CA8"/>
    <w:rsid w:val="0094373E"/>
    <w:rsid w:val="00944040"/>
    <w:rsid w:val="0094426B"/>
    <w:rsid w:val="00944D3D"/>
    <w:rsid w:val="009455A9"/>
    <w:rsid w:val="009467EB"/>
    <w:rsid w:val="0095081C"/>
    <w:rsid w:val="00951060"/>
    <w:rsid w:val="009510C3"/>
    <w:rsid w:val="00951664"/>
    <w:rsid w:val="00951B4D"/>
    <w:rsid w:val="009528F1"/>
    <w:rsid w:val="00953505"/>
    <w:rsid w:val="009544B4"/>
    <w:rsid w:val="0095457A"/>
    <w:rsid w:val="0095490C"/>
    <w:rsid w:val="00955A46"/>
    <w:rsid w:val="009569AE"/>
    <w:rsid w:val="00956DC5"/>
    <w:rsid w:val="00957717"/>
    <w:rsid w:val="009602B2"/>
    <w:rsid w:val="00961707"/>
    <w:rsid w:val="00962180"/>
    <w:rsid w:val="009637ED"/>
    <w:rsid w:val="00963F4E"/>
    <w:rsid w:val="00963FBA"/>
    <w:rsid w:val="009652D8"/>
    <w:rsid w:val="00965DC9"/>
    <w:rsid w:val="00966145"/>
    <w:rsid w:val="0096695C"/>
    <w:rsid w:val="00967232"/>
    <w:rsid w:val="00967871"/>
    <w:rsid w:val="00970528"/>
    <w:rsid w:val="00970CAC"/>
    <w:rsid w:val="0097217D"/>
    <w:rsid w:val="00972191"/>
    <w:rsid w:val="009734B1"/>
    <w:rsid w:val="00973A0C"/>
    <w:rsid w:val="00975406"/>
    <w:rsid w:val="00975EBF"/>
    <w:rsid w:val="00976286"/>
    <w:rsid w:val="00976CEF"/>
    <w:rsid w:val="00977A65"/>
    <w:rsid w:val="0098098D"/>
    <w:rsid w:val="0098155E"/>
    <w:rsid w:val="00981A04"/>
    <w:rsid w:val="00981BC1"/>
    <w:rsid w:val="00982C5F"/>
    <w:rsid w:val="009832B5"/>
    <w:rsid w:val="0098355C"/>
    <w:rsid w:val="00983EAA"/>
    <w:rsid w:val="009854F2"/>
    <w:rsid w:val="0098569F"/>
    <w:rsid w:val="00986583"/>
    <w:rsid w:val="009869D2"/>
    <w:rsid w:val="00987D9B"/>
    <w:rsid w:val="0099093B"/>
    <w:rsid w:val="00990BCD"/>
    <w:rsid w:val="009917B7"/>
    <w:rsid w:val="0099290D"/>
    <w:rsid w:val="009933D3"/>
    <w:rsid w:val="0099468E"/>
    <w:rsid w:val="00994E76"/>
    <w:rsid w:val="00994F59"/>
    <w:rsid w:val="009A2FA1"/>
    <w:rsid w:val="009A31DC"/>
    <w:rsid w:val="009A5B4D"/>
    <w:rsid w:val="009A5BA3"/>
    <w:rsid w:val="009A74C7"/>
    <w:rsid w:val="009B1FC8"/>
    <w:rsid w:val="009B26B6"/>
    <w:rsid w:val="009B4FD1"/>
    <w:rsid w:val="009B5A87"/>
    <w:rsid w:val="009B5F67"/>
    <w:rsid w:val="009C0099"/>
    <w:rsid w:val="009C0AAD"/>
    <w:rsid w:val="009C2D39"/>
    <w:rsid w:val="009C321E"/>
    <w:rsid w:val="009C3AC7"/>
    <w:rsid w:val="009C56BE"/>
    <w:rsid w:val="009C5E44"/>
    <w:rsid w:val="009C62BA"/>
    <w:rsid w:val="009C68B1"/>
    <w:rsid w:val="009C6F88"/>
    <w:rsid w:val="009C7108"/>
    <w:rsid w:val="009C77C1"/>
    <w:rsid w:val="009D0BD8"/>
    <w:rsid w:val="009D0DD5"/>
    <w:rsid w:val="009D1A2E"/>
    <w:rsid w:val="009D288B"/>
    <w:rsid w:val="009D2F08"/>
    <w:rsid w:val="009D6E55"/>
    <w:rsid w:val="009D7F72"/>
    <w:rsid w:val="009E1494"/>
    <w:rsid w:val="009E195A"/>
    <w:rsid w:val="009E2115"/>
    <w:rsid w:val="009E23DD"/>
    <w:rsid w:val="009E2EA7"/>
    <w:rsid w:val="009E2F17"/>
    <w:rsid w:val="009E32F6"/>
    <w:rsid w:val="009E4A6D"/>
    <w:rsid w:val="009E506E"/>
    <w:rsid w:val="009E5AAF"/>
    <w:rsid w:val="009E5D6E"/>
    <w:rsid w:val="009E63DC"/>
    <w:rsid w:val="009E7502"/>
    <w:rsid w:val="009F1382"/>
    <w:rsid w:val="009F13D7"/>
    <w:rsid w:val="009F223F"/>
    <w:rsid w:val="009F26AE"/>
    <w:rsid w:val="009F2FD6"/>
    <w:rsid w:val="009F4569"/>
    <w:rsid w:val="009F4657"/>
    <w:rsid w:val="009F50A7"/>
    <w:rsid w:val="009F5208"/>
    <w:rsid w:val="009F5749"/>
    <w:rsid w:val="009F58AE"/>
    <w:rsid w:val="009F5D7D"/>
    <w:rsid w:val="009F6238"/>
    <w:rsid w:val="009F63E1"/>
    <w:rsid w:val="009F74D4"/>
    <w:rsid w:val="009F7E2F"/>
    <w:rsid w:val="00A000AC"/>
    <w:rsid w:val="00A01424"/>
    <w:rsid w:val="00A01E51"/>
    <w:rsid w:val="00A02AF3"/>
    <w:rsid w:val="00A032D0"/>
    <w:rsid w:val="00A04740"/>
    <w:rsid w:val="00A05870"/>
    <w:rsid w:val="00A06CE0"/>
    <w:rsid w:val="00A11408"/>
    <w:rsid w:val="00A11865"/>
    <w:rsid w:val="00A11DF3"/>
    <w:rsid w:val="00A12336"/>
    <w:rsid w:val="00A144C2"/>
    <w:rsid w:val="00A15958"/>
    <w:rsid w:val="00A164F1"/>
    <w:rsid w:val="00A20C8C"/>
    <w:rsid w:val="00A20CC7"/>
    <w:rsid w:val="00A20EFF"/>
    <w:rsid w:val="00A21398"/>
    <w:rsid w:val="00A2148A"/>
    <w:rsid w:val="00A21650"/>
    <w:rsid w:val="00A23836"/>
    <w:rsid w:val="00A271B0"/>
    <w:rsid w:val="00A30B50"/>
    <w:rsid w:val="00A33DAC"/>
    <w:rsid w:val="00A34C40"/>
    <w:rsid w:val="00A3628C"/>
    <w:rsid w:val="00A36C78"/>
    <w:rsid w:val="00A403E1"/>
    <w:rsid w:val="00A40CF4"/>
    <w:rsid w:val="00A40FE1"/>
    <w:rsid w:val="00A42186"/>
    <w:rsid w:val="00A42DD1"/>
    <w:rsid w:val="00A45DD5"/>
    <w:rsid w:val="00A465EC"/>
    <w:rsid w:val="00A474BD"/>
    <w:rsid w:val="00A50D76"/>
    <w:rsid w:val="00A51C66"/>
    <w:rsid w:val="00A55880"/>
    <w:rsid w:val="00A56EAA"/>
    <w:rsid w:val="00A56F5C"/>
    <w:rsid w:val="00A572B4"/>
    <w:rsid w:val="00A573A1"/>
    <w:rsid w:val="00A573FC"/>
    <w:rsid w:val="00A5766A"/>
    <w:rsid w:val="00A61272"/>
    <w:rsid w:val="00A6168B"/>
    <w:rsid w:val="00A61FF9"/>
    <w:rsid w:val="00A63B1F"/>
    <w:rsid w:val="00A63DCD"/>
    <w:rsid w:val="00A65358"/>
    <w:rsid w:val="00A65973"/>
    <w:rsid w:val="00A669BC"/>
    <w:rsid w:val="00A70B24"/>
    <w:rsid w:val="00A728B0"/>
    <w:rsid w:val="00A73455"/>
    <w:rsid w:val="00A73EC0"/>
    <w:rsid w:val="00A7477E"/>
    <w:rsid w:val="00A74815"/>
    <w:rsid w:val="00A75B73"/>
    <w:rsid w:val="00A7674D"/>
    <w:rsid w:val="00A76F7C"/>
    <w:rsid w:val="00A770E8"/>
    <w:rsid w:val="00A779C8"/>
    <w:rsid w:val="00A801A0"/>
    <w:rsid w:val="00A805F9"/>
    <w:rsid w:val="00A81FCB"/>
    <w:rsid w:val="00A84A49"/>
    <w:rsid w:val="00A8648A"/>
    <w:rsid w:val="00A86F98"/>
    <w:rsid w:val="00A8710B"/>
    <w:rsid w:val="00A874EA"/>
    <w:rsid w:val="00A90AB1"/>
    <w:rsid w:val="00A911F7"/>
    <w:rsid w:val="00A954BB"/>
    <w:rsid w:val="00A965CF"/>
    <w:rsid w:val="00A96994"/>
    <w:rsid w:val="00AA00FB"/>
    <w:rsid w:val="00AA0EBE"/>
    <w:rsid w:val="00AA0F56"/>
    <w:rsid w:val="00AA3A5C"/>
    <w:rsid w:val="00AA5435"/>
    <w:rsid w:val="00AA5A03"/>
    <w:rsid w:val="00AA6FFE"/>
    <w:rsid w:val="00AA71B5"/>
    <w:rsid w:val="00AA75CF"/>
    <w:rsid w:val="00AB16EA"/>
    <w:rsid w:val="00AB2768"/>
    <w:rsid w:val="00AB3293"/>
    <w:rsid w:val="00AB3808"/>
    <w:rsid w:val="00AB41DF"/>
    <w:rsid w:val="00AB4B4D"/>
    <w:rsid w:val="00AB4BDC"/>
    <w:rsid w:val="00AB590B"/>
    <w:rsid w:val="00AB5A75"/>
    <w:rsid w:val="00AB65A5"/>
    <w:rsid w:val="00AB7597"/>
    <w:rsid w:val="00AB7DFB"/>
    <w:rsid w:val="00AC0763"/>
    <w:rsid w:val="00AC0F1E"/>
    <w:rsid w:val="00AC1765"/>
    <w:rsid w:val="00AC28C7"/>
    <w:rsid w:val="00AC2BF5"/>
    <w:rsid w:val="00AC46A9"/>
    <w:rsid w:val="00AC4A66"/>
    <w:rsid w:val="00AC523B"/>
    <w:rsid w:val="00AC5DAD"/>
    <w:rsid w:val="00AC6117"/>
    <w:rsid w:val="00AD13E7"/>
    <w:rsid w:val="00AD1B04"/>
    <w:rsid w:val="00AD1CC5"/>
    <w:rsid w:val="00AD1D05"/>
    <w:rsid w:val="00AD3247"/>
    <w:rsid w:val="00AD44A3"/>
    <w:rsid w:val="00AD6751"/>
    <w:rsid w:val="00AD6B58"/>
    <w:rsid w:val="00AD6C74"/>
    <w:rsid w:val="00AE1D2B"/>
    <w:rsid w:val="00AE2E9B"/>
    <w:rsid w:val="00AE30B1"/>
    <w:rsid w:val="00AE4733"/>
    <w:rsid w:val="00AE4C55"/>
    <w:rsid w:val="00AE6E64"/>
    <w:rsid w:val="00AE73B7"/>
    <w:rsid w:val="00AE7C90"/>
    <w:rsid w:val="00AE7CED"/>
    <w:rsid w:val="00AF048D"/>
    <w:rsid w:val="00AF0613"/>
    <w:rsid w:val="00AF0896"/>
    <w:rsid w:val="00AF2643"/>
    <w:rsid w:val="00AF2965"/>
    <w:rsid w:val="00AF3BE8"/>
    <w:rsid w:val="00AF6156"/>
    <w:rsid w:val="00AF61DA"/>
    <w:rsid w:val="00AF6C89"/>
    <w:rsid w:val="00AF7368"/>
    <w:rsid w:val="00AF7BD6"/>
    <w:rsid w:val="00B01E82"/>
    <w:rsid w:val="00B025AC"/>
    <w:rsid w:val="00B029E8"/>
    <w:rsid w:val="00B0366D"/>
    <w:rsid w:val="00B036E6"/>
    <w:rsid w:val="00B0635B"/>
    <w:rsid w:val="00B0674B"/>
    <w:rsid w:val="00B070E4"/>
    <w:rsid w:val="00B108B0"/>
    <w:rsid w:val="00B10B8A"/>
    <w:rsid w:val="00B11E33"/>
    <w:rsid w:val="00B14091"/>
    <w:rsid w:val="00B15005"/>
    <w:rsid w:val="00B152B9"/>
    <w:rsid w:val="00B163FB"/>
    <w:rsid w:val="00B166D7"/>
    <w:rsid w:val="00B16F47"/>
    <w:rsid w:val="00B17905"/>
    <w:rsid w:val="00B20240"/>
    <w:rsid w:val="00B219A3"/>
    <w:rsid w:val="00B21EEF"/>
    <w:rsid w:val="00B234CF"/>
    <w:rsid w:val="00B25789"/>
    <w:rsid w:val="00B26250"/>
    <w:rsid w:val="00B270EB"/>
    <w:rsid w:val="00B314FA"/>
    <w:rsid w:val="00B316CF"/>
    <w:rsid w:val="00B3210B"/>
    <w:rsid w:val="00B3217B"/>
    <w:rsid w:val="00B3339E"/>
    <w:rsid w:val="00B337C6"/>
    <w:rsid w:val="00B33C85"/>
    <w:rsid w:val="00B36BCF"/>
    <w:rsid w:val="00B36E80"/>
    <w:rsid w:val="00B37D1C"/>
    <w:rsid w:val="00B40E29"/>
    <w:rsid w:val="00B41194"/>
    <w:rsid w:val="00B41698"/>
    <w:rsid w:val="00B41B9A"/>
    <w:rsid w:val="00B41E8F"/>
    <w:rsid w:val="00B428FF"/>
    <w:rsid w:val="00B43515"/>
    <w:rsid w:val="00B43E06"/>
    <w:rsid w:val="00B44A21"/>
    <w:rsid w:val="00B453AC"/>
    <w:rsid w:val="00B453F8"/>
    <w:rsid w:val="00B456D4"/>
    <w:rsid w:val="00B4610D"/>
    <w:rsid w:val="00B46369"/>
    <w:rsid w:val="00B47299"/>
    <w:rsid w:val="00B50882"/>
    <w:rsid w:val="00B517DF"/>
    <w:rsid w:val="00B51BD8"/>
    <w:rsid w:val="00B51F47"/>
    <w:rsid w:val="00B534B2"/>
    <w:rsid w:val="00B5472E"/>
    <w:rsid w:val="00B56911"/>
    <w:rsid w:val="00B571E6"/>
    <w:rsid w:val="00B57880"/>
    <w:rsid w:val="00B57A5E"/>
    <w:rsid w:val="00B61A5B"/>
    <w:rsid w:val="00B61C1D"/>
    <w:rsid w:val="00B61D55"/>
    <w:rsid w:val="00B65154"/>
    <w:rsid w:val="00B656A1"/>
    <w:rsid w:val="00B675BB"/>
    <w:rsid w:val="00B70F01"/>
    <w:rsid w:val="00B7362A"/>
    <w:rsid w:val="00B7417C"/>
    <w:rsid w:val="00B761F6"/>
    <w:rsid w:val="00B772A7"/>
    <w:rsid w:val="00B777B8"/>
    <w:rsid w:val="00B77EAF"/>
    <w:rsid w:val="00B77EFA"/>
    <w:rsid w:val="00B809A8"/>
    <w:rsid w:val="00B8152D"/>
    <w:rsid w:val="00B818CA"/>
    <w:rsid w:val="00B84F4C"/>
    <w:rsid w:val="00B90175"/>
    <w:rsid w:val="00B91034"/>
    <w:rsid w:val="00B917C0"/>
    <w:rsid w:val="00B920D2"/>
    <w:rsid w:val="00B9403D"/>
    <w:rsid w:val="00B94855"/>
    <w:rsid w:val="00B94C09"/>
    <w:rsid w:val="00B96925"/>
    <w:rsid w:val="00BA0227"/>
    <w:rsid w:val="00BA06E5"/>
    <w:rsid w:val="00BA24EE"/>
    <w:rsid w:val="00BA34A9"/>
    <w:rsid w:val="00BA394F"/>
    <w:rsid w:val="00BA3CF4"/>
    <w:rsid w:val="00BA663F"/>
    <w:rsid w:val="00BA7443"/>
    <w:rsid w:val="00BA749B"/>
    <w:rsid w:val="00BB0016"/>
    <w:rsid w:val="00BB13F8"/>
    <w:rsid w:val="00BB1F93"/>
    <w:rsid w:val="00BB2DE7"/>
    <w:rsid w:val="00BB3030"/>
    <w:rsid w:val="00BB32BC"/>
    <w:rsid w:val="00BB3579"/>
    <w:rsid w:val="00BB3948"/>
    <w:rsid w:val="00BB3A05"/>
    <w:rsid w:val="00BB3D32"/>
    <w:rsid w:val="00BB3F6B"/>
    <w:rsid w:val="00BB3FB2"/>
    <w:rsid w:val="00BB4878"/>
    <w:rsid w:val="00BB6C61"/>
    <w:rsid w:val="00BB6FF0"/>
    <w:rsid w:val="00BB7910"/>
    <w:rsid w:val="00BC22B9"/>
    <w:rsid w:val="00BC30FC"/>
    <w:rsid w:val="00BC3197"/>
    <w:rsid w:val="00BC3D6E"/>
    <w:rsid w:val="00BC41E3"/>
    <w:rsid w:val="00BC4358"/>
    <w:rsid w:val="00BC5487"/>
    <w:rsid w:val="00BC61F9"/>
    <w:rsid w:val="00BD0241"/>
    <w:rsid w:val="00BD131C"/>
    <w:rsid w:val="00BD1EE6"/>
    <w:rsid w:val="00BD352E"/>
    <w:rsid w:val="00BD3C20"/>
    <w:rsid w:val="00BD6287"/>
    <w:rsid w:val="00BD76BE"/>
    <w:rsid w:val="00BE1487"/>
    <w:rsid w:val="00BE1CD6"/>
    <w:rsid w:val="00BE202D"/>
    <w:rsid w:val="00BE28F8"/>
    <w:rsid w:val="00BE29F4"/>
    <w:rsid w:val="00BE3213"/>
    <w:rsid w:val="00BE3477"/>
    <w:rsid w:val="00BE4B7D"/>
    <w:rsid w:val="00BE4D2F"/>
    <w:rsid w:val="00BE5F62"/>
    <w:rsid w:val="00BE67D9"/>
    <w:rsid w:val="00BE731D"/>
    <w:rsid w:val="00BE7DC5"/>
    <w:rsid w:val="00BF0F08"/>
    <w:rsid w:val="00BF1989"/>
    <w:rsid w:val="00BF1D8A"/>
    <w:rsid w:val="00BF27F3"/>
    <w:rsid w:val="00BF2C58"/>
    <w:rsid w:val="00BF480F"/>
    <w:rsid w:val="00BF4E4E"/>
    <w:rsid w:val="00BF60AB"/>
    <w:rsid w:val="00C00ED7"/>
    <w:rsid w:val="00C02AA9"/>
    <w:rsid w:val="00C02E51"/>
    <w:rsid w:val="00C03540"/>
    <w:rsid w:val="00C045F6"/>
    <w:rsid w:val="00C0537F"/>
    <w:rsid w:val="00C11DA9"/>
    <w:rsid w:val="00C11F76"/>
    <w:rsid w:val="00C143B7"/>
    <w:rsid w:val="00C148AE"/>
    <w:rsid w:val="00C14F22"/>
    <w:rsid w:val="00C153A6"/>
    <w:rsid w:val="00C173AB"/>
    <w:rsid w:val="00C176DB"/>
    <w:rsid w:val="00C21AD4"/>
    <w:rsid w:val="00C21EC7"/>
    <w:rsid w:val="00C22365"/>
    <w:rsid w:val="00C225C0"/>
    <w:rsid w:val="00C2475C"/>
    <w:rsid w:val="00C25F95"/>
    <w:rsid w:val="00C272C5"/>
    <w:rsid w:val="00C2740F"/>
    <w:rsid w:val="00C27A3D"/>
    <w:rsid w:val="00C30B82"/>
    <w:rsid w:val="00C30ED7"/>
    <w:rsid w:val="00C312B6"/>
    <w:rsid w:val="00C31EDE"/>
    <w:rsid w:val="00C324DA"/>
    <w:rsid w:val="00C33143"/>
    <w:rsid w:val="00C34E35"/>
    <w:rsid w:val="00C34E3F"/>
    <w:rsid w:val="00C406F0"/>
    <w:rsid w:val="00C421F5"/>
    <w:rsid w:val="00C4234B"/>
    <w:rsid w:val="00C43DDB"/>
    <w:rsid w:val="00C4513C"/>
    <w:rsid w:val="00C456BC"/>
    <w:rsid w:val="00C45927"/>
    <w:rsid w:val="00C47A9E"/>
    <w:rsid w:val="00C50502"/>
    <w:rsid w:val="00C50E09"/>
    <w:rsid w:val="00C51E97"/>
    <w:rsid w:val="00C5245F"/>
    <w:rsid w:val="00C53F2B"/>
    <w:rsid w:val="00C55C00"/>
    <w:rsid w:val="00C562C6"/>
    <w:rsid w:val="00C613AE"/>
    <w:rsid w:val="00C6169C"/>
    <w:rsid w:val="00C617A0"/>
    <w:rsid w:val="00C61BED"/>
    <w:rsid w:val="00C61E8A"/>
    <w:rsid w:val="00C62B46"/>
    <w:rsid w:val="00C641FD"/>
    <w:rsid w:val="00C64CAF"/>
    <w:rsid w:val="00C65C65"/>
    <w:rsid w:val="00C6704C"/>
    <w:rsid w:val="00C67477"/>
    <w:rsid w:val="00C67ACD"/>
    <w:rsid w:val="00C70409"/>
    <w:rsid w:val="00C722DE"/>
    <w:rsid w:val="00C72743"/>
    <w:rsid w:val="00C730D2"/>
    <w:rsid w:val="00C73C96"/>
    <w:rsid w:val="00C7467B"/>
    <w:rsid w:val="00C74894"/>
    <w:rsid w:val="00C74A61"/>
    <w:rsid w:val="00C74BB1"/>
    <w:rsid w:val="00C7711E"/>
    <w:rsid w:val="00C77380"/>
    <w:rsid w:val="00C7776E"/>
    <w:rsid w:val="00C8114D"/>
    <w:rsid w:val="00C85B98"/>
    <w:rsid w:val="00C85DC1"/>
    <w:rsid w:val="00C85FC7"/>
    <w:rsid w:val="00C87ADB"/>
    <w:rsid w:val="00C908A8"/>
    <w:rsid w:val="00C912D5"/>
    <w:rsid w:val="00C91F68"/>
    <w:rsid w:val="00C9350E"/>
    <w:rsid w:val="00C94780"/>
    <w:rsid w:val="00C94B35"/>
    <w:rsid w:val="00C951B2"/>
    <w:rsid w:val="00C96B55"/>
    <w:rsid w:val="00C97CC2"/>
    <w:rsid w:val="00CA1651"/>
    <w:rsid w:val="00CA1656"/>
    <w:rsid w:val="00CA2557"/>
    <w:rsid w:val="00CA263E"/>
    <w:rsid w:val="00CA3CE3"/>
    <w:rsid w:val="00CA46D7"/>
    <w:rsid w:val="00CA4BB0"/>
    <w:rsid w:val="00CA4F84"/>
    <w:rsid w:val="00CA508B"/>
    <w:rsid w:val="00CA674C"/>
    <w:rsid w:val="00CA6D27"/>
    <w:rsid w:val="00CA793E"/>
    <w:rsid w:val="00CA79F7"/>
    <w:rsid w:val="00CB045D"/>
    <w:rsid w:val="00CB0C58"/>
    <w:rsid w:val="00CB14B4"/>
    <w:rsid w:val="00CB29EC"/>
    <w:rsid w:val="00CB352A"/>
    <w:rsid w:val="00CB4191"/>
    <w:rsid w:val="00CB41F8"/>
    <w:rsid w:val="00CB4A1D"/>
    <w:rsid w:val="00CB51B3"/>
    <w:rsid w:val="00CB5C98"/>
    <w:rsid w:val="00CB6389"/>
    <w:rsid w:val="00CB7963"/>
    <w:rsid w:val="00CB7F0D"/>
    <w:rsid w:val="00CC0229"/>
    <w:rsid w:val="00CC0CEC"/>
    <w:rsid w:val="00CC17D5"/>
    <w:rsid w:val="00CC2327"/>
    <w:rsid w:val="00CC277A"/>
    <w:rsid w:val="00CC27C0"/>
    <w:rsid w:val="00CC576D"/>
    <w:rsid w:val="00CC5F01"/>
    <w:rsid w:val="00CD0543"/>
    <w:rsid w:val="00CD08FD"/>
    <w:rsid w:val="00CD3339"/>
    <w:rsid w:val="00CD3D2B"/>
    <w:rsid w:val="00CD4F7E"/>
    <w:rsid w:val="00CD5C0A"/>
    <w:rsid w:val="00CD5CEE"/>
    <w:rsid w:val="00CD6CAE"/>
    <w:rsid w:val="00CE0143"/>
    <w:rsid w:val="00CE05B3"/>
    <w:rsid w:val="00CE0812"/>
    <w:rsid w:val="00CE1878"/>
    <w:rsid w:val="00CE1A86"/>
    <w:rsid w:val="00CE345C"/>
    <w:rsid w:val="00CE3959"/>
    <w:rsid w:val="00CE4378"/>
    <w:rsid w:val="00CE441D"/>
    <w:rsid w:val="00CE5F4A"/>
    <w:rsid w:val="00CE6A1F"/>
    <w:rsid w:val="00CE76B3"/>
    <w:rsid w:val="00CF121A"/>
    <w:rsid w:val="00CF34A0"/>
    <w:rsid w:val="00CF3DBA"/>
    <w:rsid w:val="00CF4632"/>
    <w:rsid w:val="00CF4A92"/>
    <w:rsid w:val="00CF4AD9"/>
    <w:rsid w:val="00D002D7"/>
    <w:rsid w:val="00D003E1"/>
    <w:rsid w:val="00D0244C"/>
    <w:rsid w:val="00D026BD"/>
    <w:rsid w:val="00D03083"/>
    <w:rsid w:val="00D0344E"/>
    <w:rsid w:val="00D04D07"/>
    <w:rsid w:val="00D06055"/>
    <w:rsid w:val="00D07B5F"/>
    <w:rsid w:val="00D12868"/>
    <w:rsid w:val="00D13752"/>
    <w:rsid w:val="00D13FDD"/>
    <w:rsid w:val="00D1544A"/>
    <w:rsid w:val="00D1579D"/>
    <w:rsid w:val="00D15973"/>
    <w:rsid w:val="00D179DA"/>
    <w:rsid w:val="00D17A02"/>
    <w:rsid w:val="00D208D6"/>
    <w:rsid w:val="00D21D48"/>
    <w:rsid w:val="00D22364"/>
    <w:rsid w:val="00D25491"/>
    <w:rsid w:val="00D2618D"/>
    <w:rsid w:val="00D26621"/>
    <w:rsid w:val="00D26C37"/>
    <w:rsid w:val="00D31C1B"/>
    <w:rsid w:val="00D31EC9"/>
    <w:rsid w:val="00D32095"/>
    <w:rsid w:val="00D323DD"/>
    <w:rsid w:val="00D325DE"/>
    <w:rsid w:val="00D33A10"/>
    <w:rsid w:val="00D33F1F"/>
    <w:rsid w:val="00D351FD"/>
    <w:rsid w:val="00D3531F"/>
    <w:rsid w:val="00D36153"/>
    <w:rsid w:val="00D36486"/>
    <w:rsid w:val="00D36536"/>
    <w:rsid w:val="00D36F60"/>
    <w:rsid w:val="00D37FE5"/>
    <w:rsid w:val="00D41383"/>
    <w:rsid w:val="00D42C20"/>
    <w:rsid w:val="00D43567"/>
    <w:rsid w:val="00D43590"/>
    <w:rsid w:val="00D43EDB"/>
    <w:rsid w:val="00D44671"/>
    <w:rsid w:val="00D447DE"/>
    <w:rsid w:val="00D4497F"/>
    <w:rsid w:val="00D44BDE"/>
    <w:rsid w:val="00D455FB"/>
    <w:rsid w:val="00D45780"/>
    <w:rsid w:val="00D45B73"/>
    <w:rsid w:val="00D4625F"/>
    <w:rsid w:val="00D46EFD"/>
    <w:rsid w:val="00D470DD"/>
    <w:rsid w:val="00D47FAF"/>
    <w:rsid w:val="00D50F41"/>
    <w:rsid w:val="00D511D8"/>
    <w:rsid w:val="00D523EE"/>
    <w:rsid w:val="00D53B62"/>
    <w:rsid w:val="00D53FB6"/>
    <w:rsid w:val="00D54694"/>
    <w:rsid w:val="00D55123"/>
    <w:rsid w:val="00D55E4C"/>
    <w:rsid w:val="00D57B75"/>
    <w:rsid w:val="00D6066F"/>
    <w:rsid w:val="00D616BB"/>
    <w:rsid w:val="00D63C00"/>
    <w:rsid w:val="00D64869"/>
    <w:rsid w:val="00D66B0B"/>
    <w:rsid w:val="00D67F33"/>
    <w:rsid w:val="00D7166C"/>
    <w:rsid w:val="00D7401E"/>
    <w:rsid w:val="00D74114"/>
    <w:rsid w:val="00D75E0D"/>
    <w:rsid w:val="00D76302"/>
    <w:rsid w:val="00D766CA"/>
    <w:rsid w:val="00D766FF"/>
    <w:rsid w:val="00D76F80"/>
    <w:rsid w:val="00D77182"/>
    <w:rsid w:val="00D77CA9"/>
    <w:rsid w:val="00D8173E"/>
    <w:rsid w:val="00D81D69"/>
    <w:rsid w:val="00D825A3"/>
    <w:rsid w:val="00D826E2"/>
    <w:rsid w:val="00D8318B"/>
    <w:rsid w:val="00D831AA"/>
    <w:rsid w:val="00D85490"/>
    <w:rsid w:val="00D866E7"/>
    <w:rsid w:val="00D86BFB"/>
    <w:rsid w:val="00D870D4"/>
    <w:rsid w:val="00D90608"/>
    <w:rsid w:val="00D91466"/>
    <w:rsid w:val="00D942B1"/>
    <w:rsid w:val="00D96EE1"/>
    <w:rsid w:val="00DA0DFD"/>
    <w:rsid w:val="00DA0FD8"/>
    <w:rsid w:val="00DA2704"/>
    <w:rsid w:val="00DA36F4"/>
    <w:rsid w:val="00DA3EB1"/>
    <w:rsid w:val="00DA5083"/>
    <w:rsid w:val="00DA539D"/>
    <w:rsid w:val="00DA55DA"/>
    <w:rsid w:val="00DA5EC6"/>
    <w:rsid w:val="00DA5FC6"/>
    <w:rsid w:val="00DA6088"/>
    <w:rsid w:val="00DA6567"/>
    <w:rsid w:val="00DA6822"/>
    <w:rsid w:val="00DA6A70"/>
    <w:rsid w:val="00DA7214"/>
    <w:rsid w:val="00DA72B4"/>
    <w:rsid w:val="00DB0347"/>
    <w:rsid w:val="00DB0763"/>
    <w:rsid w:val="00DB0C06"/>
    <w:rsid w:val="00DB150E"/>
    <w:rsid w:val="00DB1C64"/>
    <w:rsid w:val="00DB22B7"/>
    <w:rsid w:val="00DB2939"/>
    <w:rsid w:val="00DB2C38"/>
    <w:rsid w:val="00DB466E"/>
    <w:rsid w:val="00DB5011"/>
    <w:rsid w:val="00DC0B67"/>
    <w:rsid w:val="00DC1171"/>
    <w:rsid w:val="00DC24B5"/>
    <w:rsid w:val="00DC30B8"/>
    <w:rsid w:val="00DC4245"/>
    <w:rsid w:val="00DC6234"/>
    <w:rsid w:val="00DC7059"/>
    <w:rsid w:val="00DC71D9"/>
    <w:rsid w:val="00DC7F73"/>
    <w:rsid w:val="00DD120B"/>
    <w:rsid w:val="00DD12A7"/>
    <w:rsid w:val="00DD2D7C"/>
    <w:rsid w:val="00DD3DB9"/>
    <w:rsid w:val="00DD403E"/>
    <w:rsid w:val="00DD6343"/>
    <w:rsid w:val="00DD6809"/>
    <w:rsid w:val="00DD6AA6"/>
    <w:rsid w:val="00DD6CB3"/>
    <w:rsid w:val="00DD6E44"/>
    <w:rsid w:val="00DE0441"/>
    <w:rsid w:val="00DE2112"/>
    <w:rsid w:val="00DE2501"/>
    <w:rsid w:val="00DE2702"/>
    <w:rsid w:val="00DE3C80"/>
    <w:rsid w:val="00DE6F6E"/>
    <w:rsid w:val="00DE73C1"/>
    <w:rsid w:val="00DE78C9"/>
    <w:rsid w:val="00DE7B6E"/>
    <w:rsid w:val="00DF0634"/>
    <w:rsid w:val="00DF0BDB"/>
    <w:rsid w:val="00DF19D1"/>
    <w:rsid w:val="00DF243E"/>
    <w:rsid w:val="00DF3F33"/>
    <w:rsid w:val="00DF5FF8"/>
    <w:rsid w:val="00DF603B"/>
    <w:rsid w:val="00DF659F"/>
    <w:rsid w:val="00DF6695"/>
    <w:rsid w:val="00E00641"/>
    <w:rsid w:val="00E00DB4"/>
    <w:rsid w:val="00E01A84"/>
    <w:rsid w:val="00E02210"/>
    <w:rsid w:val="00E02DE6"/>
    <w:rsid w:val="00E03352"/>
    <w:rsid w:val="00E0568D"/>
    <w:rsid w:val="00E06FED"/>
    <w:rsid w:val="00E079C5"/>
    <w:rsid w:val="00E07AA3"/>
    <w:rsid w:val="00E107AE"/>
    <w:rsid w:val="00E10D59"/>
    <w:rsid w:val="00E118C4"/>
    <w:rsid w:val="00E12BB7"/>
    <w:rsid w:val="00E12DB4"/>
    <w:rsid w:val="00E137DC"/>
    <w:rsid w:val="00E13983"/>
    <w:rsid w:val="00E13F44"/>
    <w:rsid w:val="00E1466F"/>
    <w:rsid w:val="00E15C05"/>
    <w:rsid w:val="00E15E32"/>
    <w:rsid w:val="00E1632D"/>
    <w:rsid w:val="00E17314"/>
    <w:rsid w:val="00E20311"/>
    <w:rsid w:val="00E21F6C"/>
    <w:rsid w:val="00E2330E"/>
    <w:rsid w:val="00E25342"/>
    <w:rsid w:val="00E268FC"/>
    <w:rsid w:val="00E27EB2"/>
    <w:rsid w:val="00E3291C"/>
    <w:rsid w:val="00E32AE1"/>
    <w:rsid w:val="00E32B5C"/>
    <w:rsid w:val="00E3309B"/>
    <w:rsid w:val="00E34443"/>
    <w:rsid w:val="00E34637"/>
    <w:rsid w:val="00E34E7B"/>
    <w:rsid w:val="00E35B15"/>
    <w:rsid w:val="00E360FE"/>
    <w:rsid w:val="00E36A37"/>
    <w:rsid w:val="00E3705F"/>
    <w:rsid w:val="00E40100"/>
    <w:rsid w:val="00E408E1"/>
    <w:rsid w:val="00E40C7E"/>
    <w:rsid w:val="00E41FE3"/>
    <w:rsid w:val="00E42A06"/>
    <w:rsid w:val="00E43044"/>
    <w:rsid w:val="00E4335E"/>
    <w:rsid w:val="00E436CF"/>
    <w:rsid w:val="00E43803"/>
    <w:rsid w:val="00E44DB6"/>
    <w:rsid w:val="00E45561"/>
    <w:rsid w:val="00E45624"/>
    <w:rsid w:val="00E46C7C"/>
    <w:rsid w:val="00E505DA"/>
    <w:rsid w:val="00E50852"/>
    <w:rsid w:val="00E50958"/>
    <w:rsid w:val="00E50CA4"/>
    <w:rsid w:val="00E50E43"/>
    <w:rsid w:val="00E513C8"/>
    <w:rsid w:val="00E51C3F"/>
    <w:rsid w:val="00E51D11"/>
    <w:rsid w:val="00E5217A"/>
    <w:rsid w:val="00E53C8B"/>
    <w:rsid w:val="00E545E3"/>
    <w:rsid w:val="00E5555C"/>
    <w:rsid w:val="00E568D9"/>
    <w:rsid w:val="00E57762"/>
    <w:rsid w:val="00E605F4"/>
    <w:rsid w:val="00E611B5"/>
    <w:rsid w:val="00E616E5"/>
    <w:rsid w:val="00E634CF"/>
    <w:rsid w:val="00E63A08"/>
    <w:rsid w:val="00E66FE2"/>
    <w:rsid w:val="00E709A4"/>
    <w:rsid w:val="00E73F05"/>
    <w:rsid w:val="00E74AB3"/>
    <w:rsid w:val="00E75F09"/>
    <w:rsid w:val="00E772A2"/>
    <w:rsid w:val="00E77BD3"/>
    <w:rsid w:val="00E77DB2"/>
    <w:rsid w:val="00E800D3"/>
    <w:rsid w:val="00E8158A"/>
    <w:rsid w:val="00E81D9A"/>
    <w:rsid w:val="00E82184"/>
    <w:rsid w:val="00E82A08"/>
    <w:rsid w:val="00E82B3F"/>
    <w:rsid w:val="00E854B8"/>
    <w:rsid w:val="00E85AA1"/>
    <w:rsid w:val="00E86062"/>
    <w:rsid w:val="00E86629"/>
    <w:rsid w:val="00E90910"/>
    <w:rsid w:val="00E9205F"/>
    <w:rsid w:val="00E956A0"/>
    <w:rsid w:val="00E96B93"/>
    <w:rsid w:val="00E97026"/>
    <w:rsid w:val="00E9777F"/>
    <w:rsid w:val="00E97853"/>
    <w:rsid w:val="00EA062A"/>
    <w:rsid w:val="00EA1116"/>
    <w:rsid w:val="00EA1580"/>
    <w:rsid w:val="00EA1857"/>
    <w:rsid w:val="00EA1967"/>
    <w:rsid w:val="00EA1A75"/>
    <w:rsid w:val="00EA1FAC"/>
    <w:rsid w:val="00EA46A6"/>
    <w:rsid w:val="00EA49E5"/>
    <w:rsid w:val="00EA5A5B"/>
    <w:rsid w:val="00EA6214"/>
    <w:rsid w:val="00EB0574"/>
    <w:rsid w:val="00EB1132"/>
    <w:rsid w:val="00EB1FEA"/>
    <w:rsid w:val="00EB2965"/>
    <w:rsid w:val="00EB2CE3"/>
    <w:rsid w:val="00EB343B"/>
    <w:rsid w:val="00EB3BB9"/>
    <w:rsid w:val="00EB43FC"/>
    <w:rsid w:val="00EB456C"/>
    <w:rsid w:val="00EB5924"/>
    <w:rsid w:val="00EB5ABB"/>
    <w:rsid w:val="00EB5E65"/>
    <w:rsid w:val="00EB6617"/>
    <w:rsid w:val="00EB6F10"/>
    <w:rsid w:val="00EB79D3"/>
    <w:rsid w:val="00EC08CE"/>
    <w:rsid w:val="00EC0B56"/>
    <w:rsid w:val="00EC23A9"/>
    <w:rsid w:val="00EC24D8"/>
    <w:rsid w:val="00EC4632"/>
    <w:rsid w:val="00EC5649"/>
    <w:rsid w:val="00EC6EC0"/>
    <w:rsid w:val="00EC73A8"/>
    <w:rsid w:val="00EC782F"/>
    <w:rsid w:val="00ED1C32"/>
    <w:rsid w:val="00ED2306"/>
    <w:rsid w:val="00ED2BF8"/>
    <w:rsid w:val="00ED31EE"/>
    <w:rsid w:val="00ED3991"/>
    <w:rsid w:val="00ED48CA"/>
    <w:rsid w:val="00ED4DE4"/>
    <w:rsid w:val="00ED64F7"/>
    <w:rsid w:val="00ED671A"/>
    <w:rsid w:val="00EE0784"/>
    <w:rsid w:val="00EE1056"/>
    <w:rsid w:val="00EE2E91"/>
    <w:rsid w:val="00EE3C1F"/>
    <w:rsid w:val="00EE437C"/>
    <w:rsid w:val="00EE5D41"/>
    <w:rsid w:val="00EF0B61"/>
    <w:rsid w:val="00EF1C15"/>
    <w:rsid w:val="00EF3270"/>
    <w:rsid w:val="00EF3C69"/>
    <w:rsid w:val="00EF3E34"/>
    <w:rsid w:val="00EF5C84"/>
    <w:rsid w:val="00EF69BD"/>
    <w:rsid w:val="00EF6A5B"/>
    <w:rsid w:val="00F01FC9"/>
    <w:rsid w:val="00F04702"/>
    <w:rsid w:val="00F05069"/>
    <w:rsid w:val="00F0623F"/>
    <w:rsid w:val="00F07F75"/>
    <w:rsid w:val="00F11A6A"/>
    <w:rsid w:val="00F1262C"/>
    <w:rsid w:val="00F1498A"/>
    <w:rsid w:val="00F161FB"/>
    <w:rsid w:val="00F16D5F"/>
    <w:rsid w:val="00F176D7"/>
    <w:rsid w:val="00F17E0F"/>
    <w:rsid w:val="00F17EAB"/>
    <w:rsid w:val="00F20851"/>
    <w:rsid w:val="00F222DE"/>
    <w:rsid w:val="00F23834"/>
    <w:rsid w:val="00F23A91"/>
    <w:rsid w:val="00F24279"/>
    <w:rsid w:val="00F24602"/>
    <w:rsid w:val="00F2463A"/>
    <w:rsid w:val="00F250DB"/>
    <w:rsid w:val="00F25666"/>
    <w:rsid w:val="00F26576"/>
    <w:rsid w:val="00F26E90"/>
    <w:rsid w:val="00F2750D"/>
    <w:rsid w:val="00F32E75"/>
    <w:rsid w:val="00F33314"/>
    <w:rsid w:val="00F33622"/>
    <w:rsid w:val="00F3395E"/>
    <w:rsid w:val="00F34B92"/>
    <w:rsid w:val="00F350B6"/>
    <w:rsid w:val="00F3545C"/>
    <w:rsid w:val="00F35E38"/>
    <w:rsid w:val="00F377E9"/>
    <w:rsid w:val="00F43EBE"/>
    <w:rsid w:val="00F442E5"/>
    <w:rsid w:val="00F45819"/>
    <w:rsid w:val="00F50666"/>
    <w:rsid w:val="00F50849"/>
    <w:rsid w:val="00F51B28"/>
    <w:rsid w:val="00F5519B"/>
    <w:rsid w:val="00F55C57"/>
    <w:rsid w:val="00F57664"/>
    <w:rsid w:val="00F57962"/>
    <w:rsid w:val="00F57A55"/>
    <w:rsid w:val="00F60A0B"/>
    <w:rsid w:val="00F61711"/>
    <w:rsid w:val="00F61EAA"/>
    <w:rsid w:val="00F6241B"/>
    <w:rsid w:val="00F6330A"/>
    <w:rsid w:val="00F63733"/>
    <w:rsid w:val="00F63F79"/>
    <w:rsid w:val="00F6499E"/>
    <w:rsid w:val="00F65C05"/>
    <w:rsid w:val="00F65E67"/>
    <w:rsid w:val="00F667C5"/>
    <w:rsid w:val="00F70EFD"/>
    <w:rsid w:val="00F7133B"/>
    <w:rsid w:val="00F71B0A"/>
    <w:rsid w:val="00F71C0F"/>
    <w:rsid w:val="00F734E9"/>
    <w:rsid w:val="00F7396A"/>
    <w:rsid w:val="00F76AC2"/>
    <w:rsid w:val="00F80FDF"/>
    <w:rsid w:val="00F813C1"/>
    <w:rsid w:val="00F818FA"/>
    <w:rsid w:val="00F81A36"/>
    <w:rsid w:val="00F81EFF"/>
    <w:rsid w:val="00F8285C"/>
    <w:rsid w:val="00F82CEB"/>
    <w:rsid w:val="00F833DF"/>
    <w:rsid w:val="00F83F82"/>
    <w:rsid w:val="00F84436"/>
    <w:rsid w:val="00F84EC5"/>
    <w:rsid w:val="00F8593D"/>
    <w:rsid w:val="00F862C3"/>
    <w:rsid w:val="00F90B86"/>
    <w:rsid w:val="00F91048"/>
    <w:rsid w:val="00F91CB7"/>
    <w:rsid w:val="00F92ED2"/>
    <w:rsid w:val="00F9481B"/>
    <w:rsid w:val="00F95B6D"/>
    <w:rsid w:val="00F96852"/>
    <w:rsid w:val="00F968E4"/>
    <w:rsid w:val="00FA04CA"/>
    <w:rsid w:val="00FA0BFC"/>
    <w:rsid w:val="00FA0C70"/>
    <w:rsid w:val="00FA1031"/>
    <w:rsid w:val="00FA1A08"/>
    <w:rsid w:val="00FA1A19"/>
    <w:rsid w:val="00FA1A5B"/>
    <w:rsid w:val="00FA2202"/>
    <w:rsid w:val="00FA42A7"/>
    <w:rsid w:val="00FA4B4C"/>
    <w:rsid w:val="00FA4CC5"/>
    <w:rsid w:val="00FA513E"/>
    <w:rsid w:val="00FA56CD"/>
    <w:rsid w:val="00FA5A96"/>
    <w:rsid w:val="00FA608B"/>
    <w:rsid w:val="00FA63CD"/>
    <w:rsid w:val="00FA7128"/>
    <w:rsid w:val="00FB02AA"/>
    <w:rsid w:val="00FB0BF0"/>
    <w:rsid w:val="00FB192C"/>
    <w:rsid w:val="00FB2389"/>
    <w:rsid w:val="00FB2514"/>
    <w:rsid w:val="00FB2CD0"/>
    <w:rsid w:val="00FB56F9"/>
    <w:rsid w:val="00FB5F90"/>
    <w:rsid w:val="00FB6518"/>
    <w:rsid w:val="00FB797F"/>
    <w:rsid w:val="00FB7DD0"/>
    <w:rsid w:val="00FC0896"/>
    <w:rsid w:val="00FC510D"/>
    <w:rsid w:val="00FC525E"/>
    <w:rsid w:val="00FC548F"/>
    <w:rsid w:val="00FC628D"/>
    <w:rsid w:val="00FC6647"/>
    <w:rsid w:val="00FC6A94"/>
    <w:rsid w:val="00FC7658"/>
    <w:rsid w:val="00FD23D2"/>
    <w:rsid w:val="00FD29DF"/>
    <w:rsid w:val="00FD4115"/>
    <w:rsid w:val="00FD45F4"/>
    <w:rsid w:val="00FD521A"/>
    <w:rsid w:val="00FD5EB4"/>
    <w:rsid w:val="00FD6996"/>
    <w:rsid w:val="00FD7326"/>
    <w:rsid w:val="00FD7E5F"/>
    <w:rsid w:val="00FE13EA"/>
    <w:rsid w:val="00FE2548"/>
    <w:rsid w:val="00FE28CA"/>
    <w:rsid w:val="00FE28EA"/>
    <w:rsid w:val="00FE2BE3"/>
    <w:rsid w:val="00FE367F"/>
    <w:rsid w:val="00FE3AEC"/>
    <w:rsid w:val="00FE44B3"/>
    <w:rsid w:val="00FE45E1"/>
    <w:rsid w:val="00FE5B10"/>
    <w:rsid w:val="00FE62D0"/>
    <w:rsid w:val="00FE650B"/>
    <w:rsid w:val="00FE6949"/>
    <w:rsid w:val="00FF1F89"/>
    <w:rsid w:val="00FF2F87"/>
    <w:rsid w:val="00FF366B"/>
    <w:rsid w:val="00FF3771"/>
    <w:rsid w:val="00FF3810"/>
    <w:rsid w:val="00FF4570"/>
    <w:rsid w:val="00FF5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E82A97C-827B-4500-9D58-538ACFF90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731B4"/>
  </w:style>
  <w:style w:type="paragraph" w:styleId="1">
    <w:name w:val="heading 1"/>
    <w:basedOn w:val="a0"/>
    <w:next w:val="a0"/>
    <w:link w:val="10"/>
    <w:uiPriority w:val="9"/>
    <w:qFormat/>
    <w:rsid w:val="006731B4"/>
    <w:pPr>
      <w:spacing w:after="0" w:line="24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6731B4"/>
    <w:pPr>
      <w:spacing w:after="0"/>
      <w:jc w:val="center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731B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731B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731B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0"/>
    <w:next w:val="a0"/>
    <w:link w:val="60"/>
    <w:uiPriority w:val="9"/>
    <w:unhideWhenUsed/>
    <w:qFormat/>
    <w:rsid w:val="006731B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731B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0"/>
    <w:next w:val="a0"/>
    <w:link w:val="80"/>
    <w:uiPriority w:val="9"/>
    <w:unhideWhenUsed/>
    <w:qFormat/>
    <w:rsid w:val="006731B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731B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DE0441"/>
    <w:rPr>
      <w:color w:val="165ECF"/>
      <w:u w:val="single"/>
    </w:rPr>
  </w:style>
  <w:style w:type="character" w:styleId="a5">
    <w:name w:val="FollowedHyperlink"/>
    <w:basedOn w:val="a1"/>
    <w:rsid w:val="00DE0441"/>
    <w:rPr>
      <w:color w:val="800080"/>
      <w:u w:val="single"/>
    </w:rPr>
  </w:style>
  <w:style w:type="paragraph" w:styleId="a6">
    <w:name w:val="Normal (Web)"/>
    <w:basedOn w:val="a0"/>
    <w:uiPriority w:val="99"/>
    <w:rsid w:val="00DE0441"/>
    <w:rPr>
      <w:sz w:val="18"/>
      <w:szCs w:val="18"/>
    </w:rPr>
  </w:style>
  <w:style w:type="paragraph" w:styleId="a7">
    <w:name w:val="footer"/>
    <w:basedOn w:val="a0"/>
    <w:link w:val="a8"/>
    <w:rsid w:val="00DE0441"/>
    <w:rPr>
      <w:sz w:val="18"/>
      <w:szCs w:val="18"/>
    </w:rPr>
  </w:style>
  <w:style w:type="paragraph" w:styleId="a9">
    <w:name w:val="Title"/>
    <w:basedOn w:val="a0"/>
    <w:next w:val="a0"/>
    <w:link w:val="aa"/>
    <w:uiPriority w:val="10"/>
    <w:qFormat/>
    <w:rsid w:val="006731B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Body Text"/>
    <w:basedOn w:val="a0"/>
    <w:link w:val="ac"/>
    <w:uiPriority w:val="99"/>
    <w:rsid w:val="00DE0441"/>
    <w:rPr>
      <w:sz w:val="18"/>
      <w:szCs w:val="18"/>
    </w:rPr>
  </w:style>
  <w:style w:type="paragraph" w:styleId="ad">
    <w:name w:val="Body Text Indent"/>
    <w:basedOn w:val="a0"/>
    <w:link w:val="ae"/>
    <w:rsid w:val="00DE0441"/>
    <w:rPr>
      <w:sz w:val="18"/>
      <w:szCs w:val="18"/>
    </w:rPr>
  </w:style>
  <w:style w:type="paragraph" w:styleId="21">
    <w:name w:val="Body Text Indent 2"/>
    <w:basedOn w:val="a0"/>
    <w:link w:val="22"/>
    <w:rsid w:val="00DE0441"/>
    <w:rPr>
      <w:sz w:val="18"/>
      <w:szCs w:val="18"/>
    </w:rPr>
  </w:style>
  <w:style w:type="character" w:styleId="af">
    <w:name w:val="Emphasis"/>
    <w:uiPriority w:val="20"/>
    <w:qFormat/>
    <w:rsid w:val="006731B4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af0">
    <w:name w:val="Strong"/>
    <w:uiPriority w:val="22"/>
    <w:qFormat/>
    <w:rsid w:val="006731B4"/>
    <w:rPr>
      <w:b/>
      <w:bCs/>
    </w:rPr>
  </w:style>
  <w:style w:type="paragraph" w:styleId="31">
    <w:name w:val="Body Text 3"/>
    <w:basedOn w:val="a0"/>
    <w:rsid w:val="00530FA5"/>
    <w:pPr>
      <w:spacing w:after="120"/>
    </w:pPr>
    <w:rPr>
      <w:sz w:val="16"/>
      <w:szCs w:val="16"/>
    </w:rPr>
  </w:style>
  <w:style w:type="paragraph" w:customStyle="1" w:styleId="af1">
    <w:name w:val="текст"/>
    <w:basedOn w:val="a0"/>
    <w:rsid w:val="00603B21"/>
    <w:pPr>
      <w:ind w:firstLine="432"/>
      <w:jc w:val="both"/>
    </w:pPr>
    <w:rPr>
      <w:rFonts w:ascii="Arial" w:hAnsi="Arial"/>
      <w:szCs w:val="20"/>
    </w:rPr>
  </w:style>
  <w:style w:type="table" w:styleId="af2">
    <w:name w:val="Table Grid"/>
    <w:basedOn w:val="a2"/>
    <w:uiPriority w:val="39"/>
    <w:rsid w:val="00603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Subtitle"/>
    <w:basedOn w:val="a0"/>
    <w:next w:val="a0"/>
    <w:link w:val="af4"/>
    <w:uiPriority w:val="11"/>
    <w:qFormat/>
    <w:rsid w:val="006731B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f5">
    <w:name w:val="endnote text"/>
    <w:basedOn w:val="a0"/>
    <w:semiHidden/>
    <w:rsid w:val="0022548F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f6">
    <w:name w:val="page number"/>
    <w:basedOn w:val="a1"/>
    <w:rsid w:val="000E6E92"/>
  </w:style>
  <w:style w:type="paragraph" w:styleId="32">
    <w:name w:val="Body Text Indent 3"/>
    <w:basedOn w:val="a0"/>
    <w:rsid w:val="00444856"/>
    <w:pPr>
      <w:spacing w:after="120"/>
      <w:ind w:left="283"/>
    </w:pPr>
    <w:rPr>
      <w:sz w:val="16"/>
      <w:szCs w:val="16"/>
    </w:rPr>
  </w:style>
  <w:style w:type="character" w:customStyle="1" w:styleId="ae">
    <w:name w:val="Основной текст с отступом Знак"/>
    <w:basedOn w:val="a1"/>
    <w:link w:val="ad"/>
    <w:rsid w:val="008C6317"/>
    <w:rPr>
      <w:sz w:val="18"/>
      <w:szCs w:val="18"/>
    </w:rPr>
  </w:style>
  <w:style w:type="paragraph" w:styleId="23">
    <w:name w:val="Body Text 2"/>
    <w:basedOn w:val="a0"/>
    <w:link w:val="24"/>
    <w:rsid w:val="00AD1D05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AD1D05"/>
    <w:rPr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6731B4"/>
    <w:rPr>
      <w:rFonts w:asciiTheme="majorHAnsi" w:eastAsiaTheme="majorEastAsia" w:hAnsiTheme="majorHAnsi" w:cstheme="majorBidi"/>
      <w:b/>
      <w:bCs/>
      <w:i/>
      <w:iCs/>
    </w:rPr>
  </w:style>
  <w:style w:type="paragraph" w:styleId="af7">
    <w:name w:val="Balloon Text"/>
    <w:basedOn w:val="a0"/>
    <w:link w:val="af8"/>
    <w:rsid w:val="00EE5D41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1"/>
    <w:link w:val="af7"/>
    <w:rsid w:val="00EE5D41"/>
    <w:rPr>
      <w:rFonts w:ascii="Tahoma" w:hAnsi="Tahoma" w:cs="Tahoma"/>
      <w:sz w:val="16"/>
      <w:szCs w:val="16"/>
    </w:rPr>
  </w:style>
  <w:style w:type="paragraph" w:styleId="af9">
    <w:name w:val="List Paragraph"/>
    <w:basedOn w:val="a0"/>
    <w:link w:val="afa"/>
    <w:uiPriority w:val="34"/>
    <w:qFormat/>
    <w:rsid w:val="006731B4"/>
    <w:pPr>
      <w:ind w:left="720"/>
      <w:contextualSpacing/>
    </w:pPr>
  </w:style>
  <w:style w:type="character" w:customStyle="1" w:styleId="spelle">
    <w:name w:val="spelle"/>
    <w:basedOn w:val="a1"/>
    <w:rsid w:val="00504B2C"/>
  </w:style>
  <w:style w:type="character" w:customStyle="1" w:styleId="60">
    <w:name w:val="Заголовок 6 Знак"/>
    <w:basedOn w:val="a1"/>
    <w:link w:val="6"/>
    <w:uiPriority w:val="9"/>
    <w:rsid w:val="006731B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aa">
    <w:name w:val="Заголовок Знак"/>
    <w:basedOn w:val="a1"/>
    <w:link w:val="a9"/>
    <w:uiPriority w:val="10"/>
    <w:rsid w:val="006731B4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Основной текст Знак"/>
    <w:basedOn w:val="a1"/>
    <w:link w:val="ab"/>
    <w:uiPriority w:val="99"/>
    <w:rsid w:val="008A1CFB"/>
    <w:rPr>
      <w:sz w:val="18"/>
      <w:szCs w:val="18"/>
    </w:rPr>
  </w:style>
  <w:style w:type="paragraph" w:styleId="a">
    <w:name w:val="List Bullet"/>
    <w:basedOn w:val="a0"/>
    <w:unhideWhenUsed/>
    <w:rsid w:val="00505DB4"/>
    <w:pPr>
      <w:numPr>
        <w:numId w:val="1"/>
      </w:numPr>
    </w:pPr>
  </w:style>
  <w:style w:type="table" w:styleId="-1">
    <w:name w:val="Table Web 1"/>
    <w:basedOn w:val="a2"/>
    <w:rsid w:val="009C62B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AF089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2019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No Spacing"/>
    <w:basedOn w:val="a0"/>
    <w:link w:val="afc"/>
    <w:uiPriority w:val="1"/>
    <w:qFormat/>
    <w:rsid w:val="006731B4"/>
    <w:pPr>
      <w:spacing w:after="0" w:line="240" w:lineRule="auto"/>
    </w:pPr>
  </w:style>
  <w:style w:type="paragraph" w:customStyle="1" w:styleId="61">
    <w:name w:val="Основной текст6"/>
    <w:basedOn w:val="a0"/>
    <w:rsid w:val="00A70B24"/>
    <w:pPr>
      <w:spacing w:before="300" w:line="322" w:lineRule="exact"/>
      <w:jc w:val="both"/>
    </w:pPr>
    <w:rPr>
      <w:rFonts w:ascii="Constantia" w:hAnsi="Constantia"/>
      <w:color w:val="000000"/>
      <w:kern w:val="28"/>
      <w:sz w:val="15"/>
      <w:szCs w:val="15"/>
    </w:rPr>
  </w:style>
  <w:style w:type="character" w:customStyle="1" w:styleId="11">
    <w:name w:val="Основной шрифт абзаца1"/>
    <w:rsid w:val="00D7166C"/>
  </w:style>
  <w:style w:type="character" w:customStyle="1" w:styleId="a8">
    <w:name w:val="Нижний колонтитул Знак"/>
    <w:basedOn w:val="a1"/>
    <w:link w:val="a7"/>
    <w:rsid w:val="0048254D"/>
    <w:rPr>
      <w:sz w:val="18"/>
      <w:szCs w:val="18"/>
    </w:rPr>
  </w:style>
  <w:style w:type="character" w:customStyle="1" w:styleId="22">
    <w:name w:val="Основной текст с отступом 2 Знак"/>
    <w:basedOn w:val="a1"/>
    <w:link w:val="21"/>
    <w:rsid w:val="005C14D9"/>
    <w:rPr>
      <w:sz w:val="18"/>
      <w:szCs w:val="18"/>
    </w:rPr>
  </w:style>
  <w:style w:type="paragraph" w:customStyle="1" w:styleId="afd">
    <w:name w:val="Знак"/>
    <w:basedOn w:val="a0"/>
    <w:rsid w:val="000C03F4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PersonalName">
    <w:name w:val="Personal Name"/>
    <w:basedOn w:val="a9"/>
    <w:rsid w:val="006731B4"/>
    <w:rPr>
      <w:b/>
      <w:caps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6731B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6731B4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731B4"/>
    <w:rPr>
      <w:rFonts w:asciiTheme="majorHAnsi" w:eastAsiaTheme="majorEastAsia" w:hAnsiTheme="majorHAnsi" w:cstheme="majorBidi"/>
      <w:b/>
      <w:bCs/>
    </w:rPr>
  </w:style>
  <w:style w:type="character" w:customStyle="1" w:styleId="50">
    <w:name w:val="Заголовок 5 Знак"/>
    <w:basedOn w:val="a1"/>
    <w:link w:val="5"/>
    <w:uiPriority w:val="9"/>
    <w:semiHidden/>
    <w:rsid w:val="006731B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70">
    <w:name w:val="Заголовок 7 Знак"/>
    <w:basedOn w:val="a1"/>
    <w:link w:val="7"/>
    <w:uiPriority w:val="9"/>
    <w:semiHidden/>
    <w:rsid w:val="006731B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1"/>
    <w:link w:val="8"/>
    <w:uiPriority w:val="9"/>
    <w:rsid w:val="006731B4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731B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fe">
    <w:name w:val="caption"/>
    <w:basedOn w:val="a0"/>
    <w:next w:val="a0"/>
    <w:uiPriority w:val="35"/>
    <w:semiHidden/>
    <w:unhideWhenUsed/>
    <w:rsid w:val="006731B4"/>
    <w:pPr>
      <w:spacing w:line="240" w:lineRule="auto"/>
    </w:pPr>
    <w:rPr>
      <w:rFonts w:asciiTheme="majorHAnsi" w:hAnsiTheme="majorHAnsi"/>
      <w:bCs/>
      <w:smallCaps/>
      <w:color w:val="1F497D" w:themeColor="text2"/>
      <w:spacing w:val="6"/>
      <w:szCs w:val="18"/>
      <w:lang w:bidi="hi-IN"/>
    </w:rPr>
  </w:style>
  <w:style w:type="character" w:customStyle="1" w:styleId="af4">
    <w:name w:val="Подзаголовок Знак"/>
    <w:basedOn w:val="a1"/>
    <w:link w:val="af3"/>
    <w:uiPriority w:val="11"/>
    <w:rsid w:val="006731B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fc">
    <w:name w:val="Без интервала Знак"/>
    <w:basedOn w:val="a1"/>
    <w:link w:val="afb"/>
    <w:uiPriority w:val="1"/>
    <w:rsid w:val="006731B4"/>
  </w:style>
  <w:style w:type="paragraph" w:styleId="25">
    <w:name w:val="Quote"/>
    <w:basedOn w:val="a0"/>
    <w:next w:val="a0"/>
    <w:link w:val="26"/>
    <w:uiPriority w:val="29"/>
    <w:qFormat/>
    <w:rsid w:val="006731B4"/>
    <w:pPr>
      <w:spacing w:before="200" w:after="0"/>
      <w:ind w:left="360" w:right="360"/>
    </w:pPr>
    <w:rPr>
      <w:i/>
      <w:iCs/>
    </w:rPr>
  </w:style>
  <w:style w:type="character" w:customStyle="1" w:styleId="26">
    <w:name w:val="Цитата 2 Знак"/>
    <w:basedOn w:val="a1"/>
    <w:link w:val="25"/>
    <w:uiPriority w:val="29"/>
    <w:rsid w:val="006731B4"/>
    <w:rPr>
      <w:i/>
      <w:iCs/>
    </w:rPr>
  </w:style>
  <w:style w:type="paragraph" w:styleId="aff">
    <w:name w:val="Intense Quote"/>
    <w:basedOn w:val="a0"/>
    <w:next w:val="a0"/>
    <w:link w:val="aff0"/>
    <w:uiPriority w:val="30"/>
    <w:qFormat/>
    <w:rsid w:val="006731B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f0">
    <w:name w:val="Выделенная цитата Знак"/>
    <w:basedOn w:val="a1"/>
    <w:link w:val="aff"/>
    <w:uiPriority w:val="30"/>
    <w:rsid w:val="006731B4"/>
    <w:rPr>
      <w:b/>
      <w:bCs/>
      <w:i/>
      <w:iCs/>
    </w:rPr>
  </w:style>
  <w:style w:type="character" w:styleId="aff1">
    <w:name w:val="Subtle Emphasis"/>
    <w:uiPriority w:val="19"/>
    <w:qFormat/>
    <w:rsid w:val="006731B4"/>
    <w:rPr>
      <w:i/>
      <w:iCs/>
    </w:rPr>
  </w:style>
  <w:style w:type="character" w:styleId="aff2">
    <w:name w:val="Intense Emphasis"/>
    <w:uiPriority w:val="21"/>
    <w:qFormat/>
    <w:rsid w:val="006731B4"/>
    <w:rPr>
      <w:b/>
      <w:bCs/>
    </w:rPr>
  </w:style>
  <w:style w:type="character" w:styleId="aff3">
    <w:name w:val="Subtle Reference"/>
    <w:uiPriority w:val="31"/>
    <w:qFormat/>
    <w:rsid w:val="006731B4"/>
    <w:rPr>
      <w:smallCaps/>
    </w:rPr>
  </w:style>
  <w:style w:type="character" w:styleId="aff4">
    <w:name w:val="Intense Reference"/>
    <w:uiPriority w:val="32"/>
    <w:qFormat/>
    <w:rsid w:val="006731B4"/>
    <w:rPr>
      <w:smallCaps/>
      <w:spacing w:val="5"/>
      <w:u w:val="single"/>
    </w:rPr>
  </w:style>
  <w:style w:type="character" w:styleId="aff5">
    <w:name w:val="Book Title"/>
    <w:uiPriority w:val="33"/>
    <w:qFormat/>
    <w:rsid w:val="006731B4"/>
    <w:rPr>
      <w:i/>
      <w:iCs/>
      <w:smallCaps/>
      <w:spacing w:val="5"/>
    </w:rPr>
  </w:style>
  <w:style w:type="paragraph" w:styleId="aff6">
    <w:name w:val="TOC Heading"/>
    <w:basedOn w:val="1"/>
    <w:next w:val="a0"/>
    <w:uiPriority w:val="39"/>
    <w:semiHidden/>
    <w:unhideWhenUsed/>
    <w:qFormat/>
    <w:rsid w:val="006731B4"/>
    <w:pPr>
      <w:outlineLvl w:val="9"/>
    </w:pPr>
    <w:rPr>
      <w:lang w:bidi="en-US"/>
    </w:rPr>
  </w:style>
  <w:style w:type="paragraph" w:styleId="27">
    <w:name w:val="toc 2"/>
    <w:basedOn w:val="a0"/>
    <w:next w:val="a0"/>
    <w:autoRedefine/>
    <w:uiPriority w:val="39"/>
    <w:unhideWhenUsed/>
    <w:rsid w:val="006731B4"/>
    <w:pPr>
      <w:spacing w:after="100"/>
      <w:ind w:left="220"/>
    </w:pPr>
  </w:style>
  <w:style w:type="paragraph" w:styleId="12">
    <w:name w:val="toc 1"/>
    <w:basedOn w:val="a0"/>
    <w:next w:val="a0"/>
    <w:autoRedefine/>
    <w:uiPriority w:val="39"/>
    <w:unhideWhenUsed/>
    <w:rsid w:val="006731B4"/>
    <w:pPr>
      <w:spacing w:after="100"/>
    </w:pPr>
  </w:style>
  <w:style w:type="table" w:customStyle="1" w:styleId="13">
    <w:name w:val="Сетка таблицы1"/>
    <w:basedOn w:val="a2"/>
    <w:next w:val="af2"/>
    <w:uiPriority w:val="39"/>
    <w:rsid w:val="001F0EE2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DA65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customStyle="1" w:styleId="28">
    <w:name w:val="Сетка таблицы2"/>
    <w:basedOn w:val="a2"/>
    <w:next w:val="af2"/>
    <w:uiPriority w:val="39"/>
    <w:rsid w:val="00F35E3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2"/>
    <w:next w:val="af2"/>
    <w:uiPriority w:val="59"/>
    <w:rsid w:val="009E2E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Абзац списка Знак"/>
    <w:link w:val="af9"/>
    <w:uiPriority w:val="34"/>
    <w:locked/>
    <w:rsid w:val="00CB352A"/>
  </w:style>
  <w:style w:type="character" w:customStyle="1" w:styleId="aff7">
    <w:name w:val="Название Знак"/>
    <w:rsid w:val="0053472C"/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character" w:customStyle="1" w:styleId="29">
    <w:name w:val="Основной текст (2)_"/>
    <w:basedOn w:val="a1"/>
    <w:link w:val="2a"/>
    <w:rsid w:val="002336B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2336BE"/>
    <w:pPr>
      <w:widowControl w:val="0"/>
      <w:shd w:val="clear" w:color="auto" w:fill="FFFFFF"/>
      <w:spacing w:before="300" w:after="0" w:line="322" w:lineRule="exact"/>
      <w:ind w:hanging="400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3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77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7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4.siteedu.ru/" TargetMode="Externa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hyperlink" Target="https://vk.com/bibliouray4" TargetMode="External"/><Relationship Id="rId17" Type="http://schemas.openxmlformats.org/officeDocument/2006/relationships/chart" Target="charts/chart5.xml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school4uray" TargetMode="External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s://hmao.pfdo.ru/app/program-view/766689/" TargetMode="External"/><Relationship Id="rId28" Type="http://schemas.openxmlformats.org/officeDocument/2006/relationships/hyperlink" Target="https://sch4.siteedu.ru/" TargetMode="External"/><Relationship Id="rId10" Type="http://schemas.openxmlformats.org/officeDocument/2006/relationships/hyperlink" Target="https://sch4.siteedu.ru/" TargetMode="External"/><Relationship Id="rId19" Type="http://schemas.openxmlformats.org/officeDocument/2006/relationships/image" Target="media/image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ch4.siteedu.ru/" TargetMode="External"/><Relationship Id="rId14" Type="http://schemas.openxmlformats.org/officeDocument/2006/relationships/chart" Target="charts/chart2.xml"/><Relationship Id="rId22" Type="http://schemas.openxmlformats.org/officeDocument/2006/relationships/chart" Target="charts/chart9.xml"/><Relationship Id="rId27" Type="http://schemas.openxmlformats.org/officeDocument/2006/relationships/hyperlink" Target="mailto:school4@edu.uray.ru" TargetMode="External"/><Relationship Id="rId30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87;&#1091;&#1073;&#1083;&#1080;&#1095;&#1085;&#1099;&#1081;%202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C:\Users\user\Desktop\&#1087;&#1091;&#1073;&#1083;&#1080;&#1095;&#1085;&#1099;&#1081;%202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user\Desktop\&#1087;&#1091;&#1073;&#1083;&#1080;&#1095;&#1085;&#1099;&#1081;%2021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user\Desktop\&#1087;&#1091;&#1073;&#1083;&#1080;&#1095;&#1085;&#1099;&#1081;%2021-22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user\Desktop\&#1087;&#1091;&#1073;&#1083;&#1080;&#1095;&#1085;&#1099;&#1081;%2021-22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9200437445319335"/>
          <c:y val="6.5231481481481501E-2"/>
          <c:w val="0.79688451443569552"/>
          <c:h val="0.515133056284631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Лист1!$C$3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5">
                <a:shade val="53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Лист1!$B$4:$B$7</c:f>
              <c:strCache>
                <c:ptCount val="4"/>
                <c:pt idx="0">
                  <c:v>1 - 4 кл.</c:v>
                </c:pt>
                <c:pt idx="1">
                  <c:v>5 – 9 кл.</c:v>
                </c:pt>
                <c:pt idx="2">
                  <c:v>10 – 11 кл.</c:v>
                </c:pt>
                <c:pt idx="3">
                  <c:v>В среднем</c:v>
                </c:pt>
              </c:strCache>
            </c:strRef>
          </c:cat>
          <c:val>
            <c:numRef>
              <c:f>Лист1!$C$4:$C$7</c:f>
              <c:numCache>
                <c:formatCode>0%</c:formatCode>
                <c:ptCount val="4"/>
                <c:pt idx="0">
                  <c:v>0.66</c:v>
                </c:pt>
                <c:pt idx="1">
                  <c:v>0.47</c:v>
                </c:pt>
                <c:pt idx="2">
                  <c:v>0.64</c:v>
                </c:pt>
                <c:pt idx="3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DF-49A7-9687-639313198423}"/>
            </c:ext>
          </c:extLst>
        </c:ser>
        <c:ser>
          <c:idx val="1"/>
          <c:order val="1"/>
          <c:tx>
            <c:strRef>
              <c:f>Лист1!$D$3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Лист1!$B$4:$B$7</c:f>
              <c:strCache>
                <c:ptCount val="4"/>
                <c:pt idx="0">
                  <c:v>1 - 4 кл.</c:v>
                </c:pt>
                <c:pt idx="1">
                  <c:v>5 – 9 кл.</c:v>
                </c:pt>
                <c:pt idx="2">
                  <c:v>10 – 11 кл.</c:v>
                </c:pt>
                <c:pt idx="3">
                  <c:v>В среднем</c:v>
                </c:pt>
              </c:strCache>
            </c:strRef>
          </c:cat>
          <c:val>
            <c:numRef>
              <c:f>Лист1!$D$4:$D$7</c:f>
              <c:numCache>
                <c:formatCode>0%</c:formatCode>
                <c:ptCount val="4"/>
                <c:pt idx="0">
                  <c:v>0.63</c:v>
                </c:pt>
                <c:pt idx="1">
                  <c:v>0.47</c:v>
                </c:pt>
                <c:pt idx="2">
                  <c:v>0.51</c:v>
                </c:pt>
                <c:pt idx="3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DF-49A7-9687-639313198423}"/>
            </c:ext>
          </c:extLst>
        </c:ser>
        <c:ser>
          <c:idx val="2"/>
          <c:order val="2"/>
          <c:tx>
            <c:strRef>
              <c:f>Лист1!$E$3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Лист1!$B$4:$B$7</c:f>
              <c:strCache>
                <c:ptCount val="4"/>
                <c:pt idx="0">
                  <c:v>1 - 4 кл.</c:v>
                </c:pt>
                <c:pt idx="1">
                  <c:v>5 – 9 кл.</c:v>
                </c:pt>
                <c:pt idx="2">
                  <c:v>10 – 11 кл.</c:v>
                </c:pt>
                <c:pt idx="3">
                  <c:v>В среднем</c:v>
                </c:pt>
              </c:strCache>
            </c:strRef>
          </c:cat>
          <c:val>
            <c:numRef>
              <c:f>Лист1!$E$4:$E$7</c:f>
              <c:numCache>
                <c:formatCode>0%</c:formatCode>
                <c:ptCount val="4"/>
                <c:pt idx="0">
                  <c:v>0.69</c:v>
                </c:pt>
                <c:pt idx="1">
                  <c:v>0.43</c:v>
                </c:pt>
                <c:pt idx="2">
                  <c:v>0.39</c:v>
                </c:pt>
                <c:pt idx="3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DF-49A7-9687-639313198423}"/>
            </c:ext>
          </c:extLst>
        </c:ser>
        <c:ser>
          <c:idx val="3"/>
          <c:order val="3"/>
          <c:tx>
            <c:strRef>
              <c:f>Лист1!$F$3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Лист1!$B$4:$B$7</c:f>
              <c:strCache>
                <c:ptCount val="4"/>
                <c:pt idx="0">
                  <c:v>1 - 4 кл.</c:v>
                </c:pt>
                <c:pt idx="1">
                  <c:v>5 – 9 кл.</c:v>
                </c:pt>
                <c:pt idx="2">
                  <c:v>10 – 11 кл.</c:v>
                </c:pt>
                <c:pt idx="3">
                  <c:v>В среднем</c:v>
                </c:pt>
              </c:strCache>
            </c:strRef>
          </c:cat>
          <c:val>
            <c:numRef>
              <c:f>Лист1!$F$4:$F$7</c:f>
              <c:numCache>
                <c:formatCode>0%</c:formatCode>
                <c:ptCount val="4"/>
                <c:pt idx="0">
                  <c:v>0.66</c:v>
                </c:pt>
                <c:pt idx="1">
                  <c:v>0.4</c:v>
                </c:pt>
                <c:pt idx="2">
                  <c:v>0.44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DF-49A7-9687-639313198423}"/>
            </c:ext>
          </c:extLst>
        </c:ser>
        <c:ser>
          <c:idx val="4"/>
          <c:order val="4"/>
          <c:tx>
            <c:strRef>
              <c:f>Лист1!$G$3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5">
                <a:tint val="54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Лист1!$B$4:$B$7</c:f>
              <c:strCache>
                <c:ptCount val="4"/>
                <c:pt idx="0">
                  <c:v>1 - 4 кл.</c:v>
                </c:pt>
                <c:pt idx="1">
                  <c:v>5 – 9 кл.</c:v>
                </c:pt>
                <c:pt idx="2">
                  <c:v>10 – 11 кл.</c:v>
                </c:pt>
                <c:pt idx="3">
                  <c:v>В среднем</c:v>
                </c:pt>
              </c:strCache>
            </c:strRef>
          </c:cat>
          <c:val>
            <c:numRef>
              <c:f>Лист1!$G$4:$G$7</c:f>
              <c:numCache>
                <c:formatCode>0%</c:formatCode>
                <c:ptCount val="4"/>
                <c:pt idx="0">
                  <c:v>0.71</c:v>
                </c:pt>
                <c:pt idx="1">
                  <c:v>0.41</c:v>
                </c:pt>
                <c:pt idx="2">
                  <c:v>0.46</c:v>
                </c:pt>
                <c:pt idx="3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DF-49A7-9687-6393131984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0345856"/>
        <c:axId val="210347936"/>
      </c:barChart>
      <c:catAx>
        <c:axId val="210345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347936"/>
        <c:crosses val="autoZero"/>
        <c:auto val="1"/>
        <c:lblAlgn val="ctr"/>
        <c:lblOffset val="100"/>
        <c:noMultiLvlLbl val="0"/>
      </c:catAx>
      <c:valAx>
        <c:axId val="210347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103458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/>
              <a:t>Группы здоровья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3924037620297464"/>
          <c:y val="0.17171296296296298"/>
          <c:w val="0.8357596237970254"/>
          <c:h val="0.40865157480314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Лист15!$N$26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Лист15!$M$27:$M$31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Лист15!$N$27:$N$31</c:f>
              <c:numCache>
                <c:formatCode>General</c:formatCode>
                <c:ptCount val="5"/>
                <c:pt idx="0">
                  <c:v>18.5</c:v>
                </c:pt>
                <c:pt idx="1">
                  <c:v>66.5</c:v>
                </c:pt>
                <c:pt idx="2">
                  <c:v>14.11</c:v>
                </c:pt>
                <c:pt idx="3">
                  <c:v>0.3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8F-40A5-8CEE-BE86BFA9152B}"/>
            </c:ext>
          </c:extLst>
        </c:ser>
        <c:ser>
          <c:idx val="1"/>
          <c:order val="1"/>
          <c:tx>
            <c:strRef>
              <c:f>Лист15!$O$26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Лист15!$M$27:$M$31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Лист15!$O$27:$O$31</c:f>
              <c:numCache>
                <c:formatCode>General</c:formatCode>
                <c:ptCount val="5"/>
                <c:pt idx="0">
                  <c:v>22.2</c:v>
                </c:pt>
                <c:pt idx="1">
                  <c:v>59.1</c:v>
                </c:pt>
                <c:pt idx="2">
                  <c:v>18</c:v>
                </c:pt>
                <c:pt idx="3">
                  <c:v>0.3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8F-40A5-8CEE-BE86BFA9152B}"/>
            </c:ext>
          </c:extLst>
        </c:ser>
        <c:ser>
          <c:idx val="2"/>
          <c:order val="2"/>
          <c:tx>
            <c:strRef>
              <c:f>Лист15!$P$26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Лист15!$M$27:$M$31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Лист15!$P$27:$P$31</c:f>
              <c:numCache>
                <c:formatCode>General</c:formatCode>
                <c:ptCount val="5"/>
                <c:pt idx="0">
                  <c:v>18.399999999999999</c:v>
                </c:pt>
                <c:pt idx="1">
                  <c:v>67.599999999999994</c:v>
                </c:pt>
                <c:pt idx="2">
                  <c:v>13.1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8F-40A5-8CEE-BE86BFA9152B}"/>
            </c:ext>
          </c:extLst>
        </c:ser>
        <c:ser>
          <c:idx val="3"/>
          <c:order val="3"/>
          <c:tx>
            <c:strRef>
              <c:f>Лист15!$Q$26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Лист15!$M$27:$M$31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Лист15!$Q$27:$Q$31</c:f>
              <c:numCache>
                <c:formatCode>General</c:formatCode>
                <c:ptCount val="5"/>
                <c:pt idx="0">
                  <c:v>19.899999999999999</c:v>
                </c:pt>
                <c:pt idx="1">
                  <c:v>66.599999999999994</c:v>
                </c:pt>
                <c:pt idx="2">
                  <c:v>12.6</c:v>
                </c:pt>
                <c:pt idx="3">
                  <c:v>0.3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8F-40A5-8CEE-BE86BFA9152B}"/>
            </c:ext>
          </c:extLst>
        </c:ser>
        <c:ser>
          <c:idx val="4"/>
          <c:order val="4"/>
          <c:tx>
            <c:strRef>
              <c:f>Лист15!$R$26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Лист15!$M$27:$M$31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Лист15!$R$27:$R$31</c:f>
              <c:numCache>
                <c:formatCode>General</c:formatCode>
                <c:ptCount val="5"/>
                <c:pt idx="0">
                  <c:v>15.7</c:v>
                </c:pt>
                <c:pt idx="1">
                  <c:v>75.8</c:v>
                </c:pt>
                <c:pt idx="2">
                  <c:v>7.82</c:v>
                </c:pt>
                <c:pt idx="3">
                  <c:v>0.1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8F-40A5-8CEE-BE86BFA915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483568"/>
        <c:axId val="131482736"/>
      </c:barChart>
      <c:catAx>
        <c:axId val="1314835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1482736"/>
        <c:crosses val="autoZero"/>
        <c:auto val="1"/>
        <c:lblAlgn val="ctr"/>
        <c:lblOffset val="100"/>
        <c:noMultiLvlLbl val="0"/>
      </c:catAx>
      <c:valAx>
        <c:axId val="131482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14835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solidFill>
          <a:schemeClr val="tx2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Квалификация педагогов</a:t>
            </a:r>
          </a:p>
          <a:p>
            <a:pPr>
              <a:defRPr/>
            </a:pPr>
            <a:r>
              <a:rPr lang="ru-RU"/>
              <a:t> в 2022 году</a:t>
            </a:r>
            <a:endParaRPr lang="en-US"/>
          </a:p>
        </c:rich>
      </c:tx>
      <c:layout>
        <c:manualLayout>
          <c:xMode val="edge"/>
          <c:yMode val="edge"/>
          <c:x val="0.20786789151356078"/>
          <c:y val="4.18540348641390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Лист2!$B$5</c:f>
              <c:strCache>
                <c:ptCount val="1"/>
                <c:pt idx="0">
                  <c:v>2022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13F-4E09-BC75-D67E1BCA5E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13F-4E09-BC75-D67E1BCA5E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13F-4E09-BC75-D67E1BCA5E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13F-4E09-BC75-D67E1BCA5E0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13F-4E09-BC75-D67E1BCA5E0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Лист2!$C$3:$G$4</c:f>
              <c:multiLvlStrCache>
                <c:ptCount val="4"/>
                <c:lvl>
                  <c:pt idx="2">
                    <c:v>категория</c:v>
                  </c:pt>
                  <c:pt idx="3">
                    <c:v>категория</c:v>
                  </c:pt>
                </c:lvl>
                <c:lvl>
                  <c:pt idx="0">
                    <c:v>Без категории</c:v>
                  </c:pt>
                  <c:pt idx="1">
                    <c:v>Соответствие</c:v>
                  </c:pt>
                  <c:pt idx="2">
                    <c:v>I</c:v>
                  </c:pt>
                  <c:pt idx="3">
                    <c:v>Высшая</c:v>
                  </c:pt>
                </c:lvl>
              </c:multiLvlStrCache>
            </c:multiLvlStrRef>
          </c:cat>
          <c:val>
            <c:numRef>
              <c:f>Лист2!$C$5:$G$5</c:f>
              <c:numCache>
                <c:formatCode>0%</c:formatCode>
                <c:ptCount val="5"/>
                <c:pt idx="0">
                  <c:v>0.13</c:v>
                </c:pt>
                <c:pt idx="1">
                  <c:v>0.11</c:v>
                </c:pt>
                <c:pt idx="2">
                  <c:v>0.28000000000000003</c:v>
                </c:pt>
                <c:pt idx="3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13F-4E09-BC75-D67E1BCA5E0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Похвальная грамота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Лист5!$B$9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Лист5!$C$8:$H$8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Лист5!$C$9:$H$9</c:f>
              <c:numCache>
                <c:formatCode>General</c:formatCode>
                <c:ptCount val="5"/>
                <c:pt idx="0">
                  <c:v>36</c:v>
                </c:pt>
                <c:pt idx="1">
                  <c:v>42</c:v>
                </c:pt>
                <c:pt idx="2">
                  <c:v>35</c:v>
                </c:pt>
                <c:pt idx="3">
                  <c:v>49</c:v>
                </c:pt>
                <c:pt idx="4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B9-4FB6-BE8D-8A6B5B5237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10345024"/>
        <c:axId val="210346688"/>
      </c:barChart>
      <c:catAx>
        <c:axId val="21034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346688"/>
        <c:crosses val="autoZero"/>
        <c:auto val="1"/>
        <c:lblAlgn val="ctr"/>
        <c:lblOffset val="100"/>
        <c:noMultiLvlLbl val="0"/>
      </c:catAx>
      <c:valAx>
        <c:axId val="21034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3450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 в выпускных классах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Лист6!$A$3</c:f>
              <c:strCache>
                <c:ptCount val="1"/>
                <c:pt idx="0">
                  <c:v>4 кл.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Лист6!$B$2:$H$2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Лист6!$B$3:$H$3</c:f>
              <c:numCache>
                <c:formatCode>0%</c:formatCode>
                <c:ptCount val="5"/>
                <c:pt idx="0">
                  <c:v>0.63</c:v>
                </c:pt>
                <c:pt idx="1">
                  <c:v>0.6</c:v>
                </c:pt>
                <c:pt idx="2">
                  <c:v>0.62</c:v>
                </c:pt>
                <c:pt idx="3">
                  <c:v>0.56000000000000005</c:v>
                </c:pt>
                <c:pt idx="4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D3-4B79-BA04-DD676F6E8D85}"/>
            </c:ext>
          </c:extLst>
        </c:ser>
        <c:ser>
          <c:idx val="1"/>
          <c:order val="1"/>
          <c:tx>
            <c:strRef>
              <c:f>Лист6!$A$4</c:f>
              <c:strCache>
                <c:ptCount val="1"/>
                <c:pt idx="0">
                  <c:v>9 кл.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Лист6!$B$2:$H$2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Лист6!$B$4:$H$4</c:f>
              <c:numCache>
                <c:formatCode>0%</c:formatCode>
                <c:ptCount val="5"/>
                <c:pt idx="0">
                  <c:v>0.32</c:v>
                </c:pt>
                <c:pt idx="1">
                  <c:v>0.34</c:v>
                </c:pt>
                <c:pt idx="2">
                  <c:v>0.3</c:v>
                </c:pt>
                <c:pt idx="3">
                  <c:v>0.33</c:v>
                </c:pt>
                <c:pt idx="4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D3-4B79-BA04-DD676F6E8D85}"/>
            </c:ext>
          </c:extLst>
        </c:ser>
        <c:ser>
          <c:idx val="2"/>
          <c:order val="2"/>
          <c:tx>
            <c:strRef>
              <c:f>Лист6!$A$5</c:f>
              <c:strCache>
                <c:ptCount val="1"/>
                <c:pt idx="0">
                  <c:v>11 кл.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Лист6!$B$2:$H$2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Лист6!$B$5:$H$5</c:f>
              <c:numCache>
                <c:formatCode>0%</c:formatCode>
                <c:ptCount val="5"/>
                <c:pt idx="0">
                  <c:v>0.69</c:v>
                </c:pt>
                <c:pt idx="1">
                  <c:v>0.56000000000000005</c:v>
                </c:pt>
                <c:pt idx="2">
                  <c:v>0.36</c:v>
                </c:pt>
                <c:pt idx="3">
                  <c:v>0.36</c:v>
                </c:pt>
                <c:pt idx="4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D3-4B79-BA04-DD676F6E8D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0554576"/>
        <c:axId val="345373680"/>
      </c:barChart>
      <c:catAx>
        <c:axId val="1905545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45373680"/>
        <c:crosses val="autoZero"/>
        <c:auto val="1"/>
        <c:lblAlgn val="ctr"/>
        <c:lblOffset val="100"/>
        <c:noMultiLvlLbl val="0"/>
      </c:catAx>
      <c:valAx>
        <c:axId val="34537368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905545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Результаты экзаменов ОГЭ в 9-х классах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979593175853018"/>
          <c:y val="0.1902314814814815"/>
          <c:w val="0.8357596237970254"/>
          <c:h val="0.47753207932341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Лист22!$B$7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Лист22!$C$5:$F$6</c:f>
              <c:multiLvlStrCache>
                <c:ptCount val="4"/>
                <c:lvl>
                  <c:pt idx="0">
                    <c:v>Русский язык</c:v>
                  </c:pt>
                  <c:pt idx="1">
                    <c:v>Математика</c:v>
                  </c:pt>
                  <c:pt idx="2">
                    <c:v>Русский язык</c:v>
                  </c:pt>
                  <c:pt idx="3">
                    <c:v>Математика</c:v>
                  </c:pt>
                </c:lvl>
                <c:lvl>
                  <c:pt idx="0">
                    <c:v>Успеваемость</c:v>
                  </c:pt>
                  <c:pt idx="2">
                    <c:v>Качество</c:v>
                  </c:pt>
                </c:lvl>
              </c:multiLvlStrCache>
            </c:multiLvlStrRef>
          </c:cat>
          <c:val>
            <c:numRef>
              <c:f>Лист22!$C$7:$F$7</c:f>
              <c:numCache>
                <c:formatCode>0%</c:formatCode>
                <c:ptCount val="4"/>
                <c:pt idx="0">
                  <c:v>1</c:v>
                </c:pt>
                <c:pt idx="1">
                  <c:v>0.98</c:v>
                </c:pt>
                <c:pt idx="2">
                  <c:v>0.87</c:v>
                </c:pt>
                <c:pt idx="3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C9-4709-81A5-E81B0E7563D6}"/>
            </c:ext>
          </c:extLst>
        </c:ser>
        <c:ser>
          <c:idx val="1"/>
          <c:order val="1"/>
          <c:tx>
            <c:strRef>
              <c:f>Лист22!$B$8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Лист22!$C$5:$F$6</c:f>
              <c:multiLvlStrCache>
                <c:ptCount val="4"/>
                <c:lvl>
                  <c:pt idx="0">
                    <c:v>Русский язык</c:v>
                  </c:pt>
                  <c:pt idx="1">
                    <c:v>Математика</c:v>
                  </c:pt>
                  <c:pt idx="2">
                    <c:v>Русский язык</c:v>
                  </c:pt>
                  <c:pt idx="3">
                    <c:v>Математика</c:v>
                  </c:pt>
                </c:lvl>
                <c:lvl>
                  <c:pt idx="0">
                    <c:v>Успеваемость</c:v>
                  </c:pt>
                  <c:pt idx="2">
                    <c:v>Качество</c:v>
                  </c:pt>
                </c:lvl>
              </c:multiLvlStrCache>
            </c:multiLvlStrRef>
          </c:cat>
          <c:val>
            <c:numRef>
              <c:f>Лист22!$C$8:$F$8</c:f>
              <c:numCache>
                <c:formatCode>0%</c:formatCode>
                <c:ptCount val="4"/>
                <c:pt idx="0">
                  <c:v>0.97</c:v>
                </c:pt>
                <c:pt idx="1">
                  <c:v>0.82</c:v>
                </c:pt>
                <c:pt idx="2">
                  <c:v>0.78</c:v>
                </c:pt>
                <c:pt idx="3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C9-4709-81A5-E81B0E7563D6}"/>
            </c:ext>
          </c:extLst>
        </c:ser>
        <c:ser>
          <c:idx val="2"/>
          <c:order val="2"/>
          <c:tx>
            <c:strRef>
              <c:f>Лист22!$B$9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Лист22!$C$5:$F$6</c:f>
              <c:multiLvlStrCache>
                <c:ptCount val="4"/>
                <c:lvl>
                  <c:pt idx="0">
                    <c:v>Русский язык</c:v>
                  </c:pt>
                  <c:pt idx="1">
                    <c:v>Математика</c:v>
                  </c:pt>
                  <c:pt idx="2">
                    <c:v>Русский язык</c:v>
                  </c:pt>
                  <c:pt idx="3">
                    <c:v>Математика</c:v>
                  </c:pt>
                </c:lvl>
                <c:lvl>
                  <c:pt idx="0">
                    <c:v>Успеваемость</c:v>
                  </c:pt>
                  <c:pt idx="2">
                    <c:v>Качество</c:v>
                  </c:pt>
                </c:lvl>
              </c:multiLvlStrCache>
            </c:multiLvlStrRef>
          </c:cat>
          <c:val>
            <c:numRef>
              <c:f>Лист22!$C$9:$F$9</c:f>
              <c:numCache>
                <c:formatCode>0%</c:formatCode>
                <c:ptCount val="4"/>
                <c:pt idx="0">
                  <c:v>0.98</c:v>
                </c:pt>
                <c:pt idx="1">
                  <c:v>0.8</c:v>
                </c:pt>
                <c:pt idx="2">
                  <c:v>0.7</c:v>
                </c:pt>
                <c:pt idx="3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C9-4709-81A5-E81B0E756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317088"/>
        <c:axId val="235315008"/>
      </c:barChart>
      <c:catAx>
        <c:axId val="23531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315008"/>
        <c:crosses val="autoZero"/>
        <c:auto val="1"/>
        <c:lblAlgn val="ctr"/>
        <c:lblOffset val="100"/>
        <c:noMultiLvlLbl val="0"/>
      </c:catAx>
      <c:valAx>
        <c:axId val="23531500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35317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Количество</a:t>
            </a:r>
            <a:r>
              <a:rPr lang="ru-RU" b="1" baseline="0"/>
              <a:t> выпускников, выбравших экзамены по выбору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Лист21!$E$4:$E$5</c:f>
              <c:strCache>
                <c:ptCount val="2"/>
                <c:pt idx="0">
                  <c:v>Количество обучающихся</c:v>
                </c:pt>
                <c:pt idx="1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Лист21!$D$6:$D$14</c:f>
              <c:strCache>
                <c:ptCount val="9"/>
                <c:pt idx="0">
                  <c:v>Биология</c:v>
                </c:pt>
                <c:pt idx="1">
                  <c:v>География</c:v>
                </c:pt>
                <c:pt idx="2">
                  <c:v>Физика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Обществознание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Иностранный язык</c:v>
                </c:pt>
              </c:strCache>
            </c:strRef>
          </c:cat>
          <c:val>
            <c:numRef>
              <c:f>Лист21!$E$6:$E$14</c:f>
              <c:numCache>
                <c:formatCode>General</c:formatCode>
                <c:ptCount val="9"/>
                <c:pt idx="0">
                  <c:v>17</c:v>
                </c:pt>
                <c:pt idx="1">
                  <c:v>26</c:v>
                </c:pt>
                <c:pt idx="2">
                  <c:v>8</c:v>
                </c:pt>
                <c:pt idx="3">
                  <c:v>53</c:v>
                </c:pt>
                <c:pt idx="4">
                  <c:v>7</c:v>
                </c:pt>
                <c:pt idx="5">
                  <c:v>68</c:v>
                </c:pt>
                <c:pt idx="6">
                  <c:v>1</c:v>
                </c:pt>
                <c:pt idx="7">
                  <c:v>0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09-4427-A7B9-F6DD55C2F08C}"/>
            </c:ext>
          </c:extLst>
        </c:ser>
        <c:ser>
          <c:idx val="1"/>
          <c:order val="1"/>
          <c:tx>
            <c:strRef>
              <c:f>Лист21!$F$4:$F$5</c:f>
              <c:strCache>
                <c:ptCount val="2"/>
                <c:pt idx="0">
                  <c:v>Количество обучающихся</c:v>
                </c:pt>
                <c:pt idx="1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Лист21!$D$6:$D$14</c:f>
              <c:strCache>
                <c:ptCount val="9"/>
                <c:pt idx="0">
                  <c:v>Биология</c:v>
                </c:pt>
                <c:pt idx="1">
                  <c:v>География</c:v>
                </c:pt>
                <c:pt idx="2">
                  <c:v>Физика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Обществознание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Иностранный язык</c:v>
                </c:pt>
              </c:strCache>
            </c:strRef>
          </c:cat>
          <c:val>
            <c:numRef>
              <c:f>Лист21!$F$6:$F$14</c:f>
              <c:numCache>
                <c:formatCode>General</c:formatCode>
                <c:ptCount val="9"/>
                <c:pt idx="0">
                  <c:v>21</c:v>
                </c:pt>
                <c:pt idx="1">
                  <c:v>11</c:v>
                </c:pt>
                <c:pt idx="2">
                  <c:v>9</c:v>
                </c:pt>
                <c:pt idx="3">
                  <c:v>33</c:v>
                </c:pt>
                <c:pt idx="4">
                  <c:v>5</c:v>
                </c:pt>
                <c:pt idx="5">
                  <c:v>56</c:v>
                </c:pt>
                <c:pt idx="6">
                  <c:v>3</c:v>
                </c:pt>
                <c:pt idx="7">
                  <c:v>7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09-4427-A7B9-F6DD55C2F0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2483024"/>
        <c:axId val="372485520"/>
      </c:barChart>
      <c:catAx>
        <c:axId val="37248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2485520"/>
        <c:crosses val="autoZero"/>
        <c:auto val="1"/>
        <c:lblAlgn val="ctr"/>
        <c:lblOffset val="100"/>
        <c:noMultiLvlLbl val="0"/>
      </c:catAx>
      <c:valAx>
        <c:axId val="3724855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24830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Результаты экзаменов по выбору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Лист21!$I$4:$I$5</c:f>
              <c:strCache>
                <c:ptCount val="2"/>
                <c:pt idx="0">
                  <c:v>Успеваемость</c:v>
                </c:pt>
                <c:pt idx="1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Лист21!$H$6:$H$14</c:f>
              <c:strCache>
                <c:ptCount val="9"/>
                <c:pt idx="0">
                  <c:v>Биология</c:v>
                </c:pt>
                <c:pt idx="1">
                  <c:v>География</c:v>
                </c:pt>
                <c:pt idx="2">
                  <c:v>Физика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Обществознание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Иностранный язык</c:v>
                </c:pt>
              </c:strCache>
            </c:strRef>
          </c:cat>
          <c:val>
            <c:numRef>
              <c:f>Лист21!$I$6:$I$14</c:f>
              <c:numCache>
                <c:formatCode>General</c:formatCode>
                <c:ptCount val="9"/>
                <c:pt idx="0">
                  <c:v>100</c:v>
                </c:pt>
                <c:pt idx="1">
                  <c:v>98</c:v>
                </c:pt>
                <c:pt idx="2">
                  <c:v>100</c:v>
                </c:pt>
                <c:pt idx="3">
                  <c:v>98</c:v>
                </c:pt>
                <c:pt idx="4">
                  <c:v>100</c:v>
                </c:pt>
                <c:pt idx="5">
                  <c:v>97</c:v>
                </c:pt>
                <c:pt idx="6">
                  <c:v>100</c:v>
                </c:pt>
                <c:pt idx="7">
                  <c:v>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1C-4456-B141-0403D7C39AAD}"/>
            </c:ext>
          </c:extLst>
        </c:ser>
        <c:ser>
          <c:idx val="1"/>
          <c:order val="1"/>
          <c:tx>
            <c:strRef>
              <c:f>Лист21!$J$4:$J$5</c:f>
              <c:strCache>
                <c:ptCount val="2"/>
                <c:pt idx="0">
                  <c:v>Успеваемость</c:v>
                </c:pt>
                <c:pt idx="1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Лист21!$H$6:$H$14</c:f>
              <c:strCache>
                <c:ptCount val="9"/>
                <c:pt idx="0">
                  <c:v>Биология</c:v>
                </c:pt>
                <c:pt idx="1">
                  <c:v>География</c:v>
                </c:pt>
                <c:pt idx="2">
                  <c:v>Физика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Обществознание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Иностранный язык</c:v>
                </c:pt>
              </c:strCache>
            </c:strRef>
          </c:cat>
          <c:val>
            <c:numRef>
              <c:f>Лист21!$J$6:$J$14</c:f>
              <c:numCache>
                <c:formatCode>General</c:formatCode>
                <c:ptCount val="9"/>
                <c:pt idx="0">
                  <c:v>95</c:v>
                </c:pt>
                <c:pt idx="1">
                  <c:v>82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95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1C-4456-B141-0403D7C39AAD}"/>
            </c:ext>
          </c:extLst>
        </c:ser>
        <c:ser>
          <c:idx val="2"/>
          <c:order val="2"/>
          <c:tx>
            <c:strRef>
              <c:f>Лист21!$K$4:$K$5</c:f>
              <c:strCache>
                <c:ptCount val="2"/>
                <c:pt idx="0">
                  <c:v>Качество</c:v>
                </c:pt>
                <c:pt idx="1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Лист21!$H$6:$H$14</c:f>
              <c:strCache>
                <c:ptCount val="9"/>
                <c:pt idx="0">
                  <c:v>Биология</c:v>
                </c:pt>
                <c:pt idx="1">
                  <c:v>География</c:v>
                </c:pt>
                <c:pt idx="2">
                  <c:v>Физика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Обществознание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Иностранный язык</c:v>
                </c:pt>
              </c:strCache>
            </c:strRef>
          </c:cat>
          <c:val>
            <c:numRef>
              <c:f>Лист21!$K$6:$K$14</c:f>
              <c:numCache>
                <c:formatCode>General</c:formatCode>
                <c:ptCount val="9"/>
                <c:pt idx="0">
                  <c:v>69</c:v>
                </c:pt>
                <c:pt idx="1">
                  <c:v>40</c:v>
                </c:pt>
                <c:pt idx="2">
                  <c:v>13</c:v>
                </c:pt>
                <c:pt idx="3">
                  <c:v>58</c:v>
                </c:pt>
                <c:pt idx="4">
                  <c:v>86</c:v>
                </c:pt>
                <c:pt idx="5">
                  <c:v>50</c:v>
                </c:pt>
                <c:pt idx="6">
                  <c:v>0</c:v>
                </c:pt>
                <c:pt idx="7">
                  <c:v>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1C-4456-B141-0403D7C39AAD}"/>
            </c:ext>
          </c:extLst>
        </c:ser>
        <c:ser>
          <c:idx val="3"/>
          <c:order val="3"/>
          <c:tx>
            <c:strRef>
              <c:f>Лист21!$L$4:$L$5</c:f>
              <c:strCache>
                <c:ptCount val="2"/>
                <c:pt idx="0">
                  <c:v>Качество</c:v>
                </c:pt>
                <c:pt idx="1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Лист21!$H$6:$H$14</c:f>
              <c:strCache>
                <c:ptCount val="9"/>
                <c:pt idx="0">
                  <c:v>Биология</c:v>
                </c:pt>
                <c:pt idx="1">
                  <c:v>География</c:v>
                </c:pt>
                <c:pt idx="2">
                  <c:v>Физика</c:v>
                </c:pt>
                <c:pt idx="3">
                  <c:v>Информатика</c:v>
                </c:pt>
                <c:pt idx="4">
                  <c:v>Химия</c:v>
                </c:pt>
                <c:pt idx="5">
                  <c:v>Обществознание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Иностранный язык</c:v>
                </c:pt>
              </c:strCache>
            </c:strRef>
          </c:cat>
          <c:val>
            <c:numRef>
              <c:f>Лист21!$L$6:$L$14</c:f>
              <c:numCache>
                <c:formatCode>General</c:formatCode>
                <c:ptCount val="9"/>
                <c:pt idx="0">
                  <c:v>24</c:v>
                </c:pt>
                <c:pt idx="1">
                  <c:v>55</c:v>
                </c:pt>
                <c:pt idx="2">
                  <c:v>33</c:v>
                </c:pt>
                <c:pt idx="3">
                  <c:v>61</c:v>
                </c:pt>
                <c:pt idx="4">
                  <c:v>20</c:v>
                </c:pt>
                <c:pt idx="5">
                  <c:v>41</c:v>
                </c:pt>
                <c:pt idx="6">
                  <c:v>67</c:v>
                </c:pt>
                <c:pt idx="7">
                  <c:v>71</c:v>
                </c:pt>
                <c:pt idx="8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1C-4456-B141-0403D7C39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8003872"/>
        <c:axId val="378004288"/>
      </c:barChart>
      <c:catAx>
        <c:axId val="37800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004288"/>
        <c:crosses val="autoZero"/>
        <c:auto val="1"/>
        <c:lblAlgn val="ctr"/>
        <c:lblOffset val="100"/>
        <c:noMultiLvlLbl val="0"/>
      </c:catAx>
      <c:valAx>
        <c:axId val="3780042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80038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Итоги защиты индивидуальных проектов выпускников 9-х классов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Лист7!$B$3</c:f>
              <c:strCache>
                <c:ptCount val="1"/>
                <c:pt idx="0">
                  <c:v>Базовый уровень(репродуктивный)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Лист7!$A$4:$A$7</c:f>
              <c:strCache>
                <c:ptCount val="4"/>
                <c:pt idx="0">
                  <c:v>9а</c:v>
                </c:pt>
                <c:pt idx="1">
                  <c:v>9б</c:v>
                </c:pt>
                <c:pt idx="2">
                  <c:v>9в</c:v>
                </c:pt>
                <c:pt idx="3">
                  <c:v>9г</c:v>
                </c:pt>
              </c:strCache>
            </c:strRef>
          </c:cat>
          <c:val>
            <c:numRef>
              <c:f>Лист7!$B$4:$B$7</c:f>
              <c:numCache>
                <c:formatCode>0%</c:formatCode>
                <c:ptCount val="4"/>
                <c:pt idx="0">
                  <c:v>0.16</c:v>
                </c:pt>
                <c:pt idx="1">
                  <c:v>0.2</c:v>
                </c:pt>
                <c:pt idx="2">
                  <c:v>0.5</c:v>
                </c:pt>
                <c:pt idx="3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32-4D29-942E-ACE33A80091F}"/>
            </c:ext>
          </c:extLst>
        </c:ser>
        <c:ser>
          <c:idx val="1"/>
          <c:order val="1"/>
          <c:tx>
            <c:strRef>
              <c:f>Лист7!$C$3</c:f>
              <c:strCache>
                <c:ptCount val="1"/>
                <c:pt idx="0">
                  <c:v>Повышенный уровень (продуктивный)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Лист7!$A$4:$A$7</c:f>
              <c:strCache>
                <c:ptCount val="4"/>
                <c:pt idx="0">
                  <c:v>9а</c:v>
                </c:pt>
                <c:pt idx="1">
                  <c:v>9б</c:v>
                </c:pt>
                <c:pt idx="2">
                  <c:v>9в</c:v>
                </c:pt>
                <c:pt idx="3">
                  <c:v>9г</c:v>
                </c:pt>
              </c:strCache>
            </c:strRef>
          </c:cat>
          <c:val>
            <c:numRef>
              <c:f>Лист7!$C$4:$C$7</c:f>
              <c:numCache>
                <c:formatCode>0%</c:formatCode>
                <c:ptCount val="4"/>
                <c:pt idx="0">
                  <c:v>0.42</c:v>
                </c:pt>
                <c:pt idx="1">
                  <c:v>0.44</c:v>
                </c:pt>
                <c:pt idx="2">
                  <c:v>0.16</c:v>
                </c:pt>
                <c:pt idx="3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32-4D29-942E-ACE33A80091F}"/>
            </c:ext>
          </c:extLst>
        </c:ser>
        <c:ser>
          <c:idx val="2"/>
          <c:order val="2"/>
          <c:tx>
            <c:strRef>
              <c:f>Лист7!$D$3</c:f>
              <c:strCache>
                <c:ptCount val="1"/>
                <c:pt idx="0">
                  <c:v>Высокий уровень(творческий)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Лист7!$A$4:$A$7</c:f>
              <c:strCache>
                <c:ptCount val="4"/>
                <c:pt idx="0">
                  <c:v>9а</c:v>
                </c:pt>
                <c:pt idx="1">
                  <c:v>9б</c:v>
                </c:pt>
                <c:pt idx="2">
                  <c:v>9в</c:v>
                </c:pt>
                <c:pt idx="3">
                  <c:v>9г</c:v>
                </c:pt>
              </c:strCache>
            </c:strRef>
          </c:cat>
          <c:val>
            <c:numRef>
              <c:f>Лист7!$D$4:$D$7</c:f>
              <c:numCache>
                <c:formatCode>0%</c:formatCode>
                <c:ptCount val="4"/>
                <c:pt idx="0">
                  <c:v>0.42</c:v>
                </c:pt>
                <c:pt idx="1">
                  <c:v>0.36</c:v>
                </c:pt>
                <c:pt idx="2">
                  <c:v>0.34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32-4D29-942E-ACE33A8009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4958448"/>
        <c:axId val="364956368"/>
      </c:barChart>
      <c:catAx>
        <c:axId val="3649584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64956368"/>
        <c:crosses val="autoZero"/>
        <c:auto val="1"/>
        <c:lblAlgn val="ctr"/>
        <c:lblOffset val="100"/>
        <c:noMultiLvlLbl val="0"/>
      </c:catAx>
      <c:valAx>
        <c:axId val="36495636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3649584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Итоги защиты индивидуальных проектов выпускников 9-х классов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Лист7!$A$4</c:f>
              <c:strCache>
                <c:ptCount val="1"/>
                <c:pt idx="0">
                  <c:v>среднее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7BC-4422-8EC1-02081F8B4E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7BC-4422-8EC1-02081F8B4E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7BC-4422-8EC1-02081F8B4E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Лист7!$B$3:$D$3</c:f>
              <c:strCache>
                <c:ptCount val="3"/>
                <c:pt idx="0">
                  <c:v>Базовый уровень(репродуктивный)</c:v>
                </c:pt>
                <c:pt idx="1">
                  <c:v>Повышенный уровень (продуктивный)</c:v>
                </c:pt>
                <c:pt idx="2">
                  <c:v>Высокий уровень(творческий)</c:v>
                </c:pt>
              </c:strCache>
            </c:strRef>
          </c:cat>
          <c:val>
            <c:numRef>
              <c:f>Лист7!$B$4:$D$4</c:f>
              <c:numCache>
                <c:formatCode>0.00%</c:formatCode>
                <c:ptCount val="3"/>
                <c:pt idx="0">
                  <c:v>0.33500000000000002</c:v>
                </c:pt>
                <c:pt idx="1">
                  <c:v>0.38500000000000001</c:v>
                </c:pt>
                <c:pt idx="2" formatCode="0%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BC-4422-8EC1-02081F8B4E8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                                                                                                                                                                                                              </a:t>
            </a:r>
            <a:r>
              <a:rPr lang="ru-RU" b="1"/>
              <a:t>Итоги работы над проектами выпускников</a:t>
            </a:r>
          </a:p>
          <a:p>
            <a:pPr>
              <a:defRPr/>
            </a:pPr>
            <a:r>
              <a:rPr lang="ru-RU" b="1"/>
              <a:t> 11- х кл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775-453B-A41B-EEFA706125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775-453B-A41B-EEFA706125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775-453B-A41B-EEFA7061252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775-453B-A41B-EEFA7061252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Лист9!$A$3:$D$3</c:f>
              <c:strCache>
                <c:ptCount val="4"/>
                <c:pt idx="1">
                  <c:v>Базовый уровень(репродуктивный)</c:v>
                </c:pt>
                <c:pt idx="2">
                  <c:v>Повышенный уровень (продуктивный)</c:v>
                </c:pt>
                <c:pt idx="3">
                  <c:v>Высокий уровень(творческий)</c:v>
                </c:pt>
              </c:strCache>
            </c:strRef>
          </c:cat>
          <c:val>
            <c:numRef>
              <c:f>Лист9!$A$4:$D$4</c:f>
              <c:numCache>
                <c:formatCode>0%</c:formatCode>
                <c:ptCount val="4"/>
                <c:pt idx="1">
                  <c:v>0.24</c:v>
                </c:pt>
                <c:pt idx="2">
                  <c:v>0.36</c:v>
                </c:pt>
                <c:pt idx="3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775-453B-A41B-EEFA7061252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C7D70-FEAB-4108-A8A5-81E7E1375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4165</TotalTime>
  <Pages>55</Pages>
  <Words>22649</Words>
  <Characters>129102</Characters>
  <Application>Microsoft Office Word</Application>
  <DocSecurity>0</DocSecurity>
  <Lines>1075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41</cp:revision>
  <cp:lastPrinted>2022-08-18T03:15:00Z</cp:lastPrinted>
  <dcterms:created xsi:type="dcterms:W3CDTF">2021-08-09T06:11:00Z</dcterms:created>
  <dcterms:modified xsi:type="dcterms:W3CDTF">2022-10-06T09:05:00Z</dcterms:modified>
</cp:coreProperties>
</file>