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EA" w:rsidRDefault="002520EA" w:rsidP="0074382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4382A" w:rsidRDefault="0074382A" w:rsidP="007438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8A6EFF" wp14:editId="45D10FFE">
            <wp:extent cx="3589020" cy="2293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41" t="24402" r="20342" b="6956"/>
                    <a:stretch/>
                  </pic:blipFill>
                  <pic:spPr bwMode="auto">
                    <a:xfrm>
                      <a:off x="0" y="0"/>
                      <a:ext cx="358902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BD" w:rsidRDefault="00C87ADB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1B4">
        <w:rPr>
          <w:rFonts w:ascii="Times New Roman" w:hAnsi="Times New Roman" w:cs="Times New Roman"/>
          <w:b/>
          <w:sz w:val="24"/>
          <w:szCs w:val="24"/>
        </w:rPr>
        <w:t>Дорогие друзья</w:t>
      </w:r>
      <w:r w:rsidR="00A474BD" w:rsidRPr="006731B4">
        <w:rPr>
          <w:rFonts w:ascii="Times New Roman" w:hAnsi="Times New Roman" w:cs="Times New Roman"/>
          <w:b/>
          <w:sz w:val="24"/>
          <w:szCs w:val="24"/>
        </w:rPr>
        <w:t>!</w:t>
      </w:r>
    </w:p>
    <w:p w:rsidR="00211EE3" w:rsidRDefault="00211EE3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105" w:rsidRPr="001839EE" w:rsidRDefault="00BB3A05" w:rsidP="00BB3A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Приветствую вас от лица административной команды, педагогического коллектива и управляющего совета школы.</w:t>
      </w:r>
    </w:p>
    <w:p w:rsidR="00C87ADB" w:rsidRPr="001839EE" w:rsidRDefault="00C87ADB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Еще один учебный год позади.</w:t>
      </w:r>
    </w:p>
    <w:p w:rsidR="0074382A" w:rsidRPr="001839EE" w:rsidRDefault="0074382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Прошедший учебный год был очень ярким, интересным, напо</w:t>
      </w:r>
      <w:r w:rsidR="001839EE">
        <w:rPr>
          <w:rFonts w:ascii="Times New Roman" w:hAnsi="Times New Roman" w:cs="Times New Roman"/>
          <w:sz w:val="24"/>
          <w:szCs w:val="24"/>
        </w:rPr>
        <w:t xml:space="preserve">лненный событиями - ведь это </w:t>
      </w:r>
      <w:r w:rsidRPr="001839EE">
        <w:rPr>
          <w:rFonts w:ascii="Times New Roman" w:hAnsi="Times New Roman" w:cs="Times New Roman"/>
          <w:sz w:val="24"/>
          <w:szCs w:val="24"/>
        </w:rPr>
        <w:t xml:space="preserve"> юбилейный год. Нашей любимой школе исполнилось 55 лет.</w:t>
      </w:r>
    </w:p>
    <w:p w:rsidR="002520EA" w:rsidRPr="001839EE" w:rsidRDefault="0074382A" w:rsidP="002520E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В этом учебном году начала реализовываться программа развития «Школа для всех- школа для каждого».</w:t>
      </w:r>
      <w:r w:rsidR="001839EE">
        <w:rPr>
          <w:rFonts w:ascii="Times New Roman" w:hAnsi="Times New Roman" w:cs="Times New Roman"/>
          <w:sz w:val="24"/>
          <w:szCs w:val="24"/>
        </w:rPr>
        <w:t xml:space="preserve"> </w:t>
      </w:r>
      <w:r w:rsidR="002520EA" w:rsidRPr="001839EE">
        <w:rPr>
          <w:rFonts w:ascii="Times New Roman" w:hAnsi="Times New Roman" w:cs="Times New Roman"/>
          <w:sz w:val="24"/>
          <w:szCs w:val="24"/>
        </w:rPr>
        <w:t>Наше учреждение сегодня – это школа равных, но разнообразных возможностей. Мы утвер</w:t>
      </w:r>
      <w:r w:rsidRPr="001839EE">
        <w:rPr>
          <w:rFonts w:ascii="Times New Roman" w:hAnsi="Times New Roman" w:cs="Times New Roman"/>
          <w:sz w:val="24"/>
          <w:szCs w:val="24"/>
        </w:rPr>
        <w:t>ждаем, что неуспешных людей нет</w:t>
      </w:r>
      <w:r w:rsidR="002520EA" w:rsidRPr="001839EE">
        <w:rPr>
          <w:rFonts w:ascii="Times New Roman" w:hAnsi="Times New Roman" w:cs="Times New Roman"/>
          <w:sz w:val="24"/>
          <w:szCs w:val="24"/>
        </w:rPr>
        <w:t xml:space="preserve">. Успеха может добиться каждый, если предоставить ему соответствующие возможности. Такие возможности мы стараемся предоставлять всем нашим </w:t>
      </w:r>
      <w:r w:rsidR="000A0609">
        <w:rPr>
          <w:rFonts w:ascii="Times New Roman" w:hAnsi="Times New Roman" w:cs="Times New Roman"/>
          <w:sz w:val="24"/>
          <w:szCs w:val="24"/>
        </w:rPr>
        <w:t xml:space="preserve">ученикам и каждому педагогу. </w:t>
      </w:r>
    </w:p>
    <w:p w:rsidR="001839EE" w:rsidRPr="001839EE" w:rsidRDefault="001839EE" w:rsidP="001839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Публичный доклад ставит своей целью повысить уровень информационной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EE">
        <w:rPr>
          <w:rFonts w:ascii="Times New Roman" w:hAnsi="Times New Roman" w:cs="Times New Roman"/>
          <w:sz w:val="24"/>
          <w:szCs w:val="24"/>
        </w:rPr>
        <w:t>открытости и прозрачности деятельности школы для широкой общественности. Мы рассчитываем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EE">
        <w:rPr>
          <w:rFonts w:ascii="Times New Roman" w:hAnsi="Times New Roman" w:cs="Times New Roman"/>
          <w:sz w:val="24"/>
          <w:szCs w:val="24"/>
        </w:rPr>
        <w:t>на то, что такой вид взаимодействия со всеми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EE">
        <w:rPr>
          <w:rFonts w:ascii="Times New Roman" w:hAnsi="Times New Roman" w:cs="Times New Roman"/>
          <w:sz w:val="24"/>
          <w:szCs w:val="24"/>
        </w:rPr>
        <w:t>(педагогами, учащимися и их родителями) поможет правильно и объективно сориентироваться,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EE">
        <w:rPr>
          <w:rFonts w:ascii="Times New Roman" w:hAnsi="Times New Roman" w:cs="Times New Roman"/>
          <w:sz w:val="24"/>
          <w:szCs w:val="24"/>
        </w:rPr>
        <w:t>оценить перспективы обучения учащихся в нашем общеобразовательном учреждении.</w:t>
      </w:r>
    </w:p>
    <w:p w:rsidR="002520EA" w:rsidRPr="00F57DB3" w:rsidRDefault="001839EE" w:rsidP="001839E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839EE">
        <w:rPr>
          <w:rFonts w:ascii="Times New Roman" w:hAnsi="Times New Roman" w:cs="Times New Roman"/>
          <w:sz w:val="24"/>
          <w:szCs w:val="24"/>
        </w:rPr>
        <w:t>Знакомство с докладом позволит каждому получить интересующую информацию и осознать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EE">
        <w:rPr>
          <w:rFonts w:ascii="Times New Roman" w:hAnsi="Times New Roman" w:cs="Times New Roman"/>
          <w:sz w:val="24"/>
          <w:szCs w:val="24"/>
        </w:rPr>
        <w:t>свою роль в развитии школы, получив основание для продолжения сотрудничества.</w:t>
      </w:r>
    </w:p>
    <w:p w:rsidR="002520EA" w:rsidRDefault="0074382A" w:rsidP="002520E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9EE">
        <w:rPr>
          <w:rFonts w:ascii="Times New Roman" w:hAnsi="Times New Roman" w:cs="Times New Roman"/>
          <w:sz w:val="24"/>
          <w:szCs w:val="24"/>
        </w:rPr>
        <w:t>Пусть новый учебный год</w:t>
      </w:r>
      <w:r w:rsidR="002520EA" w:rsidRPr="001839EE">
        <w:rPr>
          <w:rFonts w:ascii="Times New Roman" w:hAnsi="Times New Roman" w:cs="Times New Roman"/>
          <w:sz w:val="24"/>
          <w:szCs w:val="24"/>
        </w:rPr>
        <w:t xml:space="preserve"> откроет замечательные страницы в жизни и творчестве, принесет радость общения с детьми и коллегами, а удача и успех сопутствуют всем нашим начинаниям!</w:t>
      </w:r>
      <w:r w:rsidR="002520EA" w:rsidRPr="00252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0EA" w:rsidRDefault="002520E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20EA" w:rsidRDefault="002520EA" w:rsidP="00BA06E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6D7" w:rsidRPr="006731B4" w:rsidRDefault="00CA46D7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3105" w:rsidRDefault="00563105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</w:t>
      </w:r>
    </w:p>
    <w:p w:rsidR="004F0429" w:rsidRPr="006731B4" w:rsidRDefault="00563105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Наталья Владимировна Менщикова</w:t>
      </w:r>
    </w:p>
    <w:p w:rsidR="00C47A9E" w:rsidRPr="006731B4" w:rsidRDefault="00C47A9E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6186" w:rsidRPr="006731B4" w:rsidRDefault="00366FA9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Публичный доклад размещен на официальном сайте школы</w:t>
      </w:r>
    </w:p>
    <w:p w:rsidR="001839EE" w:rsidRDefault="00275B8A" w:rsidP="001839EE">
      <w:pPr>
        <w:spacing w:after="0" w:line="240" w:lineRule="auto"/>
        <w:jc w:val="right"/>
        <w:rPr>
          <w:rStyle w:val="a4"/>
          <w:rFonts w:ascii="Times New Roman" w:hAnsi="Times New Roman" w:cs="Times New Roman"/>
          <w:sz w:val="24"/>
          <w:szCs w:val="24"/>
        </w:rPr>
      </w:pPr>
      <w:hyperlink r:id="rId9" w:history="1">
        <w:r w:rsidR="001839EE" w:rsidRPr="00F32DD3">
          <w:rPr>
            <w:rStyle w:val="a4"/>
            <w:rFonts w:ascii="Times New Roman" w:hAnsi="Times New Roman" w:cs="Times New Roman"/>
            <w:sz w:val="24"/>
            <w:szCs w:val="24"/>
          </w:rPr>
          <w:t>https://school4uraj.gosuslugi.ru/</w:t>
        </w:r>
      </w:hyperlink>
    </w:p>
    <w:p w:rsidR="00366FA9" w:rsidRPr="006731B4" w:rsidRDefault="00366FA9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C01C2" w:rsidRPr="006731B4" w:rsidRDefault="001C01C2" w:rsidP="00BA06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br w:type="page"/>
      </w:r>
    </w:p>
    <w:p w:rsidR="00662DB1" w:rsidRDefault="00662DB1" w:rsidP="00BA06E5">
      <w:pPr>
        <w:pStyle w:val="a6"/>
        <w:spacing w:after="0" w:line="240" w:lineRule="auto"/>
        <w:jc w:val="center"/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Структура доклада</w:t>
      </w:r>
    </w:p>
    <w:sdt>
      <w:sdtPr>
        <w:rPr>
          <w:rFonts w:asciiTheme="minorHAnsi" w:eastAsiaTheme="minorEastAsia" w:hAnsiTheme="minorHAnsi" w:cs="Times New Roman"/>
          <w:b w:val="0"/>
          <w:bCs w:val="0"/>
          <w:sz w:val="22"/>
          <w:szCs w:val="24"/>
          <w:lang w:bidi="ar-SA"/>
        </w:rPr>
        <w:id w:val="-755052598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p w:rsidR="006731B4" w:rsidRPr="00BA06E5" w:rsidRDefault="006731B4" w:rsidP="00BA06E5">
          <w:pPr>
            <w:pStyle w:val="aff6"/>
            <w:rPr>
              <w:rFonts w:cs="Times New Roman"/>
              <w:szCs w:val="24"/>
            </w:rPr>
          </w:pPr>
        </w:p>
        <w:p w:rsidR="00E1766A" w:rsidRPr="004F1026" w:rsidRDefault="006731B4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F102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F102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F102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6938845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Общие характеристики общеобразовательного учреждения.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_Toc136938845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46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1.1.Тип, вид, статус учреждения, лицензия на образовательную деятельность, аккредитация.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_Toc136938846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 w:rsidP="00E1766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47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1.2. Приоритетные направления программы развития «Школа для всех- школа для каждого».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_Toc136938847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49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1.3. Результативность школы на уровне города, округа.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_Toc136938849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0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1.3. Характеристика контингента обучающихся.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_Toc136938850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1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1.4.Структура управления образовательной организацией.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_Toc136938851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2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1.5. Службы сопровождения управления образовательной организации.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_Toc136938852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3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Условия осуществления образовательных отношений.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_Toc136938853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4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2.1.Материально-техническая база учреждения.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_Toc136938854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5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2.2 Особенности учебного плана. Режим обучения.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_Toc136938855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6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2.3.Обеспечение безопасности образовательной организации.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_Toc136938856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7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2.4. Организация питания. Медицинское обслуживание.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_Toc136938857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8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2.5. Открытость образовательной организации.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_Toc136938858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59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Особенности образовательной деятельности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_Toc136938859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0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3.1. Реализуемые образовательные программы.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_Toc136938860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1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3.2. Формы организации образовательной деятельности.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_Toc136938861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27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2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3.3. Направления инновационной деятельности.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_Toc136938862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938863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IV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Результаты образовательной деятельности.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_Toc136938863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A621B" w:rsidRPr="002A621B" w:rsidRDefault="002A621B" w:rsidP="002A621B">
          <w:pPr>
            <w:rPr>
              <w:rFonts w:ascii="Times New Roman" w:hAnsi="Times New Roman" w:cs="Times New Roman"/>
              <w:sz w:val="24"/>
              <w:szCs w:val="24"/>
            </w:rPr>
          </w:pPr>
          <w:r w:rsidRPr="002A621B">
            <w:rPr>
              <w:rFonts w:ascii="Times New Roman" w:hAnsi="Times New Roman" w:cs="Times New Roman"/>
              <w:sz w:val="24"/>
              <w:szCs w:val="24"/>
              <w:lang w:val="en-US"/>
            </w:rPr>
            <w:t>V</w:t>
          </w:r>
          <w:r w:rsidRPr="002A621B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>
            <w:rPr>
              <w:rFonts w:ascii="Times New Roman" w:hAnsi="Times New Roman" w:cs="Times New Roman"/>
              <w:sz w:val="24"/>
              <w:szCs w:val="24"/>
            </w:rPr>
            <w:t>Состояние здоровья школьников,меры по охране и укреплению здоровья………………..57</w:t>
          </w:r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6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</w:t>
            </w:r>
            <w:r w:rsidR="002A621B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Социальная активность и социальное партнерство школы.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_Toc136938866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7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</w:t>
            </w:r>
            <w:r w:rsidR="002A621B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Кадровый потенциал.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_Toc136938867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621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8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VII</w:t>
            </w:r>
            <w:r w:rsidR="002A621B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Финансовое обеспечение функционирования и развития школы.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_Toc136938868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2A621B">
            <w:rPr>
              <w:rFonts w:ascii="Times New Roman" w:hAnsi="Times New Roman" w:cs="Times New Roman"/>
              <w:noProof/>
              <w:sz w:val="24"/>
              <w:szCs w:val="24"/>
            </w:rPr>
            <w:t>4</w:t>
          </w:r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69" w:history="1">
            <w:r w:rsidR="002A621B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IX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Решения, принятые по итогам общественного обсуждения.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_Toc136938869 \h </w:instrTex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0177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1766A" w:rsidRPr="004F102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  <w:r w:rsidR="002A621B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</w:p>
        <w:p w:rsidR="00E1766A" w:rsidRPr="004F1026" w:rsidRDefault="00275B8A">
          <w:pPr>
            <w:pStyle w:val="12"/>
            <w:tabs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36938870" w:history="1"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X</w:t>
            </w:r>
            <w:r w:rsidR="00E1766A" w:rsidRPr="004F1026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. Приоритеты развития образовательной организации в 2022-2023 учебном году.</w:t>
            </w:r>
          </w:hyperlink>
          <w:r w:rsidR="002A621B">
            <w:rPr>
              <w:rFonts w:ascii="Times New Roman" w:hAnsi="Times New Roman" w:cs="Times New Roman"/>
              <w:noProof/>
              <w:sz w:val="24"/>
              <w:szCs w:val="24"/>
            </w:rPr>
            <w:t>........</w:t>
          </w:r>
          <w:r w:rsidR="002A621B">
            <w:rPr>
              <w:rFonts w:ascii="Times New Roman" w:hAnsi="Times New Roman" w:cs="Times New Roman"/>
              <w:noProof/>
              <w:sz w:val="24"/>
              <w:szCs w:val="24"/>
              <w:lang w:val="en-US"/>
            </w:rPr>
            <w:t>..</w:t>
          </w:r>
          <w:r w:rsidR="002A621B">
            <w:rPr>
              <w:rFonts w:ascii="Times New Roman" w:hAnsi="Times New Roman" w:cs="Times New Roman"/>
              <w:noProof/>
              <w:sz w:val="24"/>
              <w:szCs w:val="24"/>
            </w:rPr>
            <w:t>.....66</w:t>
          </w:r>
        </w:p>
        <w:p w:rsidR="006731B4" w:rsidRPr="004F1026" w:rsidRDefault="006731B4" w:rsidP="00BA06E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F102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260438" w:rsidRPr="004F1026" w:rsidRDefault="00260438" w:rsidP="00BA06E5">
      <w:pPr>
        <w:spacing w:after="0" w:line="240" w:lineRule="auto"/>
        <w:rPr>
          <w:rStyle w:val="af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4F1026">
        <w:rPr>
          <w:rStyle w:val="af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br w:type="page"/>
      </w:r>
      <w:bookmarkStart w:id="0" w:name="_GoBack"/>
      <w:bookmarkEnd w:id="0"/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lastRenderedPageBreak/>
        <w:t>Публичный доклад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Муниципального бюджетного общеобразовательного учреждения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средней общеобразовательной школы №4</w:t>
      </w:r>
    </w:p>
    <w:p w:rsidR="00662DB1" w:rsidRPr="006731B4" w:rsidRDefault="00772119" w:rsidP="00BA06E5">
      <w:pPr>
        <w:pStyle w:val="a6"/>
        <w:spacing w:after="0" w:line="240" w:lineRule="auto"/>
        <w:ind w:right="248"/>
        <w:jc w:val="center"/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</w:pPr>
      <w:r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за 202</w:t>
      </w:r>
      <w:r w:rsidR="00D61E57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2</w:t>
      </w:r>
      <w:r w:rsidR="000B3615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 xml:space="preserve"> – 202</w:t>
      </w:r>
      <w:r w:rsidR="00AC7D5C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3</w:t>
      </w:r>
      <w:r w:rsidR="00E46C7C"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 xml:space="preserve"> </w:t>
      </w:r>
      <w:r w:rsidR="00662DB1" w:rsidRPr="006731B4">
        <w:rPr>
          <w:rStyle w:val="af"/>
          <w:rFonts w:ascii="Times New Roman" w:hAnsi="Times New Roman" w:cs="Times New Roman"/>
          <w:bCs w:val="0"/>
          <w:color w:val="000000"/>
          <w:sz w:val="24"/>
          <w:szCs w:val="24"/>
        </w:rPr>
        <w:t>учебный год</w:t>
      </w:r>
    </w:p>
    <w:p w:rsidR="00662DB1" w:rsidRPr="006731B4" w:rsidRDefault="00662DB1" w:rsidP="00BA06E5">
      <w:pPr>
        <w:pStyle w:val="1"/>
      </w:pPr>
      <w:bookmarkStart w:id="1" w:name="_Toc136938845"/>
      <w:r w:rsidRPr="006731B4">
        <w:rPr>
          <w:lang w:val="en-US"/>
        </w:rPr>
        <w:t>I</w:t>
      </w:r>
      <w:r w:rsidRPr="006731B4">
        <w:t>. Общие характеристики общеобразовательного учреждения.</w:t>
      </w:r>
      <w:bookmarkEnd w:id="1"/>
    </w:p>
    <w:p w:rsidR="00662DB1" w:rsidRPr="006731B4" w:rsidRDefault="00662DB1" w:rsidP="006D723B">
      <w:pPr>
        <w:pStyle w:val="2"/>
      </w:pPr>
      <w:bookmarkStart w:id="2" w:name="_Toc136938846"/>
      <w:r w:rsidRPr="006731B4">
        <w:t>1.1.Тип, вид, статус учреждения, лицензия на образовательную деятельность, аккредитация.</w:t>
      </w:r>
      <w:bookmarkEnd w:id="2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6350"/>
      </w:tblGrid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Название (по уставу)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 4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Общеобразовательное учреждение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</w:p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правовая форма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</w:t>
            </w:r>
          </w:p>
        </w:tc>
      </w:tr>
      <w:tr w:rsidR="00662DB1" w:rsidRPr="006731B4" w:rsidTr="00E46C7C">
        <w:trPr>
          <w:trHeight w:val="268"/>
        </w:trPr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Урай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1968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2E2E2E"/>
                <w:spacing w:val="1"/>
                <w:sz w:val="24"/>
                <w:szCs w:val="24"/>
              </w:rPr>
              <w:t>Тип здания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9"/>
                <w:sz w:val="24"/>
                <w:szCs w:val="24"/>
              </w:rPr>
              <w:t>Капитальное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628285, Россия, Ханты - Мансийский автономной округ - Югра, г.Урай, ул. Маяковского,17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8-346-76-22-0-11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ind w:left="-108" w:firstLine="108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school4@edu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uray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Адрес сайта в интернете</w:t>
            </w:r>
          </w:p>
        </w:tc>
        <w:tc>
          <w:tcPr>
            <w:tcW w:w="6350" w:type="dxa"/>
          </w:tcPr>
          <w:p w:rsidR="00662DB1" w:rsidRDefault="00275B8A" w:rsidP="00BA06E5">
            <w:pPr>
              <w:spacing w:after="0" w:line="240" w:lineRule="auto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D61E57" w:rsidRPr="00F32DD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https://school4uraj.gosuslugi.ru/</w:t>
              </w:r>
            </w:hyperlink>
          </w:p>
          <w:p w:rsidR="00D61E57" w:rsidRPr="006731B4" w:rsidRDefault="00D61E57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Лицензия (дата выдачи, номер, кем выдана)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Серия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86Л01 № 0000638,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выдана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24.02.2014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регистрационный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№ 1441,</w:t>
            </w:r>
            <w:r w:rsidR="00E46C7C"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Службой по контролю и надзору в сфере образования Ханты-Мансийского автономного округа - Югры</w:t>
            </w:r>
            <w:r w:rsidRPr="006731B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. Срок окончания действия лицензии - бессрочная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Аккредитация (дата выдачи, номер, кем выдана)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серия 86А01№0000145, выдано 21 ноября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2014 года регистрационный №892.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2E2E2E"/>
                <w:sz w:val="24"/>
                <w:szCs w:val="24"/>
              </w:rPr>
              <w:t xml:space="preserve">Проектная </w:t>
            </w:r>
            <w:r w:rsidRPr="006731B4">
              <w:rPr>
                <w:rFonts w:ascii="Times New Roman" w:hAnsi="Times New Roman" w:cs="Times New Roman"/>
                <w:bCs/>
                <w:color w:val="2E2E2E"/>
                <w:spacing w:val="2"/>
                <w:sz w:val="24"/>
                <w:szCs w:val="24"/>
              </w:rPr>
              <w:t>мощность</w:t>
            </w:r>
          </w:p>
        </w:tc>
        <w:tc>
          <w:tcPr>
            <w:tcW w:w="6350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86"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525 в 1 смену обучающихся 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hd w:val="clear" w:color="auto" w:fill="FFFFFF"/>
              <w:spacing w:after="0" w:line="240" w:lineRule="auto"/>
              <w:ind w:left="331" w:hanging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Фактическая </w:t>
            </w:r>
            <w:r w:rsidRPr="006731B4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наполняемость</w:t>
            </w:r>
          </w:p>
        </w:tc>
        <w:tc>
          <w:tcPr>
            <w:tcW w:w="6350" w:type="dxa"/>
          </w:tcPr>
          <w:p w:rsidR="00662DB1" w:rsidRPr="00A874EA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61E5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037</w:t>
            </w:r>
            <w:r w:rsidR="00E46C7C"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2 смены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6350" w:type="dxa"/>
          </w:tcPr>
          <w:p w:rsidR="00662DB1" w:rsidRPr="00A874EA" w:rsidRDefault="00D61E57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442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6350" w:type="dxa"/>
          </w:tcPr>
          <w:p w:rsidR="00662DB1" w:rsidRPr="00A874EA" w:rsidRDefault="00D61E57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 w:rsidR="00662DB1" w:rsidRPr="006731B4" w:rsidTr="00E46C7C">
        <w:tc>
          <w:tcPr>
            <w:tcW w:w="3397" w:type="dxa"/>
          </w:tcPr>
          <w:p w:rsidR="00662DB1" w:rsidRPr="006731B4" w:rsidRDefault="00662DB1" w:rsidP="00BA06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6350" w:type="dxa"/>
          </w:tcPr>
          <w:p w:rsidR="00662DB1" w:rsidRPr="00A874EA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87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7E5D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МБОУ СОШ №4 – одно из старейших образовательных учреждений города, введено в строй в 1968 году. Комфортные условия обучения, уровень образования, соответствующий ФГОС, эмоционально привлекательная воспитывающая среда, яркие школьные традиции – все это сделало школу востребованной обучающимися и их родителями. Школой соблюдаются конституционные права граждан на получение образования независимо от социального статуса и места проживания. За </w:t>
      </w:r>
      <w:r w:rsidR="0087187D">
        <w:rPr>
          <w:rFonts w:ascii="Times New Roman" w:hAnsi="Times New Roman" w:cs="Times New Roman"/>
          <w:sz w:val="24"/>
          <w:szCs w:val="24"/>
        </w:rPr>
        <w:t>годы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своей работы МБОУ СОШ №4 зарекомендовала себя как общеобразовательное учреждение с хорошим уровнем фундаментальных знаний, достаточно высоким процентом поступления выпускников (100%) в высшие и средние учебные заведения. В школе трудится стабильный педагогический коллектив, который постоянно повышает свое профессиональное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мастерство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187D">
        <w:rPr>
          <w:rFonts w:ascii="Times New Roman" w:hAnsi="Times New Roman" w:cs="Times New Roman"/>
          <w:color w:val="000000" w:themeColor="text1"/>
          <w:sz w:val="24"/>
          <w:szCs w:val="24"/>
        </w:rPr>
        <w:t>100% (</w:t>
      </w:r>
      <w:r w:rsidR="000B3615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="00A96C28">
        <w:rPr>
          <w:rFonts w:ascii="Times New Roman" w:hAnsi="Times New Roman" w:cs="Times New Roman"/>
          <w:color w:val="000000" w:themeColor="text1"/>
          <w:sz w:val="24"/>
          <w:szCs w:val="24"/>
        </w:rPr>
        <w:t>% в 2021</w:t>
      </w:r>
      <w:r w:rsidR="000B3615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A96C28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году). Благодаря достаточно хорошему уровню знаний школа пользуется заслуженным </w:t>
      </w:r>
      <w:r w:rsidRPr="006731B4">
        <w:rPr>
          <w:rFonts w:ascii="Times New Roman" w:hAnsi="Times New Roman" w:cs="Times New Roman"/>
          <w:sz w:val="24"/>
          <w:szCs w:val="24"/>
        </w:rPr>
        <w:t>авторитетом у родител</w:t>
      </w:r>
      <w:r w:rsidR="0087187D">
        <w:rPr>
          <w:rFonts w:ascii="Times New Roman" w:hAnsi="Times New Roman" w:cs="Times New Roman"/>
          <w:sz w:val="24"/>
          <w:szCs w:val="24"/>
        </w:rPr>
        <w:t xml:space="preserve">ей </w:t>
      </w:r>
      <w:r w:rsidR="00E1766A">
        <w:rPr>
          <w:rFonts w:ascii="Times New Roman" w:hAnsi="Times New Roman" w:cs="Times New Roman"/>
          <w:sz w:val="24"/>
          <w:szCs w:val="24"/>
        </w:rPr>
        <w:t>(81</w:t>
      </w:r>
      <w:r w:rsidRPr="00AB3293">
        <w:rPr>
          <w:rFonts w:ascii="Times New Roman" w:hAnsi="Times New Roman" w:cs="Times New Roman"/>
          <w:sz w:val="24"/>
          <w:szCs w:val="24"/>
        </w:rPr>
        <w:t>%),</w:t>
      </w:r>
      <w:r w:rsidRPr="005C35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что подтверждается результатами анкетирования, а также ежегодно возрастающим набором первоклассников. Все эти факты свидетельствуют о позитивном отношении обучающихся и их родителей к образовательной организации, заслуженном авторитете школы в окружающем социуме. Соответствующий уровень подготовки школьников обеспечивается постоянной работой педагогического коллектива в поисках наиболее оптимальных условий для успешного обучения и воспитания </w:t>
      </w:r>
      <w:r w:rsidRPr="006731B4">
        <w:rPr>
          <w:rFonts w:ascii="Times New Roman" w:hAnsi="Times New Roman" w:cs="Times New Roman"/>
          <w:sz w:val="24"/>
          <w:szCs w:val="24"/>
        </w:rPr>
        <w:lastRenderedPageBreak/>
        <w:t>интеллектуально развитой творческой личности, способной к самообразованию, самоопределению и саморазвитию.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сложилась своя особая педагогическая система, характеризующаяся научно-методической и управленческой структурами в режиме развития, наличием воспитательных комплексов в виде реализации целевых программ и инновационных проектов.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Особая роль в школе отводится органам государственного-общественного управления и самоуправления. С 2006 года в школе создан и работает Управляющий совет, куда вошли активные родители, учителя,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старшеклассники. Управляющий совет школы способствует координации деятельности, гармонизации взаимоотношений между педагогами, обучающимися и их родителями, оказывает помощь администрации школы и педагогическому коллективу в работе по формированию демократического микроклимата.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координирует самоуправление в школе, является инициатором практически всех дел в школе, помогает молодежным школьным организациям: «ШАГ», «Светлячки»,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отряду волонтеров «Добрый мир».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создана система оздоровительных спортивных мероприятий, работает спортивный клуб «Факел», информатизации образовательного пространства через формирование единого образовательного сообщества, постоянно действует и решает проблемы «Школьная служба примирения».</w:t>
      </w:r>
    </w:p>
    <w:p w:rsidR="006D723B" w:rsidRDefault="00662DB1" w:rsidP="00A33DA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функционирует и систематически развивается информационный портал – школьный сайт. Сайт представляет своеобразное пространство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профессиональной рефлексии для школы, дает возможность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педагогам и обучающимся представлять свое образовательное учреждение, давать ответы на самые актуальные проблемы</w:t>
      </w:r>
      <w:r w:rsidRPr="006731B4">
        <w:rPr>
          <w:rFonts w:ascii="Times New Roman" w:hAnsi="Times New Roman" w:cs="Times New Roman"/>
          <w:i/>
          <w:sz w:val="24"/>
          <w:szCs w:val="24"/>
        </w:rPr>
        <w:t>.</w:t>
      </w:r>
      <w:r w:rsidR="00A33DAC" w:rsidRPr="00A33DAC">
        <w:t xml:space="preserve"> </w:t>
      </w:r>
      <w:r w:rsidR="00A33DAC" w:rsidRPr="00A33DAC">
        <w:rPr>
          <w:rFonts w:ascii="Times New Roman" w:hAnsi="Times New Roman" w:cs="Times New Roman"/>
          <w:sz w:val="24"/>
          <w:szCs w:val="24"/>
        </w:rPr>
        <w:t xml:space="preserve">Ведется постоянное информирование о всех событиях образовательного и воспитательного процесса в группах социальной сети ВК: ВКонтакте «Школа №4 г. Урай (РШД https://vk.com/school4uray, «ШКОЛЬНАЯ БИБЛИОТЕКА https://vk.com/bibliouray4,. Спортивный клуб "ФАКЕЛ" </w:t>
      </w:r>
      <w:hyperlink r:id="rId11" w:history="1">
        <w:r w:rsidR="006D723B" w:rsidRPr="00932505">
          <w:rPr>
            <w:rStyle w:val="a4"/>
            <w:rFonts w:ascii="Times New Roman" w:hAnsi="Times New Roman" w:cs="Times New Roman"/>
            <w:sz w:val="24"/>
            <w:szCs w:val="24"/>
          </w:rPr>
          <w:t>https://vk.com/club173386231</w:t>
        </w:r>
      </w:hyperlink>
    </w:p>
    <w:p w:rsidR="00662DB1" w:rsidRPr="00A33DAC" w:rsidRDefault="00662DB1" w:rsidP="00A33DAC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E5DEA" w:rsidRPr="006D723B" w:rsidRDefault="007E5DEA" w:rsidP="006D723B">
      <w:pPr>
        <w:pStyle w:val="2"/>
      </w:pPr>
      <w:bookmarkStart w:id="3" w:name="_Toc136938847"/>
      <w:r w:rsidRPr="006D723B">
        <w:t>1.2. Приоритетные направления программы развития «Школа для всех- школа для каждого».</w:t>
      </w:r>
      <w:bookmarkEnd w:id="3"/>
    </w:p>
    <w:p w:rsidR="007E5DEA" w:rsidRDefault="007E5DEA" w:rsidP="007E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DEA">
        <w:rPr>
          <w:rFonts w:ascii="Times New Roman" w:hAnsi="Times New Roman" w:cs="Times New Roman"/>
          <w:sz w:val="24"/>
          <w:szCs w:val="24"/>
        </w:rPr>
        <w:t>В 2022 году разработана и реализ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E5DEA">
        <w:rPr>
          <w:rFonts w:ascii="Times New Roman" w:hAnsi="Times New Roman" w:cs="Times New Roman"/>
          <w:sz w:val="24"/>
          <w:szCs w:val="24"/>
        </w:rPr>
        <w:t>ется программа развития на 2022-2027 гг. «Школа для всех- школа для каждого»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5DEA" w:rsidRDefault="007E5DEA" w:rsidP="007E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Миссия школы</w:t>
      </w:r>
      <w:r w:rsidR="00425E53">
        <w:rPr>
          <w:rFonts w:ascii="Times New Roman" w:hAnsi="Times New Roman" w:cs="Times New Roman"/>
          <w:sz w:val="24"/>
          <w:szCs w:val="24"/>
        </w:rPr>
        <w:t xml:space="preserve">: создание </w:t>
      </w:r>
      <w:r w:rsidR="00425E53" w:rsidRPr="00425E53">
        <w:rPr>
          <w:rFonts w:ascii="Times New Roman" w:hAnsi="Times New Roman" w:cs="Times New Roman"/>
          <w:sz w:val="24"/>
          <w:szCs w:val="24"/>
        </w:rPr>
        <w:t>условий для получения школьниками доступного качественного образования, нацеленного на интеллектуальное, духовно-нравственное, гражданское, социальное, личностное развитие учащихся, формирование ценности к саморазвитию и самообразованию посредством внедрения новых образовательных технологий, соответствия педагогов школы требованиям профессионального стандарта педагога.</w:t>
      </w:r>
    </w:p>
    <w:p w:rsidR="007E5DEA" w:rsidRDefault="007E5DEA" w:rsidP="007E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настоящей программы является: </w:t>
      </w:r>
    </w:p>
    <w:p w:rsidR="007E5DEA" w:rsidRPr="007E5DEA" w:rsidRDefault="007E5DEA" w:rsidP="007E5D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DEA">
        <w:rPr>
          <w:rFonts w:ascii="Times New Roman" w:hAnsi="Times New Roman" w:cs="Times New Roman"/>
          <w:sz w:val="24"/>
          <w:szCs w:val="24"/>
        </w:rPr>
        <w:t>Создание необходимых условий для эффективного развития и использования накопленного потенциала образования и воспитания, направленного на обеспечение доступности качественного образования, отвечающего требованиям современного инновационного социально-ориентированного государства.</w:t>
      </w:r>
    </w:p>
    <w:p w:rsidR="007E5DEA" w:rsidRDefault="007E5DEA" w:rsidP="007E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5DEA">
        <w:rPr>
          <w:rFonts w:ascii="Times New Roman" w:hAnsi="Times New Roman" w:cs="Times New Roman"/>
          <w:sz w:val="24"/>
          <w:szCs w:val="24"/>
        </w:rPr>
        <w:t>Для достижения стратегической цели должны быть решены следующие 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Совершенствование учебного процесса, обновление его содержания за счет использования инновационных технологий и методов обучения и воспитания.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Создание системы работы по развитию функциональной грамотности.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Развитие системы предпрофильной подготовки, профильного обучения.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Развитие системы образования и социализация детей с особыми образовательными потребностями.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Модернизация системы управления качеством образования.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Развитие системы воспитательной работы школы и института классного руководства.</w:t>
      </w:r>
    </w:p>
    <w:p w:rsidR="007E5DEA" w:rsidRPr="007E5DEA" w:rsidRDefault="007E5DEA" w:rsidP="009D5994">
      <w:pPr>
        <w:widowControl w:val="0"/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7E5DEA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Развитие профессионального потенциала педагогического коллектива.</w:t>
      </w:r>
    </w:p>
    <w:p w:rsidR="007E5DEA" w:rsidRPr="00AC7D5C" w:rsidRDefault="007E5DEA" w:rsidP="00AC7D5C">
      <w:pPr>
        <w:pStyle w:val="af9"/>
        <w:numPr>
          <w:ilvl w:val="0"/>
          <w:numId w:val="17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AC7D5C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Обновление инфраструктуры, создание современной материально-технической и информационной базы.</w:t>
      </w:r>
    </w:p>
    <w:p w:rsidR="007E5DEA" w:rsidRPr="007E5DEA" w:rsidRDefault="007E5DEA" w:rsidP="007E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Проект: «Знание: качество и объективность»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Цель: повышение качества образования через совершенствование учебного процесса, обновление его содержания, использования новых методов и инновационных технологий обучения и воспитания. Развитие функциональной грамотности.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 «Компетентный учитель - залог успеха ребенка!»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Цель:  создание условий для формирования профессиональной развивающей среды педагогических работников, ориентированной на профессиональный рост, поиск эффективных способов педагогического взаимодействия, расширение педагогического кругозора.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«Наставничество»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Цель – создание условий для внедрения и развития системы наставничества в МБОУ СОШ №4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«Равные возможности для каждого»</w:t>
      </w:r>
    </w:p>
    <w:p w:rsidR="00107DC5" w:rsidRPr="00107DC5" w:rsidRDefault="00107DC5" w:rsidP="00AC7D5C">
      <w:pPr>
        <w:widowControl w:val="0"/>
        <w:spacing w:after="0" w:line="240" w:lineRule="auto"/>
        <w:contextualSpacing/>
        <w:jc w:val="both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 xml:space="preserve">Цель: </w:t>
      </w:r>
      <w:r w:rsidRPr="00107DC5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обеспечить комплексный подход к созданию условий для всестороннего развития детей с разными возможностями, оказание помощи детям категории с ограниченными возможностями здоровья в освоении основных образовательных программ начального и основного общего образования в условиях общеобразовательного учреждения.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«Одаренный ребенок в массовой школе»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Цель: создать условия для выявления, поддержки и развития одаренных детей, их самореализации, профессионального самоопределения в соответствии со способностями.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«Формула успеха»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Цель: создание условий для развития сотрудничества (партнёрства) семьи и школы.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«Профессию выбирай!»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Cs/>
          <w:color w:val="000000"/>
          <w:sz w:val="24"/>
          <w:szCs w:val="24"/>
          <w:lang w:eastAsia="ru-RU" w:bidi="ru-RU"/>
        </w:rPr>
        <w:t>Цель: создание условий для социализации и выбора жизненного пути обучающихся (мировоззрение, традиции, профессия),</w:t>
      </w:r>
    </w:p>
    <w:p w:rsidR="00107DC5" w:rsidRPr="00107DC5" w:rsidRDefault="00107DC5" w:rsidP="00107DC5">
      <w:pPr>
        <w:widowControl w:val="0"/>
        <w:spacing w:after="0" w:line="240" w:lineRule="auto"/>
        <w:ind w:firstLine="235"/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107DC5">
        <w:rPr>
          <w:rFonts w:ascii="Times New Roman" w:eastAsia="Tahoma" w:hAnsi="Times New Roman" w:cs="Times New Roman"/>
          <w:b/>
          <w:bCs/>
          <w:color w:val="000000"/>
          <w:sz w:val="24"/>
          <w:szCs w:val="24"/>
          <w:lang w:eastAsia="ru-RU" w:bidi="ru-RU"/>
        </w:rPr>
        <w:t>Проект: «Спортивно-оздоровительная среда»</w:t>
      </w:r>
    </w:p>
    <w:p w:rsidR="00107DC5" w:rsidRPr="00F16200" w:rsidRDefault="00107DC5" w:rsidP="00F16200">
      <w:pPr>
        <w:pStyle w:val="2"/>
        <w:jc w:val="both"/>
        <w:rPr>
          <w:b w:val="0"/>
        </w:rPr>
      </w:pPr>
      <w:bookmarkStart w:id="4" w:name="_Toc136938848"/>
      <w:r w:rsidRPr="00F16200">
        <w:rPr>
          <w:b w:val="0"/>
        </w:rPr>
        <w:t>Цель:</w:t>
      </w:r>
      <w:r w:rsidRPr="00425E53">
        <w:t xml:space="preserve"> </w:t>
      </w:r>
      <w:r w:rsidRPr="00F16200">
        <w:rPr>
          <w:b w:val="0"/>
        </w:rPr>
        <w:t>Создание материально-технической базы для проведения  физкультурно-оздоровительных и досуговых мероприятий  для участников образовательных отношений, а также создание условий для укрепления здоровья подрастающего поколения.</w:t>
      </w:r>
      <w:bookmarkEnd w:id="4"/>
    </w:p>
    <w:p w:rsidR="00662DB1" w:rsidRPr="00425E53" w:rsidRDefault="00662DB1" w:rsidP="006D723B">
      <w:pPr>
        <w:pStyle w:val="2"/>
      </w:pPr>
      <w:bookmarkStart w:id="5" w:name="_Toc136938849"/>
      <w:r w:rsidRPr="00425E53">
        <w:t>1.</w:t>
      </w:r>
      <w:r w:rsidR="007E5DEA" w:rsidRPr="00425E53">
        <w:t>3</w:t>
      </w:r>
      <w:r w:rsidRPr="00425E53">
        <w:t>. Результативность школы на уровне города, округа.</w:t>
      </w:r>
      <w:bookmarkEnd w:id="5"/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31B4">
        <w:rPr>
          <w:rFonts w:ascii="Times New Roman" w:hAnsi="Times New Roman" w:cs="Times New Roman"/>
          <w:sz w:val="24"/>
          <w:szCs w:val="24"/>
          <w:u w:val="single"/>
        </w:rPr>
        <w:t>Школа - обладатель грантов: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2006-2008гг. – Грант Губернатора в конкурсе молодежных проектов, стимулирующих гражданскую ответственность,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Грант Президента РФ «Лучшее образовательное учреждение», Гранты Губернатора в номинациях: «Сохранение здоровья обучающихся и психолого-педагогическое сопровождение образовательного процесса», «Самоуправление и общественно-государственное управление в образовательном учреждении», «Информационные технологии в образовательном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процессе», «Партнерство для развития»; Грант Губернатора за программу «Дошколята» в номинации: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«Грантовая поддержка лучших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проектов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органа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местного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самоуправления муниципальных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образований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ХМАО-Югры по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организации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дошкольного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образования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детей 5-6 лет».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2014г. – Грант Губернатора «Лучший оздоровительный лагерь ХМАО-Югры»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2015г.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- участник межрегионального конкурса «Школа без жестокости к детям».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2016г. – участник конкурса программ и проектов организаций, занимающихся профилактикой правонарушений среди несовершеннолетних и молодежи и защитой их прав.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2017г. – победитель конкурса программ и проектов организаций, занимающихся профилактикой правонарушений среди несовершеннолетних и молодежи и защитой их прав.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2018г. – участник конкурса на звание лучшей образовательной организации ХМАО-Югры в 2018 году.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6731B4">
        <w:rPr>
          <w:rFonts w:ascii="Times New Roman" w:hAnsi="Times New Roman" w:cs="Times New Roman"/>
          <w:spacing w:val="-8"/>
          <w:sz w:val="24"/>
          <w:szCs w:val="24"/>
        </w:rPr>
        <w:t>2019г. –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активный участник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  <w:lang w:val="en-US"/>
        </w:rPr>
        <w:t>III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Открытого публичного ежегодного Всероссийского смотра образовательных организаций</w:t>
      </w:r>
      <w:r w:rsidR="00E46C7C" w:rsidRPr="006731B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pacing w:val="-8"/>
          <w:sz w:val="24"/>
          <w:szCs w:val="24"/>
        </w:rPr>
        <w:t>(грамота, диплом).</w:t>
      </w:r>
    </w:p>
    <w:p w:rsidR="0099093B" w:rsidRDefault="0099093B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2019г. - призёр и обладатель</w:t>
      </w:r>
      <w:r w:rsidRPr="0099093B">
        <w:rPr>
          <w:rFonts w:ascii="Times New Roman" w:hAnsi="Times New Roman" w:cs="Times New Roman"/>
          <w:spacing w:val="-8"/>
          <w:sz w:val="24"/>
          <w:szCs w:val="24"/>
        </w:rPr>
        <w:t xml:space="preserve"> гранта окружного смотра-конкурса: «Лучшая постановка физкультурной работы и развитие массового спорта среди школьных спортивных клубов».</w:t>
      </w:r>
    </w:p>
    <w:p w:rsidR="0099093B" w:rsidRDefault="0099093B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lastRenderedPageBreak/>
        <w:t>2020</w:t>
      </w:r>
      <w:r w:rsidR="005C3570">
        <w:rPr>
          <w:rFonts w:ascii="Times New Roman" w:hAnsi="Times New Roman" w:cs="Times New Roman"/>
          <w:spacing w:val="-8"/>
          <w:sz w:val="24"/>
          <w:szCs w:val="24"/>
        </w:rPr>
        <w:t>г.</w:t>
      </w:r>
      <w:r>
        <w:rPr>
          <w:rFonts w:ascii="Times New Roman" w:hAnsi="Times New Roman" w:cs="Times New Roman"/>
          <w:spacing w:val="-8"/>
          <w:sz w:val="24"/>
          <w:szCs w:val="24"/>
        </w:rPr>
        <w:t>-  Лучшая образовательная организация общего среднего образования, реализующая здоровьесберегающие проекты и программы  в Национальной премии в области образования «Элита Российского образования».  Диплом 1 степени.</w:t>
      </w:r>
    </w:p>
    <w:p w:rsidR="00AB3293" w:rsidRDefault="00AB3293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2020г. – участник конкурсного отбора образовательных организаций, имеющих статус региональных инновационных площадок ХМАО-Югры.</w:t>
      </w:r>
    </w:p>
    <w:p w:rsidR="005C3570" w:rsidRDefault="005C3570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2020</w:t>
      </w:r>
      <w:r w:rsidRPr="005C3570">
        <w:rPr>
          <w:rFonts w:ascii="Times New Roman" w:hAnsi="Times New Roman" w:cs="Times New Roman"/>
          <w:spacing w:val="-8"/>
          <w:sz w:val="24"/>
          <w:szCs w:val="24"/>
        </w:rPr>
        <w:t>г. – участник конкурса социальных и ку</w:t>
      </w:r>
      <w:r w:rsidR="00AB3293">
        <w:rPr>
          <w:rFonts w:ascii="Times New Roman" w:hAnsi="Times New Roman" w:cs="Times New Roman"/>
          <w:spacing w:val="-8"/>
          <w:sz w:val="24"/>
          <w:szCs w:val="24"/>
        </w:rPr>
        <w:t>льтурных проектов ПАО «ЛУКОЙЛ».</w:t>
      </w:r>
    </w:p>
    <w:p w:rsidR="00DE2702" w:rsidRDefault="00DE2702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 xml:space="preserve">2021г. – победитель </w:t>
      </w:r>
      <w:r w:rsidRPr="00DE2702">
        <w:rPr>
          <w:rFonts w:ascii="Times New Roman" w:hAnsi="Times New Roman" w:cs="Times New Roman"/>
          <w:spacing w:val="-8"/>
          <w:sz w:val="24"/>
          <w:szCs w:val="24"/>
        </w:rPr>
        <w:t>конкурса социальных и культурных проектов ПАО «ЛУКОЙЛ».</w:t>
      </w:r>
    </w:p>
    <w:p w:rsidR="007411B1" w:rsidRPr="006731B4" w:rsidRDefault="00DE2702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2022</w:t>
      </w:r>
      <w:r w:rsidR="007411B1"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 w:rsidR="007411B1" w:rsidRPr="007411B1">
        <w:rPr>
          <w:rFonts w:ascii="Times New Roman" w:hAnsi="Times New Roman" w:cs="Times New Roman"/>
          <w:spacing w:val="-8"/>
          <w:sz w:val="24"/>
          <w:szCs w:val="24"/>
        </w:rPr>
        <w:t>участник конкурса социальных и культурных проектов ПАО «ЛУКОЙЛ».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31B4">
        <w:rPr>
          <w:rFonts w:ascii="Times New Roman" w:hAnsi="Times New Roman" w:cs="Times New Roman"/>
          <w:sz w:val="24"/>
          <w:szCs w:val="24"/>
          <w:u w:val="single"/>
        </w:rPr>
        <w:t>Личные гранты: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2006, 2011 гг. – Андреев А.В. - учитель технологии, победитель конкурса «Лучшие учителя» на денежное вознаграждение Президента РФ;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Джаджиева О.Е., учитель русского языка и литературы, лауреат национальной премии Президента РФ в номинации «Слово», победитель конкурса «Лучшие учителя» на денежное вознаграждение Президента РФ,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Масимзаде Н.В., учитель истории, победитель конкурса «Инновационная программа» на грант Губернатора; победитель конкурса «Лучшие учителя» на денежное вознаграждение Президента РФ;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Густова С.Б., учитель начальных классов, победитель конкурса «Лучший педагог общеобразовательного учреждения ХМАО-Югры»» - грант Губернатора;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Игошина В.Д., учитель ИЗО, грант Главы г. Урай;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Барашкова С.А., учитель химии, грант Главы г. Урай,</w:t>
      </w:r>
    </w:p>
    <w:p w:rsidR="00662DB1" w:rsidRPr="006731B4" w:rsidRDefault="00662DB1" w:rsidP="00BA06E5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Белотелова О.А., учитель физики, грант Главы г. Урай.</w:t>
      </w:r>
    </w:p>
    <w:p w:rsidR="00662DB1" w:rsidRDefault="00662DB1" w:rsidP="00BA0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2016г. - </w:t>
      </w:r>
      <w:r w:rsidR="00260438" w:rsidRPr="006731B4">
        <w:rPr>
          <w:rFonts w:ascii="Times New Roman" w:hAnsi="Times New Roman" w:cs="Times New Roman"/>
          <w:sz w:val="24"/>
          <w:szCs w:val="24"/>
        </w:rPr>
        <w:t>А</w:t>
      </w:r>
      <w:r w:rsidRPr="006731B4">
        <w:rPr>
          <w:rFonts w:ascii="Times New Roman" w:hAnsi="Times New Roman" w:cs="Times New Roman"/>
          <w:sz w:val="24"/>
          <w:szCs w:val="24"/>
        </w:rPr>
        <w:t>ндреев А.В. победитель конкурсного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отбора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лучших учителей образовательных учреждений Ханты-Мансийского автономного округа-Югры 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получение денежного поощрения за высокие достижения в педагогической деятельности, получившие общественное признание.</w:t>
      </w:r>
    </w:p>
    <w:p w:rsidR="0099093B" w:rsidRDefault="0099093B" w:rsidP="00BA06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2020г. – Авторский коллектив учителей физической культуры Аширов Р.Р., Конышева Н.А., Менщиков А.А. Халитова Ю.А. – Диплом 1 степени в Национальной премии в области образования, «Элита Российского образования».</w:t>
      </w:r>
    </w:p>
    <w:p w:rsidR="00662DB1" w:rsidRPr="006731B4" w:rsidRDefault="00402129" w:rsidP="00BA06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2021 – Манакова Е.А. </w:t>
      </w:r>
      <w:r w:rsidRPr="00402129">
        <w:rPr>
          <w:rFonts w:ascii="Times New Roman" w:hAnsi="Times New Roman" w:cs="Times New Roman"/>
          <w:sz w:val="24"/>
          <w:szCs w:val="24"/>
        </w:rPr>
        <w:t xml:space="preserve">победитель конкурсного отбора </w:t>
      </w:r>
      <w:r>
        <w:rPr>
          <w:rFonts w:ascii="Times New Roman" w:hAnsi="Times New Roman" w:cs="Times New Roman"/>
          <w:sz w:val="24"/>
          <w:szCs w:val="24"/>
        </w:rPr>
        <w:t xml:space="preserve">на присуждение премий </w:t>
      </w:r>
      <w:r w:rsidRPr="00402129">
        <w:rPr>
          <w:rFonts w:ascii="Times New Roman" w:hAnsi="Times New Roman" w:cs="Times New Roman"/>
          <w:sz w:val="24"/>
          <w:szCs w:val="24"/>
        </w:rPr>
        <w:t>лучших учителей образовательных учреждений Ханты-Мансийского автономного округа-Югры</w:t>
      </w:r>
      <w:r>
        <w:rPr>
          <w:rFonts w:ascii="Times New Roman" w:hAnsi="Times New Roman" w:cs="Times New Roman"/>
          <w:sz w:val="24"/>
          <w:szCs w:val="24"/>
        </w:rPr>
        <w:t>, реализующих образовательные программы начального общего, основного общего и среднего общего образования, из средств федерального бюджета</w:t>
      </w:r>
      <w:r w:rsidRPr="00402129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425E53" w:rsidP="006D723B">
      <w:pPr>
        <w:pStyle w:val="2"/>
      </w:pPr>
      <w:bookmarkStart w:id="6" w:name="_Toc136938850"/>
      <w:r>
        <w:t>1.4</w:t>
      </w:r>
      <w:r w:rsidR="00662DB1" w:rsidRPr="006731B4">
        <w:t>.</w:t>
      </w:r>
      <w:r w:rsidR="00402129">
        <w:t xml:space="preserve"> </w:t>
      </w:r>
      <w:r w:rsidR="00662DB1" w:rsidRPr="006731B4">
        <w:t>Характеристика контингента обучающихся</w:t>
      </w:r>
      <w:r w:rsidR="006731B4">
        <w:t>.</w:t>
      </w:r>
      <w:bookmarkEnd w:id="6"/>
    </w:p>
    <w:p w:rsidR="00662DB1" w:rsidRPr="006731B4" w:rsidRDefault="00662DB1" w:rsidP="00BA06E5">
      <w:pPr>
        <w:pStyle w:val="ab"/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Доступность образования в школе подтверждается соотношением прибывших и выбывших учащихся по годам обучения: </w:t>
      </w:r>
    </w:p>
    <w:tbl>
      <w:tblPr>
        <w:tblW w:w="9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985"/>
        <w:gridCol w:w="1701"/>
        <w:gridCol w:w="1559"/>
        <w:gridCol w:w="1827"/>
      </w:tblGrid>
      <w:tr w:rsidR="00662DB1" w:rsidRPr="006731B4" w:rsidTr="006C2AC3">
        <w:trPr>
          <w:jc w:val="center"/>
        </w:trPr>
        <w:tc>
          <w:tcPr>
            <w:tcW w:w="2405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Учебные года</w:t>
            </w:r>
          </w:p>
        </w:tc>
        <w:tc>
          <w:tcPr>
            <w:tcW w:w="1985" w:type="dxa"/>
          </w:tcPr>
          <w:p w:rsidR="00662DB1" w:rsidRPr="006731B4" w:rsidRDefault="00662DB1" w:rsidP="00BA06E5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Обучающихся на начало года</w:t>
            </w:r>
          </w:p>
        </w:tc>
        <w:tc>
          <w:tcPr>
            <w:tcW w:w="1701" w:type="dxa"/>
          </w:tcPr>
          <w:p w:rsidR="00662DB1" w:rsidRPr="006731B4" w:rsidRDefault="00662DB1" w:rsidP="00BA06E5">
            <w:pPr>
              <w:pStyle w:val="8"/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i/>
                <w:sz w:val="24"/>
                <w:szCs w:val="24"/>
              </w:rPr>
              <w:t>Прибывших</w:t>
            </w:r>
          </w:p>
        </w:tc>
        <w:tc>
          <w:tcPr>
            <w:tcW w:w="1559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1827" w:type="dxa"/>
          </w:tcPr>
          <w:p w:rsidR="00662DB1" w:rsidRPr="006731B4" w:rsidRDefault="00662DB1" w:rsidP="00BA06E5">
            <w:pPr>
              <w:tabs>
                <w:tab w:val="left" w:pos="1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Обучающихся на конец года</w:t>
            </w:r>
          </w:p>
        </w:tc>
      </w:tr>
      <w:tr w:rsidR="00662DB1" w:rsidRPr="006731B4" w:rsidTr="006C2AC3">
        <w:trPr>
          <w:jc w:val="center"/>
        </w:trPr>
        <w:tc>
          <w:tcPr>
            <w:tcW w:w="9477" w:type="dxa"/>
            <w:gridSpan w:val="5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DE2702" w:rsidRPr="006731B4" w:rsidTr="006C2AC3">
        <w:trPr>
          <w:jc w:val="center"/>
        </w:trPr>
        <w:tc>
          <w:tcPr>
            <w:tcW w:w="240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</w:tr>
      <w:tr w:rsidR="00425E53" w:rsidRPr="006731B4" w:rsidTr="006C2AC3">
        <w:trPr>
          <w:jc w:val="center"/>
        </w:trPr>
        <w:tc>
          <w:tcPr>
            <w:tcW w:w="2405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985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  <w:tc>
          <w:tcPr>
            <w:tcW w:w="1701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7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442</w:t>
            </w:r>
          </w:p>
        </w:tc>
      </w:tr>
      <w:tr w:rsidR="0055446C" w:rsidRPr="006731B4" w:rsidTr="006C2AC3">
        <w:trPr>
          <w:trHeight w:val="135"/>
          <w:jc w:val="center"/>
        </w:trPr>
        <w:tc>
          <w:tcPr>
            <w:tcW w:w="9477" w:type="dxa"/>
            <w:gridSpan w:val="5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</w:tr>
      <w:tr w:rsidR="0055446C" w:rsidRPr="006731B4" w:rsidTr="006C2AC3">
        <w:trPr>
          <w:trHeight w:val="279"/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46C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1701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7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DE2702" w:rsidRPr="006731B4" w:rsidTr="006C2AC3">
        <w:trPr>
          <w:trHeight w:val="279"/>
          <w:jc w:val="center"/>
        </w:trPr>
        <w:tc>
          <w:tcPr>
            <w:tcW w:w="2405" w:type="dxa"/>
          </w:tcPr>
          <w:p w:rsidR="00DE2702" w:rsidRPr="0055446C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425E53" w:rsidRPr="006731B4" w:rsidTr="006C2AC3">
        <w:trPr>
          <w:trHeight w:val="279"/>
          <w:jc w:val="center"/>
        </w:trPr>
        <w:tc>
          <w:tcPr>
            <w:tcW w:w="2405" w:type="dxa"/>
          </w:tcPr>
          <w:p w:rsidR="00425E53" w:rsidRPr="00DE2702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E5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985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</w:tc>
        <w:tc>
          <w:tcPr>
            <w:tcW w:w="1701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7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5446C" w:rsidRPr="006731B4" w:rsidTr="006C2AC3">
        <w:trPr>
          <w:jc w:val="center"/>
        </w:trPr>
        <w:tc>
          <w:tcPr>
            <w:tcW w:w="9477" w:type="dxa"/>
            <w:gridSpan w:val="5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</w:tr>
      <w:tr w:rsidR="0055446C" w:rsidRPr="006731B4" w:rsidTr="006C2AC3">
        <w:trPr>
          <w:jc w:val="center"/>
        </w:trPr>
        <w:tc>
          <w:tcPr>
            <w:tcW w:w="2405" w:type="dxa"/>
          </w:tcPr>
          <w:p w:rsidR="0055446C" w:rsidRPr="006731B4" w:rsidRDefault="0055446C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46C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85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701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7" w:type="dxa"/>
          </w:tcPr>
          <w:p w:rsidR="0055446C" w:rsidRPr="006731B4" w:rsidRDefault="00E634CF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DE2702" w:rsidRPr="006731B4" w:rsidTr="006C2AC3">
        <w:trPr>
          <w:jc w:val="center"/>
        </w:trPr>
        <w:tc>
          <w:tcPr>
            <w:tcW w:w="2405" w:type="dxa"/>
          </w:tcPr>
          <w:p w:rsidR="00DE2702" w:rsidRPr="0055446C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2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27" w:type="dxa"/>
          </w:tcPr>
          <w:p w:rsidR="00DE2702" w:rsidRDefault="00DE2702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425E53" w:rsidRPr="006731B4" w:rsidTr="006C2AC3">
        <w:trPr>
          <w:jc w:val="center"/>
        </w:trPr>
        <w:tc>
          <w:tcPr>
            <w:tcW w:w="2405" w:type="dxa"/>
          </w:tcPr>
          <w:p w:rsidR="00425E53" w:rsidRPr="00DE2702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985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7" w:type="dxa"/>
          </w:tcPr>
          <w:p w:rsidR="00425E53" w:rsidRDefault="00425E53" w:rsidP="00554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Основной причиной выбытия обучающихся 1-11 классов является смена места жительства родителей, занятие детей спортом. Наблюдается тенденция к стабильности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контингента обучающихся.</w:t>
      </w:r>
    </w:p>
    <w:p w:rsidR="00662DB1" w:rsidRPr="006731B4" w:rsidRDefault="00662DB1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Контингент учащихся школы</w:t>
      </w:r>
    </w:p>
    <w:tbl>
      <w:tblPr>
        <w:tblW w:w="98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2"/>
        <w:gridCol w:w="1045"/>
        <w:gridCol w:w="1159"/>
        <w:gridCol w:w="1159"/>
        <w:gridCol w:w="1172"/>
        <w:gridCol w:w="1089"/>
        <w:gridCol w:w="1073"/>
        <w:gridCol w:w="1073"/>
        <w:gridCol w:w="1073"/>
      </w:tblGrid>
      <w:tr w:rsidR="008A5D4C" w:rsidRPr="006731B4" w:rsidTr="008A5D4C">
        <w:trPr>
          <w:trHeight w:val="300"/>
        </w:trPr>
        <w:tc>
          <w:tcPr>
            <w:tcW w:w="1022" w:type="dxa"/>
          </w:tcPr>
          <w:p w:rsidR="008A5D4C" w:rsidRPr="006731B4" w:rsidRDefault="008A5D4C" w:rsidP="00DE2702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26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AF2643" w:rsidRDefault="008A5D4C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Default="008A5D4C" w:rsidP="00DE2702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2022-2023</w:t>
            </w:r>
          </w:p>
        </w:tc>
      </w:tr>
      <w:tr w:rsidR="008A5D4C" w:rsidRPr="006731B4" w:rsidTr="008A5D4C">
        <w:trPr>
          <w:trHeight w:val="403"/>
        </w:trPr>
        <w:tc>
          <w:tcPr>
            <w:tcW w:w="1022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62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Уч-ся</w:t>
            </w:r>
          </w:p>
        </w:tc>
      </w:tr>
      <w:tr w:rsidR="008A5D4C" w:rsidRPr="006731B4" w:rsidTr="008A5D4C">
        <w:trPr>
          <w:trHeight w:val="280"/>
        </w:trPr>
        <w:tc>
          <w:tcPr>
            <w:tcW w:w="1022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59" w:type="dxa"/>
            <w:tcBorders>
              <w:top w:val="single" w:sz="4" w:space="0" w:color="auto"/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442</w:t>
            </w:r>
          </w:p>
        </w:tc>
      </w:tr>
      <w:tr w:rsidR="008A5D4C" w:rsidRPr="006731B4" w:rsidTr="008A5D4C">
        <w:trPr>
          <w:trHeight w:val="271"/>
        </w:trPr>
        <w:tc>
          <w:tcPr>
            <w:tcW w:w="1022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045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</w:tr>
      <w:tr w:rsidR="008A5D4C" w:rsidRPr="006731B4" w:rsidTr="008A5D4C">
        <w:trPr>
          <w:trHeight w:val="261"/>
        </w:trPr>
        <w:tc>
          <w:tcPr>
            <w:tcW w:w="1022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045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A5D4C" w:rsidRPr="006731B4" w:rsidTr="008A5D4C">
        <w:trPr>
          <w:trHeight w:val="265"/>
        </w:trPr>
        <w:tc>
          <w:tcPr>
            <w:tcW w:w="1022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45" w:type="dxa"/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59" w:type="dxa"/>
            <w:tcBorders>
              <w:right w:val="single" w:sz="4" w:space="0" w:color="auto"/>
            </w:tcBorders>
          </w:tcPr>
          <w:p w:rsidR="008A5D4C" w:rsidRPr="006731B4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15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089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73" w:type="dxa"/>
            <w:tcBorders>
              <w:left w:val="single" w:sz="4" w:space="0" w:color="auto"/>
              <w:right w:val="single" w:sz="4" w:space="0" w:color="auto"/>
            </w:tcBorders>
          </w:tcPr>
          <w:p w:rsidR="008A5D4C" w:rsidRDefault="008A5D4C" w:rsidP="008A5D4C">
            <w:pPr>
              <w:pStyle w:val="a7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1037</w:t>
            </w:r>
          </w:p>
        </w:tc>
      </w:tr>
    </w:tbl>
    <w:p w:rsidR="00662DB1" w:rsidRPr="002929D9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11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Всеобуч в рамках деятельности МБОУ средней общеобразовательной школы № 4 достигает 100%, школа гарантирует выполнение всеобуча, системную работу с неуспевающими, этому способствует качественный состав педагогов школы: высшую </w:t>
      </w:r>
      <w:r w:rsidRPr="00755F9F">
        <w:rPr>
          <w:rFonts w:ascii="Times New Roman" w:hAnsi="Times New Roman" w:cs="Times New Roman"/>
          <w:sz w:val="24"/>
          <w:szCs w:val="24"/>
        </w:rPr>
        <w:t>квалифик</w:t>
      </w:r>
      <w:r w:rsidR="00F16200" w:rsidRPr="00755F9F">
        <w:rPr>
          <w:rFonts w:ascii="Times New Roman" w:hAnsi="Times New Roman" w:cs="Times New Roman"/>
          <w:sz w:val="24"/>
          <w:szCs w:val="24"/>
        </w:rPr>
        <w:t xml:space="preserve">ационную категорию </w:t>
      </w:r>
      <w:r w:rsidR="000A0609">
        <w:rPr>
          <w:rFonts w:ascii="Times New Roman" w:hAnsi="Times New Roman" w:cs="Times New Roman"/>
          <w:sz w:val="24"/>
          <w:szCs w:val="24"/>
        </w:rPr>
        <w:t>имеют 4</w:t>
      </w:r>
      <w:r w:rsidR="00F16200" w:rsidRPr="00755F9F">
        <w:rPr>
          <w:rFonts w:ascii="Times New Roman" w:hAnsi="Times New Roman" w:cs="Times New Roman"/>
          <w:sz w:val="24"/>
          <w:szCs w:val="24"/>
        </w:rPr>
        <w:t>9% (48</w:t>
      </w:r>
      <w:r w:rsidRPr="00755F9F">
        <w:rPr>
          <w:rFonts w:ascii="Times New Roman" w:hAnsi="Times New Roman" w:cs="Times New Roman"/>
          <w:sz w:val="24"/>
          <w:szCs w:val="24"/>
        </w:rPr>
        <w:t xml:space="preserve">%) педагогов, </w:t>
      </w:r>
      <w:r w:rsidRPr="00755F9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55F9F">
        <w:rPr>
          <w:rFonts w:ascii="Times New Roman" w:hAnsi="Times New Roman" w:cs="Times New Roman"/>
          <w:sz w:val="24"/>
          <w:szCs w:val="24"/>
        </w:rPr>
        <w:t xml:space="preserve"> категорию</w:t>
      </w:r>
      <w:r w:rsidR="00E46C7C" w:rsidRPr="00755F9F">
        <w:rPr>
          <w:rFonts w:ascii="Times New Roman" w:hAnsi="Times New Roman" w:cs="Times New Roman"/>
          <w:sz w:val="24"/>
          <w:szCs w:val="24"/>
        </w:rPr>
        <w:t xml:space="preserve"> </w:t>
      </w:r>
      <w:r w:rsidR="000A0609">
        <w:rPr>
          <w:rFonts w:ascii="Times New Roman" w:hAnsi="Times New Roman" w:cs="Times New Roman"/>
          <w:sz w:val="24"/>
          <w:szCs w:val="24"/>
        </w:rPr>
        <w:t>- 25</w:t>
      </w:r>
      <w:r w:rsidR="00755F9F" w:rsidRPr="00755F9F">
        <w:rPr>
          <w:rFonts w:ascii="Times New Roman" w:hAnsi="Times New Roman" w:cs="Times New Roman"/>
          <w:sz w:val="24"/>
          <w:szCs w:val="24"/>
        </w:rPr>
        <w:t>% (28</w:t>
      </w:r>
      <w:r w:rsidRPr="00755F9F">
        <w:rPr>
          <w:rFonts w:ascii="Times New Roman" w:hAnsi="Times New Roman" w:cs="Times New Roman"/>
          <w:sz w:val="24"/>
          <w:szCs w:val="24"/>
        </w:rPr>
        <w:t>%) педагого</w:t>
      </w:r>
      <w:r w:rsidR="00A11408" w:rsidRPr="00755F9F">
        <w:rPr>
          <w:rFonts w:ascii="Times New Roman" w:hAnsi="Times New Roman" w:cs="Times New Roman"/>
          <w:sz w:val="24"/>
          <w:szCs w:val="24"/>
        </w:rPr>
        <w:t>в;</w:t>
      </w:r>
      <w:r w:rsidR="002929D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29D9" w:rsidRPr="002929D9">
        <w:rPr>
          <w:rFonts w:ascii="Times New Roman" w:hAnsi="Times New Roman" w:cs="Times New Roman"/>
          <w:sz w:val="24"/>
          <w:szCs w:val="24"/>
        </w:rPr>
        <w:t>почетные звания имеют 27</w:t>
      </w:r>
      <w:r w:rsidR="00A11408" w:rsidRPr="002929D9">
        <w:rPr>
          <w:rFonts w:ascii="Times New Roman" w:hAnsi="Times New Roman" w:cs="Times New Roman"/>
          <w:sz w:val="24"/>
          <w:szCs w:val="24"/>
        </w:rPr>
        <w:t>% (24</w:t>
      </w:r>
      <w:r w:rsidRPr="002929D9">
        <w:rPr>
          <w:rFonts w:ascii="Times New Roman" w:hAnsi="Times New Roman" w:cs="Times New Roman"/>
          <w:sz w:val="24"/>
          <w:szCs w:val="24"/>
        </w:rPr>
        <w:t>%) педагогов.</w:t>
      </w:r>
    </w:p>
    <w:p w:rsidR="00662DB1" w:rsidRPr="005C3570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3570">
        <w:rPr>
          <w:rFonts w:ascii="Times New Roman" w:hAnsi="Times New Roman" w:cs="Times New Roman"/>
          <w:sz w:val="24"/>
          <w:szCs w:val="24"/>
        </w:rPr>
        <w:t>В первую смену обучались 1</w:t>
      </w:r>
      <w:r w:rsidR="00A21398">
        <w:rPr>
          <w:rFonts w:ascii="Times New Roman" w:hAnsi="Times New Roman" w:cs="Times New Roman"/>
          <w:sz w:val="24"/>
          <w:szCs w:val="24"/>
        </w:rPr>
        <w:t>,</w:t>
      </w:r>
      <w:r w:rsidR="008A5D4C">
        <w:rPr>
          <w:rFonts w:ascii="Times New Roman" w:hAnsi="Times New Roman" w:cs="Times New Roman"/>
          <w:sz w:val="24"/>
          <w:szCs w:val="24"/>
        </w:rPr>
        <w:t>2 к,</w:t>
      </w:r>
      <w:r w:rsidR="00A21398">
        <w:rPr>
          <w:rFonts w:ascii="Times New Roman" w:hAnsi="Times New Roman" w:cs="Times New Roman"/>
          <w:sz w:val="24"/>
          <w:szCs w:val="24"/>
        </w:rPr>
        <w:t>4,5,</w:t>
      </w:r>
      <w:r w:rsidR="008A5D4C">
        <w:rPr>
          <w:rFonts w:ascii="Times New Roman" w:hAnsi="Times New Roman" w:cs="Times New Roman"/>
          <w:sz w:val="24"/>
          <w:szCs w:val="24"/>
        </w:rPr>
        <w:t>9,10,11 классы, всего 531</w:t>
      </w:r>
      <w:r w:rsidR="00BC30FC">
        <w:rPr>
          <w:rFonts w:ascii="Times New Roman" w:hAnsi="Times New Roman" w:cs="Times New Roman"/>
          <w:sz w:val="24"/>
          <w:szCs w:val="24"/>
        </w:rPr>
        <w:t xml:space="preserve"> (5</w:t>
      </w:r>
      <w:r w:rsidR="00084EFC">
        <w:rPr>
          <w:rFonts w:ascii="Times New Roman" w:hAnsi="Times New Roman" w:cs="Times New Roman"/>
          <w:sz w:val="24"/>
          <w:szCs w:val="24"/>
        </w:rPr>
        <w:t>1</w:t>
      </w:r>
      <w:r w:rsidRPr="005C3570">
        <w:rPr>
          <w:rFonts w:ascii="Times New Roman" w:hAnsi="Times New Roman" w:cs="Times New Roman"/>
          <w:sz w:val="24"/>
          <w:szCs w:val="24"/>
        </w:rPr>
        <w:t>%) обучающихся, во вто</w:t>
      </w:r>
      <w:r w:rsidR="005C3570" w:rsidRPr="005C3570">
        <w:rPr>
          <w:rFonts w:ascii="Times New Roman" w:hAnsi="Times New Roman" w:cs="Times New Roman"/>
          <w:sz w:val="24"/>
          <w:szCs w:val="24"/>
        </w:rPr>
        <w:t>рую смену – 2,3,6,7</w:t>
      </w:r>
      <w:r w:rsidR="00A21398">
        <w:rPr>
          <w:rFonts w:ascii="Times New Roman" w:hAnsi="Times New Roman" w:cs="Times New Roman"/>
          <w:sz w:val="24"/>
          <w:szCs w:val="24"/>
        </w:rPr>
        <w:t>,8</w:t>
      </w:r>
      <w:r w:rsidR="008A5D4C">
        <w:rPr>
          <w:rFonts w:ascii="Times New Roman" w:hAnsi="Times New Roman" w:cs="Times New Roman"/>
          <w:sz w:val="24"/>
          <w:szCs w:val="24"/>
        </w:rPr>
        <w:t xml:space="preserve"> классы – 506</w:t>
      </w:r>
      <w:r w:rsidR="005C3570" w:rsidRPr="005C3570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084EFC">
        <w:rPr>
          <w:rFonts w:ascii="Times New Roman" w:hAnsi="Times New Roman" w:cs="Times New Roman"/>
          <w:sz w:val="24"/>
          <w:szCs w:val="24"/>
        </w:rPr>
        <w:t xml:space="preserve"> (49</w:t>
      </w:r>
      <w:r w:rsidRPr="005C3570">
        <w:rPr>
          <w:rFonts w:ascii="Times New Roman" w:hAnsi="Times New Roman" w:cs="Times New Roman"/>
          <w:sz w:val="24"/>
          <w:szCs w:val="24"/>
        </w:rPr>
        <w:t>%).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Условия, созданные в школе и социальные возможности семей микрорайона школы,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позволяют прогнозировать приток обучающихся в школу. </w:t>
      </w:r>
    </w:p>
    <w:p w:rsidR="00662DB1" w:rsidRPr="006731B4" w:rsidRDefault="00662DB1" w:rsidP="00BA06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Проблема сохранения контингента является актуальной и требующей комплексного социально-педагогического подхода и профилактики безнадзорности и правонарушений среди подростков.</w:t>
      </w:r>
    </w:p>
    <w:p w:rsidR="00391169" w:rsidRPr="00391169" w:rsidRDefault="00391169" w:rsidP="0039116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Одно из приоритетных направлений воспитательной работы в школе - это профилактика безнадзорности и правонарушений несовершеннолетних. Данная работа в школе осуществляется посредством создания благоприятных условий, способствующих правосознательному поведению и социальной адаптации обучающихся группы риска, социально-педагогическое и психологическое сопровождение обучающихся и их семей.</w:t>
      </w:r>
    </w:p>
    <w:p w:rsidR="00391169" w:rsidRPr="00391169" w:rsidRDefault="00391169" w:rsidP="00391169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Работа с обучающимися «группы риска» имеет системный подход, который включает в себя:</w:t>
      </w:r>
    </w:p>
    <w:p w:rsidR="00391169" w:rsidRPr="00391169" w:rsidRDefault="00391169" w:rsidP="00AC632F">
      <w:pPr>
        <w:pStyle w:val="af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Индивидуальное сопровождение обучающихся «группы риска» на протяжении учебного года, оказание необходимой помощи ребенку и его семье;</w:t>
      </w:r>
    </w:p>
    <w:p w:rsidR="00391169" w:rsidRPr="00391169" w:rsidRDefault="00391169" w:rsidP="00AC632F">
      <w:pPr>
        <w:pStyle w:val="af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Слаженная совместная работа классных руководителей, социального педагог</w:t>
      </w:r>
      <w:r w:rsidR="00BB4723">
        <w:rPr>
          <w:rFonts w:ascii="Times New Roman" w:hAnsi="Times New Roman" w:cs="Times New Roman"/>
          <w:sz w:val="24"/>
          <w:szCs w:val="24"/>
        </w:rPr>
        <w:t>а, педагогов-психологов</w:t>
      </w:r>
      <w:r w:rsidRPr="00391169">
        <w:rPr>
          <w:rFonts w:ascii="Times New Roman" w:hAnsi="Times New Roman" w:cs="Times New Roman"/>
          <w:sz w:val="24"/>
          <w:szCs w:val="24"/>
        </w:rPr>
        <w:t xml:space="preserve"> и администрации школы;</w:t>
      </w:r>
    </w:p>
    <w:p w:rsidR="00391169" w:rsidRPr="00391169" w:rsidRDefault="00391169" w:rsidP="00AC632F">
      <w:pPr>
        <w:pStyle w:val="af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>Межведомственное взаимодействие со службами города по профилактике безнадзорности и правонарушений несовершеннолетних;</w:t>
      </w:r>
    </w:p>
    <w:p w:rsidR="00391169" w:rsidRPr="00391169" w:rsidRDefault="00391169" w:rsidP="00AC632F">
      <w:pPr>
        <w:pStyle w:val="af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169">
        <w:rPr>
          <w:rFonts w:ascii="Times New Roman" w:hAnsi="Times New Roman" w:cs="Times New Roman"/>
          <w:sz w:val="24"/>
          <w:szCs w:val="24"/>
        </w:rPr>
        <w:t xml:space="preserve">Мероприятия по формированию законопослушного поведения обучающихся. </w:t>
      </w:r>
    </w:p>
    <w:p w:rsidR="00662DB1" w:rsidRPr="006731B4" w:rsidRDefault="00662DB1" w:rsidP="00BA06E5">
      <w:pPr>
        <w:spacing w:after="0" w:line="240" w:lineRule="auto"/>
        <w:ind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t>Социальный состав обучающихся</w:t>
      </w:r>
    </w:p>
    <w:tbl>
      <w:tblPr>
        <w:tblStyle w:val="af2"/>
        <w:tblW w:w="9830" w:type="dxa"/>
        <w:tblLayout w:type="fixed"/>
        <w:tblLook w:val="04A0" w:firstRow="1" w:lastRow="0" w:firstColumn="1" w:lastColumn="0" w:noHBand="0" w:noVBand="1"/>
      </w:tblPr>
      <w:tblGrid>
        <w:gridCol w:w="493"/>
        <w:gridCol w:w="3046"/>
        <w:gridCol w:w="1435"/>
        <w:gridCol w:w="1214"/>
        <w:gridCol w:w="1214"/>
        <w:gridCol w:w="1214"/>
        <w:gridCol w:w="1214"/>
      </w:tblGrid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:rsidR="008A5D4C" w:rsidRPr="006731B4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14" w:type="dxa"/>
          </w:tcPr>
          <w:p w:rsidR="008A5D4C" w:rsidRPr="006731B4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2019-20</w:t>
            </w:r>
          </w:p>
        </w:tc>
        <w:tc>
          <w:tcPr>
            <w:tcW w:w="1214" w:type="dxa"/>
          </w:tcPr>
          <w:p w:rsidR="008A5D4C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2020-21</w:t>
            </w:r>
          </w:p>
        </w:tc>
        <w:tc>
          <w:tcPr>
            <w:tcW w:w="1214" w:type="dxa"/>
          </w:tcPr>
          <w:p w:rsidR="008A5D4C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214" w:type="dxa"/>
          </w:tcPr>
          <w:p w:rsidR="008A5D4C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2022-23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Многодетные семьи (в них обучающихся)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129/197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137/204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150/216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153/233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138/225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Малообеспеченные семьи (в них обучающихся)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69/74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59/66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76/87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36(38)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28/30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Сироты, опекаемые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– инвалиды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Неблагополучные семьи (в них обучающихся)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5/6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5/5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5/5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4/4</w:t>
            </w:r>
          </w:p>
        </w:tc>
      </w:tr>
      <w:tr w:rsidR="008A5D4C" w:rsidRPr="006731B4" w:rsidTr="008A5D4C">
        <w:trPr>
          <w:trHeight w:val="407"/>
        </w:trPr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46" w:type="dxa"/>
            <w:hideMark/>
          </w:tcPr>
          <w:p w:rsidR="008A5D4C" w:rsidRPr="006731B4" w:rsidRDefault="008A5D4C" w:rsidP="00532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Неполные семьи </w:t>
            </w:r>
          </w:p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</w:tcPr>
          <w:p w:rsidR="008A5D4C" w:rsidRPr="006731B4" w:rsidRDefault="008A5D4C" w:rsidP="00532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194/212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183/194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183/203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185/214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196/230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«группы риска»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 из числа народов Севера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8A5D4C" w:rsidRPr="006731B4" w:rsidTr="008A5D4C">
        <w:tc>
          <w:tcPr>
            <w:tcW w:w="493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046" w:type="dxa"/>
            <w:hideMark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Обучающихся, не имеющие гражданства РФ</w:t>
            </w:r>
          </w:p>
        </w:tc>
        <w:tc>
          <w:tcPr>
            <w:tcW w:w="1435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A5D4C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A5D4C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8A5D4C" w:rsidRDefault="00B76B30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B4723" w:rsidRDefault="00BB4723" w:rsidP="006D723B">
      <w:pPr>
        <w:pStyle w:val="2"/>
      </w:pPr>
      <w:bookmarkStart w:id="7" w:name="_Toc136938851"/>
    </w:p>
    <w:p w:rsidR="00BB4723" w:rsidRDefault="00BB4723" w:rsidP="006D723B">
      <w:pPr>
        <w:pStyle w:val="2"/>
      </w:pPr>
    </w:p>
    <w:p w:rsidR="00BB4723" w:rsidRDefault="00BB4723" w:rsidP="006D723B">
      <w:pPr>
        <w:pStyle w:val="2"/>
      </w:pPr>
    </w:p>
    <w:p w:rsidR="00662DB1" w:rsidRPr="006731B4" w:rsidRDefault="00F81EFF" w:rsidP="006D723B">
      <w:pPr>
        <w:pStyle w:val="2"/>
      </w:pPr>
      <w:r>
        <w:lastRenderedPageBreak/>
        <w:t>1.4</w:t>
      </w:r>
      <w:r w:rsidR="00662DB1" w:rsidRPr="006731B4">
        <w:t>.Структура управления образовательной организацией.</w:t>
      </w:r>
      <w:bookmarkEnd w:id="7"/>
    </w:p>
    <w:p w:rsidR="00662DB1" w:rsidRPr="006731B4" w:rsidRDefault="00662DB1" w:rsidP="00BA06E5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Одно из приоритетных направлений государственной политики в сфере образования является государственно-общественный характер управления школой.</w:t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Управление школой строится на принципах единогласия и самоуправления. Форма управления вертикальная с привлечением коллегиальных органов управления (смотри структуру управления школой).</w:t>
      </w:r>
      <w:r w:rsidRPr="006731B4">
        <w:rPr>
          <w:rFonts w:ascii="Times New Roman" w:hAnsi="Times New Roman" w:cs="Times New Roman"/>
          <w:sz w:val="24"/>
          <w:szCs w:val="24"/>
        </w:rPr>
        <w:tab/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Управление школой осуществляется в соответствии с Законом РФ «Об образовании в Российской Федерации» и Уставом школы на принципах демократичности, открытости, приоритета общечеловеческих ценностей, охраны жизни и здоровья человека.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Первый уровень</w:t>
      </w:r>
      <w:r w:rsidRPr="006731B4">
        <w:rPr>
          <w:rFonts w:ascii="Times New Roman" w:hAnsi="Times New Roman" w:cs="Times New Roman"/>
          <w:sz w:val="24"/>
          <w:szCs w:val="24"/>
        </w:rPr>
        <w:t xml:space="preserve"> структуры управления - уровень директора. Директор школы совместно с Управляющим советом школы представляет ее интересы в государственных и общественных инстанциях. Несет персональную юридическую ответственность за организацию жизнедеятельности школы,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осуществляет общее руководство образовательным процессом. Основной функцией директора школы является координация усилий всех участников образовательного процесса через педагогический совет, методический совет, совет председателей классных родительских комитетов.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Второй</w:t>
      </w:r>
      <w:r w:rsidR="00E46C7C" w:rsidRPr="006731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i/>
          <w:sz w:val="24"/>
          <w:szCs w:val="24"/>
        </w:rPr>
        <w:t>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структуры управления - уровень заместителей директора.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Заместитель директора по УВР осуществляет управление функционированием школы: контролирует выполнение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государственных стандартов образования, уровень обученности и обучаемости школьников. Руководит работой методических объединений. Несет ответственность за организацию учебно-воспитательного процесса в школе. Заместитель директора по ВР организует внеурочную воспитательную работу с детьми, работу органов ученического самоуправления. Контролирует состояние воспитательной работы в школе, отслеживает уровень воспитанности учащихся, работу с детьми, требующими особого педагогического внимания.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Третий 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- уровень учителей. В школе работают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методические объединения классных руководителей, учителей-предметников.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Их руководители входят в методический совет, координирующий методическую работу в школе.</w:t>
      </w:r>
    </w:p>
    <w:p w:rsidR="00662DB1" w:rsidRPr="006731B4" w:rsidRDefault="00662DB1" w:rsidP="00BA06E5">
      <w:pPr>
        <w:spacing w:after="0" w:line="240" w:lineRule="auto"/>
        <w:ind w:firstLine="564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Четвертый уровень –</w:t>
      </w:r>
      <w:r w:rsidRPr="006731B4">
        <w:rPr>
          <w:rFonts w:ascii="Times New Roman" w:hAnsi="Times New Roman" w:cs="Times New Roman"/>
          <w:sz w:val="24"/>
          <w:szCs w:val="24"/>
        </w:rPr>
        <w:t xml:space="preserve"> уровень функционирования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Управляющего совета школы, педагогического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совета, методического совета.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Управляющий совет школы способствует координации деятельности, гармонизации взаимоотношений между педагогами, учащимися и их родителями, оказывает помощь администрации школы и педагогическому коллективу в работе по формированию демократического микроклимата.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6731B4" w:rsidRDefault="00662DB1" w:rsidP="00BA06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Деятельность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методического совета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ориентирована на профессиональные запросы, потребности и интересы учительского коллектива и отдельных его членов.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Пятый уровень</w:t>
      </w:r>
      <w:r w:rsidRPr="006731B4">
        <w:rPr>
          <w:rFonts w:ascii="Times New Roman" w:hAnsi="Times New Roman" w:cs="Times New Roman"/>
          <w:sz w:val="24"/>
          <w:szCs w:val="24"/>
        </w:rPr>
        <w:t xml:space="preserve"> организационной структуры - уровень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Pr="006731B4">
        <w:rPr>
          <w:rFonts w:ascii="Times New Roman" w:hAnsi="Times New Roman" w:cs="Times New Roman"/>
          <w:sz w:val="24"/>
          <w:szCs w:val="24"/>
        </w:rPr>
        <w:t>. Ученический совет (Совет старшеклассников) координирует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самоуправление в школе, является инициатором практически всех дел в школе.</w:t>
      </w:r>
    </w:p>
    <w:p w:rsidR="00662DB1" w:rsidRPr="006731B4" w:rsidRDefault="00662DB1" w:rsidP="00BA06E5">
      <w:pPr>
        <w:tabs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Распределение административных обязанностей в аппарате управления образовательного учреждения.</w:t>
      </w: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Административные обязанности распределены согласно Уставу, штатному расписанию, четко распределены функциональные обязанности согласно тарифно-квалификационным характеристикам.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"/>
        <w:gridCol w:w="2137"/>
        <w:gridCol w:w="1934"/>
        <w:gridCol w:w="1807"/>
        <w:gridCol w:w="1519"/>
        <w:gridCol w:w="1883"/>
      </w:tblGrid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519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Менщикова Н.В.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8A5D4C" w:rsidP="008A5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31год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«Заслуженный работник образования ХМАО-Югры»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Ершова С.В.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  <w:r w:rsidR="008A5D4C">
              <w:t xml:space="preserve"> </w:t>
            </w:r>
            <w:r w:rsidR="008A5D4C" w:rsidRPr="008A5D4C">
              <w:rPr>
                <w:rFonts w:ascii="Times New Roman" w:hAnsi="Times New Roman" w:cs="Times New Roman"/>
                <w:sz w:val="24"/>
                <w:szCs w:val="24"/>
              </w:rPr>
              <w:t>I смены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F16D5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62DB1" w:rsidRPr="00BB472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83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C">
              <w:rPr>
                <w:rFonts w:ascii="Times New Roman" w:hAnsi="Times New Roman" w:cs="Times New Roman"/>
                <w:sz w:val="24"/>
                <w:szCs w:val="24"/>
              </w:rPr>
              <w:t>Почетная грамота МО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Габдулхакова Р.З.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F16D5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83" w:type="dxa"/>
            <w:vAlign w:val="center"/>
          </w:tcPr>
          <w:p w:rsidR="00662DB1" w:rsidRPr="006731B4" w:rsidRDefault="00755F9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F9F">
              <w:rPr>
                <w:rFonts w:ascii="Times New Roman" w:hAnsi="Times New Roman" w:cs="Times New Roman"/>
                <w:sz w:val="24"/>
                <w:szCs w:val="24"/>
              </w:rPr>
              <w:t>«Заслуженный работник образования ХМАО-Югры»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Белотелова О.А.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8A5D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883" w:type="dxa"/>
            <w:vAlign w:val="center"/>
          </w:tcPr>
          <w:p w:rsidR="00662DB1" w:rsidRPr="006731B4" w:rsidRDefault="008A5D4C" w:rsidP="00AF26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D4C">
              <w:rPr>
                <w:rFonts w:ascii="Times New Roman" w:hAnsi="Times New Roman" w:cs="Times New Roman"/>
                <w:sz w:val="24"/>
                <w:szCs w:val="24"/>
              </w:rPr>
              <w:t>Почетная грамота МО</w:t>
            </w:r>
          </w:p>
        </w:tc>
      </w:tr>
      <w:tr w:rsidR="00662DB1" w:rsidRPr="006731B4" w:rsidTr="007550DB">
        <w:trPr>
          <w:trHeight w:val="954"/>
        </w:trPr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Курбачева Л.В.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  <w:r w:rsidRPr="006731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смены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8A5D4C" w:rsidP="00F16D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F16D5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83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Почетная грамота МО</w:t>
            </w:r>
          </w:p>
        </w:tc>
      </w:tr>
      <w:tr w:rsidR="00662DB1" w:rsidRPr="006731B4" w:rsidTr="007550DB">
        <w:tc>
          <w:tcPr>
            <w:tcW w:w="467" w:type="dxa"/>
            <w:vAlign w:val="center"/>
          </w:tcPr>
          <w:p w:rsidR="00662DB1" w:rsidRPr="006731B4" w:rsidRDefault="00662DB1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Дмитриева Н.М.</w:t>
            </w:r>
          </w:p>
        </w:tc>
        <w:tc>
          <w:tcPr>
            <w:tcW w:w="1934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</w:p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  <w:tc>
          <w:tcPr>
            <w:tcW w:w="1807" w:type="dxa"/>
            <w:vAlign w:val="center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519" w:type="dxa"/>
            <w:vAlign w:val="center"/>
          </w:tcPr>
          <w:p w:rsidR="00662DB1" w:rsidRPr="006731B4" w:rsidRDefault="008A5D4C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62DB1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83" w:type="dxa"/>
            <w:vAlign w:val="center"/>
          </w:tcPr>
          <w:p w:rsidR="00662DB1" w:rsidRPr="006731B4" w:rsidRDefault="00DC7059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059">
              <w:rPr>
                <w:rFonts w:ascii="Times New Roman" w:hAnsi="Times New Roman" w:cs="Times New Roman"/>
                <w:sz w:val="24"/>
                <w:szCs w:val="24"/>
              </w:rPr>
              <w:t>Почетная грамота ДОиМП ХМАО-Югры</w:t>
            </w:r>
          </w:p>
        </w:tc>
      </w:tr>
      <w:tr w:rsidR="009D0D65" w:rsidRPr="006731B4" w:rsidTr="007550DB">
        <w:tc>
          <w:tcPr>
            <w:tcW w:w="467" w:type="dxa"/>
            <w:vAlign w:val="center"/>
          </w:tcPr>
          <w:p w:rsidR="009D0D65" w:rsidRPr="006731B4" w:rsidRDefault="009D0D65" w:rsidP="006E59E4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vAlign w:val="center"/>
          </w:tcPr>
          <w:p w:rsidR="009D0D65" w:rsidRPr="006731B4" w:rsidRDefault="009D0D65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А.Н.</w:t>
            </w:r>
          </w:p>
        </w:tc>
        <w:tc>
          <w:tcPr>
            <w:tcW w:w="1934" w:type="dxa"/>
            <w:vAlign w:val="center"/>
          </w:tcPr>
          <w:p w:rsidR="009D0D65" w:rsidRPr="006731B4" w:rsidRDefault="009D0D65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1807" w:type="dxa"/>
            <w:vAlign w:val="center"/>
          </w:tcPr>
          <w:p w:rsidR="009D0D65" w:rsidRPr="006731B4" w:rsidRDefault="009D0D65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vAlign w:val="center"/>
          </w:tcPr>
          <w:p w:rsidR="009D0D65" w:rsidRDefault="00755F9F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D0D6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83" w:type="dxa"/>
            <w:vAlign w:val="center"/>
          </w:tcPr>
          <w:p w:rsidR="009D0D65" w:rsidRPr="00DC7059" w:rsidRDefault="009D0D65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Грамотное распределение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функциональных обязанностей обеспечивает автономное управление каждого структурного подразделения, персонала, ответственность руководителей подразделения за результативность работы.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программа развития (на 5 лет);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образовательные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программы школы (на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уровень образования);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годовой план работы школы;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циклограмма работы (еженедельно, ежемесячно);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педагогические советы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административные совещания (1 раз в неделю);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совещания при директоре (1 раз в месяц);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психолого-педагогические консилиумы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методические оперативки (по мере необходимости);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управляющий совет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общее собрание работников школы (не менее 1 раза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методический совет (не менее 4-х раз в год);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мониторинг по качеству образования (1 раз в полугодие);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(1 раз в четверть);</w:t>
      </w:r>
    </w:p>
    <w:p w:rsidR="00662DB1" w:rsidRPr="006731B4" w:rsidRDefault="00662DB1" w:rsidP="006E59E4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работа молодежных организаций: «ШАГ», «Светлячки».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Структурно-функциональная модель школы создана с учетом типа, специфики и </w:t>
      </w:r>
      <w:r w:rsidR="00E46C7C" w:rsidRPr="006731B4">
        <w:rPr>
          <w:rFonts w:ascii="Times New Roman" w:hAnsi="Times New Roman" w:cs="Times New Roman"/>
          <w:sz w:val="24"/>
          <w:szCs w:val="24"/>
        </w:rPr>
        <w:t>з</w:t>
      </w:r>
      <w:r w:rsidRPr="006731B4">
        <w:rPr>
          <w:rFonts w:ascii="Times New Roman" w:hAnsi="Times New Roman" w:cs="Times New Roman"/>
          <w:sz w:val="24"/>
          <w:szCs w:val="24"/>
        </w:rPr>
        <w:t>адач, стоящих перед образовательным учреждением с целью эффективного и результативного выполнения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государственного и социального заказа.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Сложившаяся модель структурных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подразделений соответствует функциональным задачам общеобразовательной школы (с элементами профильного обучения, с системой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внеурочной деятельности).</w:t>
      </w:r>
    </w:p>
    <w:p w:rsidR="00662DB1" w:rsidRPr="006731B4" w:rsidRDefault="00662DB1" w:rsidP="00BA06E5">
      <w:pPr>
        <w:spacing w:after="0" w:line="240" w:lineRule="auto"/>
        <w:ind w:left="1" w:firstLine="71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Все структурные подразделения выполняют основные задачи, определяемые образовательной программой школы и программой развития.</w:t>
      </w:r>
    </w:p>
    <w:p w:rsidR="00662DB1" w:rsidRPr="006731B4" w:rsidRDefault="00662DB1" w:rsidP="00BA06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>Структурные подразделения:</w:t>
      </w:r>
    </w:p>
    <w:p w:rsidR="00F81EFF" w:rsidRPr="00BB4723" w:rsidRDefault="00662DB1" w:rsidP="00AC632F">
      <w:pPr>
        <w:pStyle w:val="af9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</w:rPr>
        <w:t>заместитель директора по УВР –</w:t>
      </w:r>
      <w:r w:rsidR="00F81EFF" w:rsidRPr="00F81EFF">
        <w:t xml:space="preserve"> </w:t>
      </w:r>
      <w:r w:rsidR="009D0D65" w:rsidRPr="00BB4723">
        <w:rPr>
          <w:rFonts w:ascii="Times New Roman" w:hAnsi="Times New Roman" w:cs="Times New Roman"/>
          <w:sz w:val="24"/>
          <w:szCs w:val="24"/>
        </w:rPr>
        <w:t>Белотелова О.А.</w:t>
      </w:r>
    </w:p>
    <w:p w:rsidR="00662DB1" w:rsidRPr="00F81EFF" w:rsidRDefault="00662DB1" w:rsidP="00AC632F">
      <w:pPr>
        <w:pStyle w:val="af9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</w:rPr>
        <w:t>заместитель директора по УВР – Габдулхакова Р.З.</w:t>
      </w:r>
    </w:p>
    <w:p w:rsidR="00F81EFF" w:rsidRPr="00F81EFF" w:rsidRDefault="00662DB1" w:rsidP="00AC632F">
      <w:pPr>
        <w:pStyle w:val="af9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1EFF">
        <w:rPr>
          <w:rFonts w:ascii="Times New Roman" w:hAnsi="Times New Roman" w:cs="Times New Roman"/>
          <w:sz w:val="24"/>
          <w:szCs w:val="24"/>
        </w:rPr>
        <w:t xml:space="preserve"> смена –заместитель директора по УВР –</w:t>
      </w:r>
      <w:r w:rsidR="008A5D4C">
        <w:rPr>
          <w:rFonts w:ascii="Times New Roman" w:hAnsi="Times New Roman" w:cs="Times New Roman"/>
          <w:sz w:val="24"/>
          <w:szCs w:val="24"/>
        </w:rPr>
        <w:t xml:space="preserve"> Ершова С.В.</w:t>
      </w:r>
    </w:p>
    <w:p w:rsidR="00662DB1" w:rsidRPr="00F81EFF" w:rsidRDefault="00662DB1" w:rsidP="00AC632F">
      <w:pPr>
        <w:pStyle w:val="af9"/>
        <w:numPr>
          <w:ilvl w:val="0"/>
          <w:numId w:val="1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F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73B7" w:rsidRPr="00AE73B7">
        <w:t xml:space="preserve"> </w:t>
      </w:r>
      <w:r w:rsidR="00AE73B7" w:rsidRPr="00AE73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81EFF">
        <w:rPr>
          <w:rFonts w:ascii="Times New Roman" w:hAnsi="Times New Roman" w:cs="Times New Roman"/>
          <w:sz w:val="24"/>
          <w:szCs w:val="24"/>
        </w:rPr>
        <w:t xml:space="preserve"> смена – заместитель директора по УВР – Курбачева Л.В.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воспитательная работа – заместитель директора по ВР – Дмитриева Н.М.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работа по экспериментальным площадкам – </w:t>
      </w:r>
      <w:r w:rsidR="009D0D65">
        <w:rPr>
          <w:rFonts w:ascii="Times New Roman" w:hAnsi="Times New Roman" w:cs="Times New Roman"/>
          <w:sz w:val="24"/>
          <w:szCs w:val="24"/>
        </w:rPr>
        <w:t>Ершова С.В.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психологическая служба – Чистякова С.А.,Назмутдинова Л.Х., Баринова Ю.К.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</w:t>
      </w:r>
      <w:r w:rsidR="009D0D65">
        <w:rPr>
          <w:rFonts w:ascii="Times New Roman" w:hAnsi="Times New Roman" w:cs="Times New Roman"/>
          <w:sz w:val="24"/>
          <w:szCs w:val="24"/>
        </w:rPr>
        <w:t>тодическая служба –Ершова С.</w:t>
      </w:r>
      <w:r w:rsidRPr="006731B4">
        <w:rPr>
          <w:rFonts w:ascii="Times New Roman" w:hAnsi="Times New Roman" w:cs="Times New Roman"/>
          <w:sz w:val="24"/>
          <w:szCs w:val="24"/>
        </w:rPr>
        <w:t>В., Курбачева Л.В.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lastRenderedPageBreak/>
        <w:t>социальная защита и охрана детства – Нагорная Л.А.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работа с одаренными детьми – Курбачева Л.В.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внеуроч</w:t>
      </w:r>
      <w:r w:rsidR="00AE73B7">
        <w:rPr>
          <w:rFonts w:ascii="Times New Roman" w:hAnsi="Times New Roman" w:cs="Times New Roman"/>
          <w:sz w:val="24"/>
          <w:szCs w:val="24"/>
        </w:rPr>
        <w:t xml:space="preserve">ная деятельность – </w:t>
      </w:r>
      <w:r w:rsidR="00BB4723">
        <w:rPr>
          <w:rFonts w:ascii="Times New Roman" w:hAnsi="Times New Roman" w:cs="Times New Roman"/>
          <w:sz w:val="24"/>
          <w:szCs w:val="24"/>
        </w:rPr>
        <w:t>Сафарова Г.Ф</w:t>
      </w:r>
      <w:r w:rsidRPr="006731B4">
        <w:rPr>
          <w:rFonts w:ascii="Times New Roman" w:hAnsi="Times New Roman" w:cs="Times New Roman"/>
          <w:sz w:val="24"/>
          <w:szCs w:val="24"/>
        </w:rPr>
        <w:t xml:space="preserve">, Дмитриева Н.М., </w:t>
      </w:r>
      <w:r w:rsidR="009D0D65">
        <w:rPr>
          <w:rFonts w:ascii="Times New Roman" w:hAnsi="Times New Roman" w:cs="Times New Roman"/>
          <w:sz w:val="24"/>
          <w:szCs w:val="24"/>
        </w:rPr>
        <w:t>Ершова С.В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E605F4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библиотека – </w:t>
      </w:r>
      <w:r w:rsidR="00AE73B7">
        <w:rPr>
          <w:rFonts w:ascii="Times New Roman" w:hAnsi="Times New Roman" w:cs="Times New Roman"/>
          <w:sz w:val="24"/>
          <w:szCs w:val="24"/>
        </w:rPr>
        <w:t xml:space="preserve"> Хундякова И.П., Усейнова А.М.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финансово-экономическая деятельность – </w:t>
      </w:r>
      <w:r w:rsidR="00F81EFF">
        <w:rPr>
          <w:rFonts w:ascii="Times New Roman" w:hAnsi="Times New Roman" w:cs="Times New Roman"/>
          <w:sz w:val="24"/>
          <w:szCs w:val="24"/>
        </w:rPr>
        <w:t>Владимирова К.В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административно-хозяйственная часть – Белякова А.Ю.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бухгалтерия – Макарова И.С.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обеспечени</w:t>
      </w:r>
      <w:r w:rsidR="00AE73B7">
        <w:rPr>
          <w:rFonts w:ascii="Times New Roman" w:hAnsi="Times New Roman" w:cs="Times New Roman"/>
          <w:sz w:val="24"/>
          <w:szCs w:val="24"/>
        </w:rPr>
        <w:t>е безопасности – Белякова А.Ю.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информационно-технологическая деятельность – </w:t>
      </w:r>
      <w:r w:rsidR="009D0D65">
        <w:rPr>
          <w:rFonts w:ascii="Times New Roman" w:hAnsi="Times New Roman" w:cs="Times New Roman"/>
          <w:sz w:val="24"/>
          <w:szCs w:val="24"/>
        </w:rPr>
        <w:t>Белотелова О.А.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спортивно-оздоровительная работа, совет по здоровью, спортивн</w:t>
      </w:r>
      <w:r w:rsidR="009D0D65">
        <w:rPr>
          <w:rFonts w:ascii="Times New Roman" w:hAnsi="Times New Roman" w:cs="Times New Roman"/>
          <w:sz w:val="24"/>
          <w:szCs w:val="24"/>
        </w:rPr>
        <w:t xml:space="preserve">ый клуб «Факел» – </w:t>
      </w:r>
      <w:r w:rsidRPr="006731B4">
        <w:rPr>
          <w:rFonts w:ascii="Times New Roman" w:hAnsi="Times New Roman" w:cs="Times New Roman"/>
          <w:sz w:val="24"/>
          <w:szCs w:val="24"/>
        </w:rPr>
        <w:t xml:space="preserve"> Халитова Ю.А.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</w:t>
      </w:r>
      <w:r w:rsidR="00AE73B7">
        <w:rPr>
          <w:rFonts w:ascii="Times New Roman" w:hAnsi="Times New Roman" w:cs="Times New Roman"/>
          <w:sz w:val="24"/>
          <w:szCs w:val="24"/>
        </w:rPr>
        <w:t>равляющий совет – Саданова Е.Ю.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совет старшеклассников – Дмитриева Н.М.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молодежная организация «Шаг»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AE73B7">
        <w:rPr>
          <w:rFonts w:ascii="Times New Roman" w:hAnsi="Times New Roman" w:cs="Times New Roman"/>
          <w:sz w:val="24"/>
          <w:szCs w:val="24"/>
        </w:rPr>
        <w:t xml:space="preserve">- </w:t>
      </w:r>
      <w:r w:rsidR="009D0D65">
        <w:rPr>
          <w:rFonts w:ascii="Times New Roman" w:hAnsi="Times New Roman" w:cs="Times New Roman"/>
          <w:sz w:val="24"/>
          <w:szCs w:val="24"/>
        </w:rPr>
        <w:t>Парулина А.А.</w:t>
      </w:r>
    </w:p>
    <w:p w:rsidR="00662DB1" w:rsidRPr="006731B4" w:rsidRDefault="00662DB1" w:rsidP="00AC632F">
      <w:pPr>
        <w:numPr>
          <w:ilvl w:val="0"/>
          <w:numId w:val="9"/>
        </w:numPr>
        <w:tabs>
          <w:tab w:val="left" w:pos="993"/>
        </w:tabs>
        <w:spacing w:after="0" w:line="240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молодежная организация « Светлячки» - </w:t>
      </w:r>
      <w:r w:rsidR="00AE73B7">
        <w:rPr>
          <w:rFonts w:ascii="Times New Roman" w:hAnsi="Times New Roman" w:cs="Times New Roman"/>
          <w:sz w:val="24"/>
          <w:szCs w:val="24"/>
        </w:rPr>
        <w:t>Королева А.Н</w:t>
      </w:r>
      <w:r w:rsidR="00F81EFF">
        <w:rPr>
          <w:rFonts w:ascii="Times New Roman" w:hAnsi="Times New Roman" w:cs="Times New Roman"/>
          <w:sz w:val="24"/>
          <w:szCs w:val="24"/>
        </w:rPr>
        <w:t>.</w:t>
      </w:r>
    </w:p>
    <w:p w:rsidR="00BB4723" w:rsidRDefault="00AE73B7" w:rsidP="00AE73B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E73B7">
        <w:rPr>
          <w:rFonts w:ascii="Times New Roman" w:hAnsi="Times New Roman" w:cs="Times New Roman"/>
          <w:sz w:val="24"/>
          <w:szCs w:val="24"/>
        </w:rPr>
        <w:t>Общее управление школой состоит в структуризации деятельности, направленной на планирование, контроль, учет и анализ результатов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Важной задачей в организации управления школой является опр</w:t>
      </w:r>
      <w:r w:rsidR="00BB4723">
        <w:rPr>
          <w:rFonts w:ascii="Times New Roman" w:hAnsi="Times New Roman" w:cs="Times New Roman"/>
          <w:sz w:val="24"/>
          <w:szCs w:val="24"/>
        </w:rPr>
        <w:t>еделение политики деятельности.</w:t>
      </w:r>
    </w:p>
    <w:p w:rsidR="00662DB1" w:rsidRPr="006731B4" w:rsidRDefault="00BB4723" w:rsidP="00BB472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Образовательная политика МБОУ СОШ № 4 направлена с одной стороны на обеспечение доступности и обязательности образования. 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Управленческая деятельность администрации школы направлена с другой стороны на достижение эффективности и качества образовательного процесса, на реализацию целей образования.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>Сложившаяся в нашем образовательном учреждении система управления образовательным процессом</w:t>
      </w:r>
      <w:r w:rsidR="00E46C7C"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помогает в реализации поставленных перед школой </w:t>
      </w:r>
      <w:r w:rsidRPr="006731B4">
        <w:rPr>
          <w:rFonts w:ascii="Times New Roman" w:hAnsi="Times New Roman" w:cs="Times New Roman"/>
          <w:spacing w:val="-7"/>
          <w:sz w:val="24"/>
          <w:szCs w:val="24"/>
        </w:rPr>
        <w:t>задач.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Наличие обратной связи по отслеживанию результатов деятельности субъектов образовательного процесса представлено различного рода систематизированными документами.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Вся собранная специалистами и зам. директорами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по направлениям информация систематизируется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 анализируется.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Разработаны и утверждены положения, которыми определены основные задачи и направления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деятельности школы.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администрация анализирует работу школы в целом по уровням образования и направлениям деятельности, оценивая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результативность взаимодействия всех участников образовательных отношений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 достижении поставленных целей и задач.</w:t>
      </w:r>
    </w:p>
    <w:p w:rsidR="0053186F" w:rsidRPr="0053186F" w:rsidRDefault="0053186F" w:rsidP="0053186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z w:val="24"/>
          <w:szCs w:val="24"/>
        </w:rPr>
        <w:t>В школе обновлено Положение о внутренней системе оценки качества образования с учетом требований обновленных ФГОС.</w:t>
      </w:r>
    </w:p>
    <w:p w:rsidR="0053186F" w:rsidRPr="0053186F" w:rsidRDefault="0053186F" w:rsidP="0053186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99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Внутренняя система оценки качества образования – это целостная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</w:t>
      </w:r>
      <w:r w:rsidRPr="0053186F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диагностических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оценочных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процедур,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совокупность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организационных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</w:t>
      </w:r>
      <w:r w:rsidRPr="0053186F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186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нормативных</w:t>
      </w:r>
      <w:r w:rsidRPr="0053186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правовых</w:t>
      </w:r>
      <w:r w:rsidRPr="0053186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материалов,</w:t>
      </w:r>
      <w:r w:rsidRPr="0053186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обеспечивающих</w:t>
      </w:r>
      <w:r w:rsidRPr="0053186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управление</w:t>
      </w:r>
      <w:r w:rsidRPr="0053186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качеством</w:t>
      </w:r>
      <w:r w:rsidRPr="0053186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53186F">
        <w:rPr>
          <w:rFonts w:ascii="Times New Roman" w:eastAsia="Times New Roman" w:hAnsi="Times New Roman" w:cs="Times New Roman"/>
          <w:spacing w:val="99"/>
          <w:sz w:val="24"/>
          <w:szCs w:val="24"/>
        </w:rPr>
        <w:t>.</w:t>
      </w:r>
    </w:p>
    <w:p w:rsidR="0053186F" w:rsidRPr="0053186F" w:rsidRDefault="0053186F" w:rsidP="0053186F">
      <w:pPr>
        <w:widowControl w:val="0"/>
        <w:tabs>
          <w:tab w:val="left" w:pos="142"/>
          <w:tab w:val="left" w:pos="567"/>
          <w:tab w:val="left" w:pos="709"/>
          <w:tab w:val="left" w:pos="10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Целями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ВСОКО являются:</w:t>
      </w:r>
    </w:p>
    <w:p w:rsidR="0053186F" w:rsidRPr="0053186F" w:rsidRDefault="0053186F" w:rsidP="009D5994">
      <w:pPr>
        <w:widowControl w:val="0"/>
        <w:numPr>
          <w:ilvl w:val="2"/>
          <w:numId w:val="21"/>
        </w:numPr>
        <w:tabs>
          <w:tab w:val="left" w:pos="142"/>
          <w:tab w:val="left" w:pos="567"/>
          <w:tab w:val="left" w:pos="709"/>
          <w:tab w:val="left" w:pos="136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формирование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единой</w:t>
      </w:r>
      <w:r w:rsidRPr="0053186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системы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оценки</w:t>
      </w:r>
      <w:r w:rsidRPr="0053186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состояния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образования,</w:t>
      </w:r>
      <w:r w:rsidRPr="0053186F">
        <w:rPr>
          <w:rFonts w:ascii="Times New Roman" w:eastAsia="Calibri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обеспечивающей</w:t>
      </w:r>
      <w:r w:rsidRPr="0053186F">
        <w:rPr>
          <w:rFonts w:ascii="Times New Roman" w:eastAsia="Calibri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определение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факторов</w:t>
      </w:r>
      <w:r w:rsidRPr="0053186F">
        <w:rPr>
          <w:rFonts w:ascii="Times New Roman" w:eastAsia="Calibri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своевременное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выявление</w:t>
      </w:r>
      <w:r w:rsidRPr="0053186F">
        <w:rPr>
          <w:rFonts w:ascii="Times New Roman" w:eastAsia="Calibri" w:hAnsi="Times New Roman" w:cs="Times New Roman"/>
          <w:spacing w:val="6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изменений,</w:t>
      </w:r>
      <w:r w:rsidRPr="0053186F">
        <w:rPr>
          <w:rFonts w:ascii="Times New Roman" w:eastAsia="Calibri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влияющих</w:t>
      </w:r>
      <w:r w:rsidRPr="0053186F">
        <w:rPr>
          <w:rFonts w:ascii="Times New Roman" w:eastAsia="Calibri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качество</w:t>
      </w:r>
      <w:r w:rsidRPr="0053186F">
        <w:rPr>
          <w:rFonts w:ascii="Times New Roman" w:eastAsia="Calibri" w:hAnsi="Times New Roman" w:cs="Times New Roman"/>
          <w:spacing w:val="2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Школе;</w:t>
      </w:r>
    </w:p>
    <w:p w:rsidR="0053186F" w:rsidRPr="0053186F" w:rsidRDefault="0053186F" w:rsidP="009D5994">
      <w:pPr>
        <w:widowControl w:val="0"/>
        <w:numPr>
          <w:ilvl w:val="2"/>
          <w:numId w:val="21"/>
        </w:numPr>
        <w:tabs>
          <w:tab w:val="left" w:pos="142"/>
          <w:tab w:val="left" w:pos="567"/>
          <w:tab w:val="left" w:pos="709"/>
          <w:tab w:val="left" w:pos="136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получение</w:t>
      </w:r>
      <w:r w:rsidRPr="0053186F">
        <w:rPr>
          <w:rFonts w:ascii="Times New Roman" w:eastAsia="Calibri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объективной</w:t>
      </w:r>
      <w:r w:rsidRPr="0053186F">
        <w:rPr>
          <w:rFonts w:ascii="Times New Roman" w:eastAsia="Calibri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информации</w:t>
      </w:r>
      <w:r w:rsidRPr="0053186F">
        <w:rPr>
          <w:rFonts w:ascii="Times New Roman" w:eastAsia="Calibri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53186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функционировании</w:t>
      </w:r>
      <w:r w:rsidRPr="0053186F">
        <w:rPr>
          <w:rFonts w:ascii="Times New Roman" w:eastAsia="Calibri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развитии</w:t>
      </w:r>
      <w:r w:rsidRPr="0053186F">
        <w:rPr>
          <w:rFonts w:ascii="Times New Roman" w:eastAsia="Calibri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системы</w:t>
      </w:r>
      <w:r w:rsidRPr="0053186F">
        <w:rPr>
          <w:rFonts w:ascii="Times New Roman" w:eastAsia="Calibri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школе,</w:t>
      </w:r>
      <w:r w:rsidRPr="0053186F">
        <w:rPr>
          <w:rFonts w:ascii="Times New Roman" w:eastAsia="Calibri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тенденциях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его</w:t>
      </w:r>
      <w:r w:rsidRPr="0053186F">
        <w:rPr>
          <w:rFonts w:ascii="Times New Roman" w:eastAsia="Calibri" w:hAnsi="Times New Roman" w:cs="Times New Roman"/>
          <w:spacing w:val="8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изменения</w:t>
      </w:r>
      <w:r w:rsidRPr="0053186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причинах,</w:t>
      </w:r>
      <w:r w:rsidRPr="0053186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влияющих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его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уровень;</w:t>
      </w:r>
    </w:p>
    <w:p w:rsidR="0053186F" w:rsidRPr="0053186F" w:rsidRDefault="0053186F" w:rsidP="009D5994">
      <w:pPr>
        <w:widowControl w:val="0"/>
        <w:numPr>
          <w:ilvl w:val="2"/>
          <w:numId w:val="21"/>
        </w:numPr>
        <w:tabs>
          <w:tab w:val="left" w:pos="142"/>
          <w:tab w:val="left" w:pos="567"/>
          <w:tab w:val="left" w:pos="709"/>
          <w:tab w:val="left" w:pos="136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предоставление</w:t>
      </w:r>
      <w:r w:rsidRPr="0053186F">
        <w:rPr>
          <w:rFonts w:ascii="Times New Roman" w:eastAsia="Calibri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всем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участникам</w:t>
      </w:r>
      <w:r w:rsidRPr="0053186F">
        <w:rPr>
          <w:rFonts w:ascii="Times New Roman" w:eastAsia="Calibri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образовательных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отношений</w:t>
      </w:r>
      <w:r w:rsidRPr="0053186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6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общественности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достоверной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информации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</w:t>
      </w:r>
      <w:r w:rsidRPr="0053186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качестве образования;</w:t>
      </w:r>
    </w:p>
    <w:p w:rsidR="0053186F" w:rsidRPr="0053186F" w:rsidRDefault="0053186F" w:rsidP="009D5994">
      <w:pPr>
        <w:widowControl w:val="0"/>
        <w:numPr>
          <w:ilvl w:val="2"/>
          <w:numId w:val="21"/>
        </w:numPr>
        <w:tabs>
          <w:tab w:val="left" w:pos="142"/>
          <w:tab w:val="left" w:pos="567"/>
          <w:tab w:val="left" w:pos="709"/>
          <w:tab w:val="left" w:pos="136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принятие</w:t>
      </w:r>
      <w:r w:rsidRPr="0053186F">
        <w:rPr>
          <w:rFonts w:ascii="Times New Roman" w:eastAsia="Calibri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обоснованных</w:t>
      </w:r>
      <w:r w:rsidRPr="0053186F">
        <w:rPr>
          <w:rFonts w:ascii="Times New Roman" w:eastAsia="Calibri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своевременных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управленческих</w:t>
      </w:r>
      <w:r w:rsidRPr="0053186F">
        <w:rPr>
          <w:rFonts w:ascii="Times New Roman" w:eastAsia="Calibri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решений</w:t>
      </w:r>
      <w:r w:rsidRPr="0053186F">
        <w:rPr>
          <w:rFonts w:ascii="Times New Roman" w:eastAsia="Calibri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186F">
        <w:rPr>
          <w:rFonts w:ascii="Times New Roman" w:eastAsia="Calibri" w:hAnsi="Times New Roman" w:cs="Times New Roman"/>
          <w:spacing w:val="5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совершенствованию</w:t>
      </w:r>
      <w:r w:rsidRPr="0053186F">
        <w:rPr>
          <w:rFonts w:ascii="Times New Roman" w:eastAsia="Calibri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повышение</w:t>
      </w:r>
      <w:r w:rsidRPr="0053186F">
        <w:rPr>
          <w:rFonts w:ascii="Times New Roman" w:eastAsia="Calibri" w:hAnsi="Times New Roman" w:cs="Times New Roman"/>
          <w:spacing w:val="5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уровня</w:t>
      </w:r>
      <w:r w:rsidRPr="0053186F">
        <w:rPr>
          <w:rFonts w:ascii="Times New Roman" w:eastAsia="Calibri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информированности</w:t>
      </w:r>
      <w:r w:rsidRPr="0053186F">
        <w:rPr>
          <w:rFonts w:ascii="Times New Roman" w:eastAsia="Calibri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участников образовательных отношений;</w:t>
      </w:r>
    </w:p>
    <w:p w:rsidR="0053186F" w:rsidRPr="0053186F" w:rsidRDefault="0053186F" w:rsidP="009D5994">
      <w:pPr>
        <w:widowControl w:val="0"/>
        <w:numPr>
          <w:ilvl w:val="2"/>
          <w:numId w:val="21"/>
        </w:numPr>
        <w:tabs>
          <w:tab w:val="left" w:pos="142"/>
          <w:tab w:val="left" w:pos="567"/>
          <w:tab w:val="left" w:pos="709"/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прогнозирование развития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системы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школы.</w:t>
      </w:r>
    </w:p>
    <w:p w:rsidR="0053186F" w:rsidRPr="0053186F" w:rsidRDefault="0053186F" w:rsidP="0053186F">
      <w:pPr>
        <w:widowControl w:val="0"/>
        <w:tabs>
          <w:tab w:val="left" w:pos="142"/>
          <w:tab w:val="left" w:pos="567"/>
          <w:tab w:val="left" w:pos="709"/>
          <w:tab w:val="left" w:pos="108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b/>
          <w:spacing w:val="-1"/>
          <w:sz w:val="24"/>
          <w:szCs w:val="24"/>
          <w:lang w:eastAsia="ru-RU"/>
        </w:rPr>
        <w:t>Предметами</w:t>
      </w:r>
      <w:r w:rsidRPr="0053186F">
        <w:rPr>
          <w:rFonts w:ascii="Times New Roman" w:eastAsia="Calibri" w:hAnsi="Times New Roman" w:cs="Times New Roman"/>
          <w:b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ВСОКО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являются:</w:t>
      </w:r>
    </w:p>
    <w:p w:rsidR="0053186F" w:rsidRPr="0053186F" w:rsidRDefault="0053186F" w:rsidP="009D5994">
      <w:pPr>
        <w:widowControl w:val="0"/>
        <w:numPr>
          <w:ilvl w:val="0"/>
          <w:numId w:val="22"/>
        </w:numPr>
        <w:tabs>
          <w:tab w:val="left" w:pos="142"/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lastRenderedPageBreak/>
        <w:t>Качество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образовательных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результатов:</w:t>
      </w:r>
    </w:p>
    <w:p w:rsidR="0053186F" w:rsidRPr="0053186F" w:rsidRDefault="0053186F" w:rsidP="009D5994">
      <w:pPr>
        <w:widowControl w:val="0"/>
        <w:numPr>
          <w:ilvl w:val="0"/>
          <w:numId w:val="22"/>
        </w:numPr>
        <w:tabs>
          <w:tab w:val="left" w:pos="142"/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Качество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организации</w:t>
      </w:r>
      <w:r w:rsidRPr="0053186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осуществления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деятельности:</w:t>
      </w:r>
    </w:p>
    <w:p w:rsidR="0053186F" w:rsidRPr="0053186F" w:rsidRDefault="0053186F" w:rsidP="009D5994">
      <w:pPr>
        <w:widowControl w:val="0"/>
        <w:numPr>
          <w:ilvl w:val="0"/>
          <w:numId w:val="22"/>
        </w:numPr>
        <w:tabs>
          <w:tab w:val="left" w:pos="142"/>
          <w:tab w:val="left" w:pos="567"/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Качество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условий,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обеспечивающих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образовательную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деятельность:</w:t>
      </w:r>
    </w:p>
    <w:p w:rsidR="0053186F" w:rsidRPr="0053186F" w:rsidRDefault="0053186F" w:rsidP="0053186F">
      <w:pPr>
        <w:tabs>
          <w:tab w:val="left" w:pos="709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Программа</w:t>
      </w:r>
      <w:r w:rsidRPr="0053186F">
        <w:rPr>
          <w:rFonts w:ascii="Times New Roman" w:eastAsia="Calibri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учебных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предметов</w:t>
      </w:r>
      <w:r w:rsidRPr="0053186F">
        <w:rPr>
          <w:rFonts w:ascii="Times New Roman" w:eastAsia="Calibri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курсов,</w:t>
      </w:r>
      <w:r w:rsidRPr="0053186F">
        <w:rPr>
          <w:rFonts w:ascii="Times New Roman" w:eastAsia="Calibri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3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том</w:t>
      </w:r>
      <w:r w:rsidRPr="0053186F">
        <w:rPr>
          <w:rFonts w:ascii="Times New Roman" w:eastAsia="Calibri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числе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теоретической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практической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части,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</w:t>
      </w:r>
      <w:r w:rsidRPr="0053186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всех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уровнях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выполнена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100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%.</w:t>
      </w:r>
    </w:p>
    <w:p w:rsidR="0053186F" w:rsidRPr="0053186F" w:rsidRDefault="0053186F" w:rsidP="0053186F">
      <w:pPr>
        <w:tabs>
          <w:tab w:val="left" w:pos="709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справках</w:t>
      </w:r>
      <w:r w:rsidRPr="0053186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внутришкольному</w:t>
      </w:r>
      <w:r w:rsidRPr="0053186F">
        <w:rPr>
          <w:rFonts w:ascii="Times New Roman" w:eastAsia="Calibri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контролю</w:t>
      </w:r>
      <w:r w:rsidRPr="0053186F">
        <w:rPr>
          <w:rFonts w:ascii="Times New Roman" w:eastAsia="Calibri" w:hAnsi="Times New Roman" w:cs="Times New Roman"/>
          <w:spacing w:val="29"/>
          <w:sz w:val="24"/>
          <w:szCs w:val="24"/>
          <w:lang w:eastAsia="ru-RU"/>
        </w:rPr>
        <w:t xml:space="preserve">,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r w:rsidRPr="0053186F">
        <w:rPr>
          <w:rFonts w:ascii="Times New Roman" w:eastAsia="Calibri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анализе</w:t>
      </w:r>
      <w:r w:rsidRPr="0053186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результатов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ВПР,</w:t>
      </w:r>
      <w:r w:rsidRPr="0053186F">
        <w:rPr>
          <w:rFonts w:ascii="Times New Roman" w:eastAsia="Calibri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>других</w:t>
      </w:r>
      <w:r w:rsidRPr="0053186F">
        <w:rPr>
          <w:rFonts w:ascii="Times New Roman" w:eastAsia="Calibri" w:hAnsi="Times New Roman" w:cs="Times New Roman"/>
          <w:spacing w:val="7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мониторингов</w:t>
      </w:r>
      <w:r w:rsidRPr="0053186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проводится</w:t>
      </w:r>
      <w:r w:rsidRPr="0053186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корреляция</w:t>
      </w:r>
      <w:r w:rsidRPr="0053186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53186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результатами</w:t>
      </w:r>
      <w:r w:rsidRPr="0053186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текущего</w:t>
      </w:r>
      <w:r w:rsidRPr="0053186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контроля</w:t>
      </w:r>
      <w:r w:rsidRPr="0053186F">
        <w:rPr>
          <w:rFonts w:ascii="Times New Roman" w:eastAsia="Calibri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успеваемости</w:t>
      </w:r>
      <w:r w:rsidRPr="0053186F">
        <w:rPr>
          <w:rFonts w:ascii="Times New Roman" w:eastAsia="Calibri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7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промежуточной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аттестации.</w:t>
      </w:r>
    </w:p>
    <w:p w:rsidR="0053186F" w:rsidRPr="0053186F" w:rsidRDefault="0053186F" w:rsidP="0053186F">
      <w:pPr>
        <w:tabs>
          <w:tab w:val="left" w:pos="709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r w:rsidRPr="0053186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осуществлении</w:t>
      </w:r>
      <w:r w:rsidRPr="0053186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внутреннего</w:t>
      </w:r>
      <w:r w:rsidRPr="0053186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контроля,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мониторингов</w:t>
      </w:r>
      <w:r w:rsidRPr="0053186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качества</w:t>
      </w:r>
      <w:r w:rsidRPr="0053186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pacing w:val="7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особое</w:t>
      </w:r>
      <w:r w:rsidRPr="0053186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внимание</w:t>
      </w:r>
      <w:r w:rsidRPr="0053186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уделяется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вопросам</w:t>
      </w:r>
      <w:r w:rsidRPr="0053186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осуществления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текущего</w:t>
      </w:r>
      <w:r w:rsidRPr="0053186F">
        <w:rPr>
          <w:rFonts w:ascii="Times New Roman" w:eastAsia="Calibri" w:hAnsi="Times New Roman" w:cs="Times New Roman"/>
          <w:spacing w:val="2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контроля</w:t>
      </w:r>
      <w:r w:rsidRPr="0053186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успеваемости</w:t>
      </w:r>
      <w:r w:rsidRPr="0053186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7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промежуточной</w:t>
      </w:r>
      <w:r w:rsidRPr="0053186F">
        <w:rPr>
          <w:rFonts w:ascii="Times New Roman" w:eastAsia="Calibri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аттестации</w:t>
      </w:r>
      <w:r w:rsidRPr="0053186F">
        <w:rPr>
          <w:rFonts w:ascii="Times New Roman" w:eastAsia="Calibri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обучающихся,</w:t>
      </w:r>
      <w:r w:rsidRPr="0053186F">
        <w:rPr>
          <w:rFonts w:ascii="Times New Roman" w:eastAsia="Calibri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т.ч.</w:t>
      </w:r>
      <w:r w:rsidRPr="0053186F">
        <w:rPr>
          <w:rFonts w:ascii="Times New Roman" w:eastAsia="Calibri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объективности</w:t>
      </w:r>
      <w:r w:rsidRPr="0053186F">
        <w:rPr>
          <w:rFonts w:ascii="Times New Roman" w:eastAsia="Calibri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аргументированности</w:t>
      </w:r>
      <w:r w:rsidRPr="0053186F">
        <w:rPr>
          <w:rFonts w:ascii="Times New Roman" w:eastAsia="Calibri" w:hAnsi="Times New Roman" w:cs="Times New Roman"/>
          <w:spacing w:val="9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оценивания</w:t>
      </w:r>
      <w:r w:rsidRPr="0053186F">
        <w:rPr>
          <w:rFonts w:ascii="Times New Roman" w:eastAsia="Calibri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знаний,</w:t>
      </w:r>
      <w:r w:rsidRPr="0053186F">
        <w:rPr>
          <w:rFonts w:ascii="Times New Roman" w:eastAsia="Calibri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умений,</w:t>
      </w:r>
      <w:r w:rsidRPr="0053186F">
        <w:rPr>
          <w:rFonts w:ascii="Times New Roman" w:eastAsia="Calibri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навыков</w:t>
      </w:r>
      <w:r w:rsidRPr="0053186F">
        <w:rPr>
          <w:rFonts w:ascii="Times New Roman" w:eastAsia="Calibri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обучающихся,</w:t>
      </w:r>
      <w:r w:rsidRPr="0053186F">
        <w:rPr>
          <w:rFonts w:ascii="Times New Roman" w:eastAsia="Calibri" w:hAnsi="Times New Roman" w:cs="Times New Roman"/>
          <w:spacing w:val="38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проводится</w:t>
      </w:r>
      <w:r w:rsidRPr="0053186F">
        <w:rPr>
          <w:rFonts w:ascii="Times New Roman" w:eastAsia="Calibri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сравнительный</w:t>
      </w:r>
      <w:r w:rsidRPr="0053186F">
        <w:rPr>
          <w:rFonts w:ascii="Times New Roman" w:eastAsia="Calibri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анализ</w:t>
      </w:r>
      <w:r w:rsidRPr="0053186F">
        <w:rPr>
          <w:rFonts w:ascii="Times New Roman" w:eastAsia="Calibri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результатов</w:t>
      </w:r>
      <w:r w:rsidRPr="0053186F">
        <w:rPr>
          <w:rFonts w:ascii="Times New Roman" w:eastAsia="Calibri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текущего</w:t>
      </w:r>
      <w:r w:rsidRPr="0053186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контроля</w:t>
      </w:r>
      <w:r w:rsidRPr="0053186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успеваемости</w:t>
      </w:r>
      <w:r w:rsidRPr="0053186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53186F">
        <w:rPr>
          <w:rFonts w:ascii="Times New Roman" w:eastAsia="Calibri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результатами</w:t>
      </w:r>
      <w:r w:rsidRPr="0053186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контрольных</w:t>
      </w:r>
      <w:r w:rsidRPr="0053186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замеров</w:t>
      </w:r>
      <w:r w:rsidRPr="0053186F">
        <w:rPr>
          <w:rFonts w:ascii="Times New Roman" w:eastAsia="Calibri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рамках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промежуточной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аттестации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динамике.</w:t>
      </w:r>
    </w:p>
    <w:p w:rsidR="0053186F" w:rsidRPr="0053186F" w:rsidRDefault="0053186F" w:rsidP="0053186F">
      <w:pPr>
        <w:tabs>
          <w:tab w:val="left" w:pos="709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Персональный</w:t>
      </w:r>
      <w:r w:rsidRPr="0053186F">
        <w:rPr>
          <w:rFonts w:ascii="Times New Roman" w:eastAsia="Calibri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контроль</w:t>
      </w:r>
      <w:r w:rsidRPr="0053186F">
        <w:rPr>
          <w:rFonts w:ascii="Times New Roman" w:eastAsia="Calibri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педагогов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определяется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53186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итогам</w:t>
      </w:r>
      <w:r w:rsidRPr="0053186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анализа</w:t>
      </w:r>
      <w:r w:rsidRPr="0053186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корреляции</w:t>
      </w:r>
      <w:r w:rsidRPr="0053186F">
        <w:rPr>
          <w:rFonts w:ascii="Times New Roman" w:eastAsia="Calibri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результатов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внешней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53186F">
        <w:rPr>
          <w:rFonts w:ascii="Times New Roman" w:eastAsia="Calibri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внутренней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систем оценки</w:t>
      </w:r>
      <w:r w:rsidRPr="0053186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качества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образования.</w:t>
      </w:r>
    </w:p>
    <w:p w:rsidR="0053186F" w:rsidRPr="0053186F" w:rsidRDefault="0053186F" w:rsidP="0053186F">
      <w:pPr>
        <w:tabs>
          <w:tab w:val="left" w:pos="142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итогам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мероприятий</w:t>
      </w:r>
      <w:r w:rsidRPr="0053186F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внутреннего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контроля,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мониторингов</w:t>
      </w:r>
      <w:r w:rsidRPr="0053186F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 w:rsidRPr="0053186F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адресная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методическая</w:t>
      </w:r>
      <w:r w:rsidRPr="0053186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помощь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педагогам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учетом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3186F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профессиональных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дефицитов.</w:t>
      </w:r>
      <w:r w:rsidRPr="0053186F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Методическая</w:t>
      </w:r>
      <w:r w:rsidRPr="0053186F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помощь</w:t>
      </w:r>
      <w:r w:rsidRPr="0053186F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53186F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организована</w:t>
      </w:r>
      <w:r w:rsidRPr="0053186F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молодым</w:t>
      </w:r>
      <w:r w:rsidRPr="0053186F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педагогам</w:t>
      </w:r>
      <w:r w:rsidRPr="0053186F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53186F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186F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педагогам,</w:t>
      </w:r>
      <w:r w:rsidRPr="0053186F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начинающим</w:t>
      </w:r>
      <w:r w:rsidRPr="0053186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работать</w:t>
      </w:r>
      <w:r w:rsidRPr="0053186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первый</w:t>
      </w:r>
      <w:r w:rsidRPr="0053186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3186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второй</w:t>
      </w:r>
      <w:r w:rsidRPr="0053186F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53186F" w:rsidRPr="0053186F" w:rsidRDefault="0053186F" w:rsidP="0053186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z w:val="24"/>
          <w:szCs w:val="24"/>
        </w:rPr>
        <w:t>По результатам опроса родителей с целью повышения эффективности организации образовательной деятельности в школе и выявления уровня удовлетворенности родителей 1-11 классов следует, что уровень удовлетворенности родителей за 2022 год составляет 81%. По итогам опроса  утвержден план мероприятий, направленных на повышение уровня удовлетворенности участников образовательного процесса качеством условий</w:t>
      </w:r>
      <w:r w:rsidRPr="0053186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осуществления образовательной деятельности. </w:t>
      </w:r>
    </w:p>
    <w:p w:rsidR="0053186F" w:rsidRPr="0053186F" w:rsidRDefault="0053186F" w:rsidP="0053186F">
      <w:pPr>
        <w:tabs>
          <w:tab w:val="left" w:pos="709"/>
        </w:tabs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ВСОКО</w:t>
      </w:r>
      <w:r w:rsidRPr="0053186F">
        <w:rPr>
          <w:rFonts w:ascii="Times New Roman" w:eastAsia="Calibri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МБОУ СОШ №4</w:t>
      </w:r>
      <w:r w:rsidRPr="0053186F">
        <w:rPr>
          <w:rFonts w:ascii="Times New Roman" w:eastAsia="Calibri" w:hAnsi="Times New Roman" w:cs="Times New Roman"/>
          <w:spacing w:val="47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обеспечивает</w:t>
      </w:r>
      <w:r w:rsidRPr="0053186F">
        <w:rPr>
          <w:rFonts w:ascii="Times New Roman" w:eastAsia="Calibri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получение</w:t>
      </w:r>
      <w:r w:rsidRPr="0053186F">
        <w:rPr>
          <w:rFonts w:ascii="Times New Roman" w:eastAsia="Calibri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объективной</w:t>
      </w:r>
      <w:r w:rsidRPr="0053186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информации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функционировании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2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развитии</w:t>
      </w:r>
      <w:r w:rsidRPr="0053186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системы</w:t>
      </w:r>
      <w:r w:rsidRPr="0053186F">
        <w:rPr>
          <w:rFonts w:ascii="Times New Roman" w:eastAsia="Calibri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</w:t>
      </w:r>
      <w:r w:rsidRPr="0053186F">
        <w:rPr>
          <w:rFonts w:ascii="Times New Roman" w:eastAsia="Calibri" w:hAnsi="Times New Roman" w:cs="Times New Roman"/>
          <w:spacing w:val="2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53186F">
        <w:rPr>
          <w:rFonts w:ascii="Times New Roman" w:eastAsia="Calibri" w:hAnsi="Times New Roman" w:cs="Times New Roman"/>
          <w:spacing w:val="20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школе,</w:t>
      </w:r>
      <w:r w:rsidRPr="0053186F">
        <w:rPr>
          <w:rFonts w:ascii="Times New Roman" w:eastAsia="Calibri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тенденциях</w:t>
      </w:r>
      <w:r w:rsidRPr="0053186F">
        <w:rPr>
          <w:rFonts w:ascii="Times New Roman" w:eastAsia="Calibri" w:hAnsi="Times New Roman" w:cs="Times New Roman"/>
          <w:spacing w:val="8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его</w:t>
      </w:r>
      <w:r w:rsidRPr="0053186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изменения</w:t>
      </w:r>
      <w:r w:rsidRPr="0053186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причинах,</w:t>
      </w:r>
      <w:r w:rsidRPr="0053186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влияющих</w:t>
      </w:r>
      <w:r w:rsidRPr="0053186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53186F">
        <w:rPr>
          <w:rFonts w:ascii="Times New Roman" w:eastAsia="Calibri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его</w:t>
      </w:r>
      <w:r w:rsidRPr="0053186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уровень;</w:t>
      </w:r>
      <w:r w:rsidRPr="0053186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предоставление</w:t>
      </w:r>
      <w:r w:rsidRPr="0053186F">
        <w:rPr>
          <w:rFonts w:ascii="Times New Roman" w:eastAsia="Calibri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всем</w:t>
      </w:r>
      <w:r w:rsidRPr="0053186F">
        <w:rPr>
          <w:rFonts w:ascii="Times New Roman" w:eastAsia="Calibri" w:hAnsi="Times New Roman" w:cs="Times New Roman"/>
          <w:spacing w:val="4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участникам</w:t>
      </w:r>
      <w:r w:rsidRPr="0053186F">
        <w:rPr>
          <w:rFonts w:ascii="Times New Roman" w:eastAsia="Calibri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образовательного</w:t>
      </w:r>
      <w:r w:rsidRPr="0053186F">
        <w:rPr>
          <w:rFonts w:ascii="Times New Roman" w:eastAsia="Calibri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процесса</w:t>
      </w:r>
      <w:r w:rsidRPr="0053186F">
        <w:rPr>
          <w:rFonts w:ascii="Times New Roman" w:eastAsia="Calibri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53186F">
        <w:rPr>
          <w:rFonts w:ascii="Times New Roman" w:eastAsia="Calibri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общественности</w:t>
      </w:r>
      <w:r w:rsidRPr="0053186F">
        <w:rPr>
          <w:rFonts w:ascii="Times New Roman" w:eastAsia="Calibri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достоверной</w:t>
      </w:r>
      <w:r w:rsidRPr="0053186F">
        <w:rPr>
          <w:rFonts w:ascii="Times New Roman" w:eastAsia="Calibri" w:hAnsi="Times New Roman" w:cs="Times New Roman"/>
          <w:spacing w:val="5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информации</w:t>
      </w:r>
      <w:r w:rsidRPr="0053186F">
        <w:rPr>
          <w:rFonts w:ascii="Times New Roman" w:eastAsia="Calibri" w:hAnsi="Times New Roman" w:cs="Times New Roman"/>
          <w:spacing w:val="55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53186F">
        <w:rPr>
          <w:rFonts w:ascii="Times New Roman" w:eastAsia="Calibri" w:hAnsi="Times New Roman" w:cs="Times New Roman"/>
          <w:spacing w:val="5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качестве</w:t>
      </w:r>
      <w:r w:rsidRPr="0053186F">
        <w:rPr>
          <w:rFonts w:ascii="Times New Roman" w:eastAsia="Calibri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образования;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принятие</w:t>
      </w:r>
      <w:r w:rsidRPr="0053186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обоснованных </w:t>
      </w:r>
      <w:r w:rsidRPr="0053186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своевременных</w:t>
      </w:r>
      <w:r w:rsidRPr="0053186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управленческих</w:t>
      </w:r>
      <w:r w:rsidRPr="0053186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53186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решений.</w:t>
      </w:r>
    </w:p>
    <w:p w:rsidR="00662DB1" w:rsidRPr="006731B4" w:rsidRDefault="00662DB1" w:rsidP="00BA06E5">
      <w:pPr>
        <w:spacing w:after="0" w:line="240" w:lineRule="auto"/>
        <w:ind w:firstLine="7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Поставив цель создать механизмы согласования интересов участников образовательного процесса, мы получили огромный ресурс доверия со стороны родительской общественности. А в лице Управляющего Совета - надежного друга и помощника. В прошедш</w:t>
      </w:r>
      <w:r w:rsidR="00E605F4">
        <w:rPr>
          <w:rFonts w:ascii="Times New Roman" w:hAnsi="Times New Roman" w:cs="Times New Roman"/>
          <w:sz w:val="24"/>
          <w:szCs w:val="24"/>
        </w:rPr>
        <w:t xml:space="preserve">ем учебном году УС работал 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9D0D65">
        <w:rPr>
          <w:rFonts w:ascii="Times New Roman" w:hAnsi="Times New Roman" w:cs="Times New Roman"/>
          <w:sz w:val="24"/>
          <w:szCs w:val="24"/>
        </w:rPr>
        <w:t>удовлетворительно</w:t>
      </w:r>
      <w:r w:rsidRPr="006731B4">
        <w:rPr>
          <w:rFonts w:ascii="Times New Roman" w:hAnsi="Times New Roman" w:cs="Times New Roman"/>
          <w:sz w:val="24"/>
          <w:szCs w:val="24"/>
        </w:rPr>
        <w:t>: проводились рейды по проверке учебников, внешнего вида, осуществлялся контроль за питанием,</w:t>
      </w:r>
      <w:r w:rsidR="009D0D65">
        <w:rPr>
          <w:rFonts w:ascii="Times New Roman" w:hAnsi="Times New Roman" w:cs="Times New Roman"/>
          <w:sz w:val="24"/>
          <w:szCs w:val="24"/>
        </w:rPr>
        <w:t xml:space="preserve"> участвовали и организовывали юбилейные мероприятия, входят в состав творческой группы «Создаем новую школу вместе». 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>В управлении образовательным учреждением участвует и профсоюзный комитет, именно он защищает трудовые права работников школы.</w:t>
      </w:r>
    </w:p>
    <w:p w:rsidR="00E605F4" w:rsidRDefault="00E605F4" w:rsidP="00BA06E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DB1" w:rsidRPr="006731B4" w:rsidRDefault="00F81EFF" w:rsidP="006D723B">
      <w:pPr>
        <w:pStyle w:val="2"/>
      </w:pPr>
      <w:bookmarkStart w:id="8" w:name="_Toc136938852"/>
      <w:r>
        <w:t>1.5.</w:t>
      </w:r>
      <w:r w:rsidR="006731B4">
        <w:t xml:space="preserve"> </w:t>
      </w:r>
      <w:r w:rsidR="00662DB1" w:rsidRPr="006731B4">
        <w:t>Службы сопровождения управления образовательной организации.</w:t>
      </w:r>
      <w:bookmarkEnd w:id="8"/>
    </w:p>
    <w:p w:rsidR="00662DB1" w:rsidRPr="006731B4" w:rsidRDefault="00662DB1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Научно-методическая, психолого</w:t>
      </w:r>
      <w:r w:rsidRPr="006731B4">
        <w:rPr>
          <w:rFonts w:ascii="Times New Roman" w:hAnsi="Times New Roman" w:cs="Times New Roman"/>
          <w:sz w:val="24"/>
          <w:szCs w:val="24"/>
        </w:rPr>
        <w:softHyphen/>
        <w:t>-педагогическая, информационная поддержка работает в рамках имеющегося ресурса.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Цель службы сопровождения - создание условий (педагогических, психологических, социальных) для успешного обучения и развития каждого ребенка в ситуациях школьного взаимодействия, разработка и внедрение в школьную практику таких условий и ситуаций, которые обеспечивали бы каждому ребенку возможности решения своих актуальных потребностей - образовательных, возрастных, индивидуально-личностных. Задачи эти - общие для всех взрослых, включенных в учебно-воспитательный процесс. Наличие общей профессиональной цели, центрированной на ребенке, процессе его обучения и развития, делает всех взрослых равноправными и равно ответственными, заставляет искать различные формы обмена знаниями, представлениями. Педагог и психолог в рамках работы, построенной на идее сопровождения, становятся очень нужными друг другу, так как их связывает и единое отношение к ребенку, и общая профессиональная цель, достичь которую легче, объединив </w:t>
      </w:r>
      <w:r w:rsidRPr="000001EE">
        <w:rPr>
          <w:rFonts w:ascii="Times New Roman" w:hAnsi="Times New Roman" w:cs="Times New Roman"/>
          <w:sz w:val="24"/>
          <w:szCs w:val="24"/>
        </w:rPr>
        <w:lastRenderedPageBreak/>
        <w:t>свои усилия и ресурсы.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Цель психолого-педагогическое сопровождение участников учебно-воспитательного процесса: педагогов, обучающихся, родителей (или других официальных представителей ребёнка), администрации школы.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Для достижения поставленной цели  реш</w:t>
      </w:r>
      <w:r w:rsidR="00E95361">
        <w:rPr>
          <w:rFonts w:ascii="Times New Roman" w:hAnsi="Times New Roman" w:cs="Times New Roman"/>
          <w:sz w:val="24"/>
          <w:szCs w:val="24"/>
        </w:rPr>
        <w:t xml:space="preserve">аются </w:t>
      </w:r>
      <w:r w:rsidRPr="000001EE">
        <w:rPr>
          <w:rFonts w:ascii="Times New Roman" w:hAnsi="Times New Roman" w:cs="Times New Roman"/>
          <w:sz w:val="24"/>
          <w:szCs w:val="24"/>
        </w:rPr>
        <w:t xml:space="preserve">  задач</w:t>
      </w:r>
      <w:r w:rsidR="00E95361">
        <w:rPr>
          <w:rFonts w:ascii="Times New Roman" w:hAnsi="Times New Roman" w:cs="Times New Roman"/>
          <w:sz w:val="24"/>
          <w:szCs w:val="24"/>
        </w:rPr>
        <w:t>и</w:t>
      </w:r>
      <w:r w:rsidRPr="000001EE">
        <w:rPr>
          <w:rFonts w:ascii="Times New Roman" w:hAnsi="Times New Roman" w:cs="Times New Roman"/>
          <w:sz w:val="24"/>
          <w:szCs w:val="24"/>
        </w:rPr>
        <w:t>: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помощь ребенку в адаптации к новым социальным, психологическим, педагогическим требованиям школы при внедрении новых образовательных стандартов;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психолого-педагогических занятий для всех участников УВП с целью коррекции психолого-педагогических проблем;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контроль переходных, переломных моментов в жизни школьников;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осуществление диагностическо-коррекционной работы с детьми группы риска, опекаемыми, детьми-инвалидами и неблагополучными семьями;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диагностика личностных, интеллектуальных, личностных и эмоционально-волевых особенностей обучающихся препятствующих нормальному обучению и воспитанию;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профориентационная работа с обучающимися 8-11 классов;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консультирование администрации школы, учителей, родителей по психологическим проблемам обучения и воспитания обучающихся;</w:t>
      </w:r>
    </w:p>
    <w:p w:rsidR="000001EE" w:rsidRPr="000001EE" w:rsidRDefault="00E95361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выявление </w:t>
      </w:r>
      <w:r w:rsidR="000001EE" w:rsidRPr="000001EE">
        <w:rPr>
          <w:rFonts w:ascii="Times New Roman" w:hAnsi="Times New Roman" w:cs="Times New Roman"/>
          <w:sz w:val="24"/>
          <w:szCs w:val="24"/>
        </w:rPr>
        <w:t xml:space="preserve"> и устран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="000001EE" w:rsidRPr="000001EE">
        <w:rPr>
          <w:rFonts w:ascii="Times New Roman" w:hAnsi="Times New Roman" w:cs="Times New Roman"/>
          <w:sz w:val="24"/>
          <w:szCs w:val="24"/>
        </w:rPr>
        <w:t xml:space="preserve"> психоло</w:t>
      </w:r>
      <w:r w:rsidR="001C647F">
        <w:rPr>
          <w:rFonts w:ascii="Times New Roman" w:hAnsi="Times New Roman" w:cs="Times New Roman"/>
          <w:sz w:val="24"/>
          <w:szCs w:val="24"/>
        </w:rPr>
        <w:t>гических причин</w:t>
      </w:r>
      <w:r w:rsidR="000001EE" w:rsidRPr="000001EE">
        <w:rPr>
          <w:rFonts w:ascii="Times New Roman" w:hAnsi="Times New Roman" w:cs="Times New Roman"/>
          <w:sz w:val="24"/>
          <w:szCs w:val="24"/>
        </w:rPr>
        <w:t xml:space="preserve"> нарушения межличностных отношений, обучающихся с учителями, родителями, сверстниками и другими людьми, проведение медиаций;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индивидуальных и групповых консультаций, обучающихся по вопросам обучения, развития, проблемам жизненного самоопределения, самовоспитания, взаимоотношений с взрослыми и сверстниками;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проведение превентивной работы суицидального и самоповреждающего поведения среди подростков и их родителей;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профилактическая работа по снижению тревожности в период подготовки выпускников к сдаче ОГЭ и ЕГЭ (9,11 класс);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первичная профилактическая работа по предупреждению алкоголизма, табакокурения, наркомании и ранней беременности среди подростков;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•</w:t>
      </w:r>
      <w:r w:rsidRPr="000001EE">
        <w:rPr>
          <w:rFonts w:ascii="Times New Roman" w:hAnsi="Times New Roman" w:cs="Times New Roman"/>
          <w:sz w:val="24"/>
          <w:szCs w:val="24"/>
        </w:rPr>
        <w:tab/>
        <w:t>реализация программ «Ступеньки к школе», «От подростка к подростку», «Ты не один», «Мы вместе» (медиация),  «Научиться жить вместе», «В сфере особого внимания», «Истоки семейного счастья».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В школе существует психолого-медико-педагогическая служба, в которую входят следующие специалисты школы: педагоги-психологи – 3, учитель-логопед -1, социальный педагог – 1,</w:t>
      </w:r>
      <w:r w:rsidR="001C647F">
        <w:rPr>
          <w:rFonts w:ascii="Times New Roman" w:hAnsi="Times New Roman" w:cs="Times New Roman"/>
          <w:sz w:val="24"/>
          <w:szCs w:val="24"/>
        </w:rPr>
        <w:t>дефектолог – 1, фельдшер – 1</w:t>
      </w:r>
      <w:r w:rsidRPr="000001EE">
        <w:rPr>
          <w:rFonts w:ascii="Times New Roman" w:hAnsi="Times New Roman" w:cs="Times New Roman"/>
          <w:sz w:val="24"/>
          <w:szCs w:val="24"/>
        </w:rPr>
        <w:t xml:space="preserve">, классные руководители.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Вся работа ведется по шести основным направлениям.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I. Диагностическое направление: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Различными видами диагностики в течение учебного года было охвачено 75% обучающихся,  28% родителей.  По запросу родителей и педагогов школы обследовано  57 обучающихся школьным ПМПк, из них направлены для прохождения обследования территориальным ТПМПК 56 обучающихся.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Остается проблемой отказ некоторых родителей</w:t>
      </w:r>
      <w:r w:rsidR="001C647F">
        <w:rPr>
          <w:rFonts w:ascii="Times New Roman" w:hAnsi="Times New Roman" w:cs="Times New Roman"/>
          <w:sz w:val="24"/>
          <w:szCs w:val="24"/>
        </w:rPr>
        <w:t xml:space="preserve"> от помощи специалистов</w:t>
      </w:r>
      <w:r w:rsidRPr="000001EE">
        <w:rPr>
          <w:rFonts w:ascii="Times New Roman" w:hAnsi="Times New Roman" w:cs="Times New Roman"/>
          <w:sz w:val="24"/>
          <w:szCs w:val="24"/>
        </w:rPr>
        <w:t xml:space="preserve">, мотивируют тем, что с детьми занимаются репетиторы, специалисты иных учреждений.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II. Коррекционно-развивающая работа:</w:t>
      </w:r>
    </w:p>
    <w:p w:rsidR="000001EE" w:rsidRPr="000001EE" w:rsidRDefault="001C647F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По а</w:t>
      </w:r>
      <w:r w:rsidR="000001EE" w:rsidRPr="000001EE">
        <w:rPr>
          <w:rFonts w:ascii="Times New Roman" w:hAnsi="Times New Roman" w:cs="Times New Roman"/>
          <w:sz w:val="24"/>
          <w:szCs w:val="24"/>
        </w:rPr>
        <w:t>даптированным программам обучается 73 учащихся школы. Из них:  АООП НОО – 26 обучающийся – проведено 334 индивидуальных занятий; 92 подгрупповых занятия (развитие вербально-логического и когнитивного компонентов, моторных функций, формирование УУД и т.д.). АООП ООО  - 46 обучающихся – всего 1090 занятия (развитие вербально-логического и когнитивного компонентов, моторных функций, формирование УУД и т.д.).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Положительная динамика наблюдается у 71% обучающихся, незначительная динамика (есть положительные изменения при созданных условиях)  - 27%.</w:t>
      </w:r>
    </w:p>
    <w:p w:rsidR="000001EE" w:rsidRPr="000001EE" w:rsidRDefault="001C647F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Н</w:t>
      </w:r>
      <w:r w:rsidR="000001EE" w:rsidRPr="000001EE">
        <w:rPr>
          <w:rFonts w:ascii="Times New Roman" w:hAnsi="Times New Roman" w:cs="Times New Roman"/>
          <w:sz w:val="24"/>
          <w:szCs w:val="24"/>
        </w:rPr>
        <w:t xml:space="preserve">аблюдение психоэмоционального состояния обучающихся выпускных  классов. Высокий уровень тревожности выявлен на начало года у  23 обучающихся  9-х </w:t>
      </w:r>
      <w:r w:rsidR="000001EE" w:rsidRPr="000001EE">
        <w:rPr>
          <w:rFonts w:ascii="Times New Roman" w:hAnsi="Times New Roman" w:cs="Times New Roman"/>
          <w:sz w:val="24"/>
          <w:szCs w:val="24"/>
        </w:rPr>
        <w:lastRenderedPageBreak/>
        <w:t>классов. Проводилась коррекция психоэмоционального состояния.  В  середине учебного года высокий уровень тревожности сохранялся  у 18 обучающихся. Среди обучающихся 11-х классов в первом полугодии выявлен 1 человек с высокой тревожностью, а во втором полугодии высокий уровень тревожности сохранялся у  6 обучающихся.  Родители уведомлены письменно, даны  рекомендации посещения приема клинического психолога.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III. Психологическое консультирование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1. Всего за прошедший учебный год проведено 2364 консультаций со всеми участниками образовательного процесса:  1413 консультаций с обучающимися,  425 консультаций с родителями, 415 консультации с педагогами школы и специалистами системы профилактики города – 111  (БУ «Урайская городская клиническая больница», клинический психолог -3, врач-психиатр - 15, специалисты УО – 6, психологи школ города-10, специалисты КСОН «Импульс»  и БУ «Урайский комплексный центр социального обслуживания населения» – 34,  КДНиЗП - 10, отдел опеки  и попечительств - 10). 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2. Всего проведено 315  консультаций с обучающимися 9-х классов и 133 консультаций с родителями. Всего проведено 47 консультаций с обучающимися 11-х классов и 40 консультаций с родителями.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IV. Психологическое просвещение и профилактика.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1.</w:t>
      </w:r>
      <w:r w:rsidRPr="000001EE">
        <w:rPr>
          <w:rFonts w:ascii="Times New Roman" w:hAnsi="Times New Roman" w:cs="Times New Roman"/>
          <w:sz w:val="24"/>
          <w:szCs w:val="24"/>
        </w:rPr>
        <w:tab/>
        <w:t>Психологическим просвеще</w:t>
      </w:r>
      <w:r w:rsidR="001C647F">
        <w:rPr>
          <w:rFonts w:ascii="Times New Roman" w:hAnsi="Times New Roman" w:cs="Times New Roman"/>
          <w:sz w:val="24"/>
          <w:szCs w:val="24"/>
        </w:rPr>
        <w:t>нием и психопрофилактикой в 2022</w:t>
      </w:r>
      <w:r w:rsidRPr="000001EE">
        <w:rPr>
          <w:rFonts w:ascii="Times New Roman" w:hAnsi="Times New Roman" w:cs="Times New Roman"/>
          <w:sz w:val="24"/>
          <w:szCs w:val="24"/>
        </w:rPr>
        <w:t>-202</w:t>
      </w:r>
      <w:r w:rsidR="001C647F">
        <w:rPr>
          <w:rFonts w:ascii="Times New Roman" w:hAnsi="Times New Roman" w:cs="Times New Roman"/>
          <w:sz w:val="24"/>
          <w:szCs w:val="24"/>
        </w:rPr>
        <w:t>3</w:t>
      </w:r>
      <w:r w:rsidRPr="000001EE">
        <w:rPr>
          <w:rFonts w:ascii="Times New Roman" w:hAnsi="Times New Roman" w:cs="Times New Roman"/>
          <w:sz w:val="24"/>
          <w:szCs w:val="24"/>
        </w:rPr>
        <w:t xml:space="preserve"> учебном году в групповой форме было охвачено более 80% родителей. Психопросвещение родителей осуществлялось на родительских собраниях.  Всего собраний проведено в 36-ти   классах.   Подготовлена информация на бумажных носителях для родителей, обучающихся 9,11 классов. Наблюдается положительная динамика охвата психологическим просвещением и профилактикой родителей обучающихся. Психопрофилактическая работа с учащимися: проведение классных часов, тренингов, индивидуальных и групповых часов общения.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Профилактическая работа по коррекции поведения - встречи по программе «Примирения», проведено 15 встреч.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Профилактические мероприятия проводились в соответствии с программами «От подростка к подростку», «Ты не один», «Мы вместе».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V. Психологическое сопровождение профессионального самоопределения обучающихся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9 </w:t>
      </w:r>
      <w:r w:rsidR="001C647F">
        <w:rPr>
          <w:rFonts w:ascii="Times New Roman" w:hAnsi="Times New Roman" w:cs="Times New Roman"/>
          <w:sz w:val="24"/>
          <w:szCs w:val="24"/>
        </w:rPr>
        <w:t>а.</w:t>
      </w:r>
      <w:r w:rsidRPr="000001EE">
        <w:rPr>
          <w:rFonts w:ascii="Times New Roman" w:hAnsi="Times New Roman" w:cs="Times New Roman"/>
          <w:sz w:val="24"/>
          <w:szCs w:val="24"/>
        </w:rPr>
        <w:t>в класс -  проведена групповая диагностика по опроснику Кейрси - методика оценки темперамента, методике «Я хочу, я могу», Анкетирование профессиональной заинтересованности. Исследование проводилось с целью выявления  соответствия  уровня притязаний девятиклассников выбранной профессии. По итогам  исследования проведена защита индивидуальных проектов  2-мя обучающимися  из 9 а,в классов;</w:t>
      </w:r>
    </w:p>
    <w:p w:rsidR="000001EE" w:rsidRPr="000001EE" w:rsidRDefault="001C647F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9б</w:t>
      </w:r>
      <w:r w:rsidR="000001EE" w:rsidRPr="000001EE">
        <w:rPr>
          <w:rFonts w:ascii="Times New Roman" w:hAnsi="Times New Roman" w:cs="Times New Roman"/>
          <w:sz w:val="24"/>
          <w:szCs w:val="24"/>
        </w:rPr>
        <w:t>, 9 г классы – осуществлялось индивидуальное консультирование по запросам обучающихся и родителей, всего  23 консультации, 8 из них для двух обучающихся, проводивших исследование при работе над проектом «Соответсвие уровня притязяний выбранной профессии у обучающихся 9-х классов».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10-е, 11-е   классы  - проводилась индивидуальная диагностика и консультирование учащихся по их личному запросу на тему  «Выявление профессиональной направленности». Результаты доведены в индивидуальном порядке до учащихся и их родителей.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VI. Итоги мониторинга психологической безопасности участников образовательных отношений.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>Ежегодно с целью выявления межличностных предпочтений среди обучающихся в классах проводится социометрия. По итогам диагностики с обучающимися проводится работа по коррекции поведения и оптимизации межличностных отношений, оптимизации эмоционального состояния обучающихся, оказавшихся в «зоне риска» (изгои).</w:t>
      </w:r>
    </w:p>
    <w:p w:rsidR="000001EE" w:rsidRPr="000001EE" w:rsidRDefault="000001EE" w:rsidP="000001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01EE">
        <w:rPr>
          <w:rFonts w:ascii="Times New Roman" w:hAnsi="Times New Roman" w:cs="Times New Roman"/>
          <w:sz w:val="24"/>
          <w:szCs w:val="24"/>
        </w:rPr>
        <w:t xml:space="preserve"> Постоянно действует Школьная служба примирения. Всего за учебный год проведено 11 медиаций и профилактических кругов – 4.</w:t>
      </w:r>
    </w:p>
    <w:p w:rsidR="00335C9A" w:rsidRPr="009D3851" w:rsidRDefault="00335C9A" w:rsidP="00755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b/>
          <w:sz w:val="24"/>
          <w:szCs w:val="24"/>
        </w:rPr>
        <w:t>Основной целью работы логопедической службы является: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3851">
        <w:rPr>
          <w:sz w:val="24"/>
          <w:szCs w:val="24"/>
          <w:shd w:val="clear" w:color="auto" w:fill="F9FAFA"/>
        </w:rPr>
        <w:t>о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t>рганизация деятельности обучающихся с нарушениями речи по  освоению содержания адаптированных образовательных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, программ логопедической помощи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t xml:space="preserve">, отвечающих их особым 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образовательным потребностям. Исходя из этого, были определены и реализованы в течение учебного года основные направления деятельности:</w:t>
      </w:r>
    </w:p>
    <w:p w:rsidR="00335C9A" w:rsidRPr="009D3851" w:rsidRDefault="00335C9A" w:rsidP="00755F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Основными направлениями деятельности школьного логопедического пункта являются:</w:t>
      </w:r>
    </w:p>
    <w:p w:rsidR="00335C9A" w:rsidRPr="001C647F" w:rsidRDefault="00335C9A" w:rsidP="00755F9F">
      <w:pPr>
        <w:tabs>
          <w:tab w:val="left" w:pos="12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Организационно-диагностическое: 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Выявление обучающихся с нарушениями речи,  имеющих риск их возникновения, для определения путей компенсации и профилактики нарушений речи.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Планирование и проведение логопедического обследования обучающихся с нарушениями речи с учётом возраста, уровня речевого развития, индивидуальных психофизических особенностей.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Составление заключения по результатам логопедического обследования лиц с нарушениями речи и его обсуждение с участниками образовательного процесса.</w:t>
      </w:r>
    </w:p>
    <w:p w:rsidR="00335C9A" w:rsidRPr="001C647F" w:rsidRDefault="00335C9A" w:rsidP="00335C9A">
      <w:pPr>
        <w:tabs>
          <w:tab w:val="left" w:pos="1260"/>
        </w:tabs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 xml:space="preserve">Коррекционно-развивающее: 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Проведение логопедических занятий, уроков с обучающими с нарушениями речи, предусмотренных адаптированной образовательной программой, программой логопедической помощи.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Реализация и разрабатывание  программ коррекционной работы, для обучающихся с нарушениями речи с привлечением участников образовательного процесса.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Ведение профессиональной документации совместно со специалистами, вовлечёнными в процесс образования обучающихся с нарушениями речи.</w:t>
      </w:r>
    </w:p>
    <w:p w:rsidR="00335C9A" w:rsidRPr="001C647F" w:rsidRDefault="00335C9A" w:rsidP="00335C9A">
      <w:pPr>
        <w:tabs>
          <w:tab w:val="left" w:pos="1260"/>
        </w:tabs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>Профилактическое: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Консультирование всех участников образовательных отношений по вопросам образования, воспитания, развития, социальной адаптации, выбора образовательного маршрута, профессиональной ориентации обучающихся с нарушениями речи, в том числе консультирование родителей (законных представителей).</w:t>
      </w:r>
    </w:p>
    <w:p w:rsidR="00335C9A" w:rsidRPr="001C647F" w:rsidRDefault="00335C9A" w:rsidP="00335C9A">
      <w:pPr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>Научно-методическое: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Применять  цифровые образовательные ресурсы, дистанционные образовательные технологии,</w:t>
      </w:r>
      <w:r w:rsidR="00967E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t>электронное обучение в консультировании родителей обучающихся. Находить и использовать источники профессионально значимой информации,</w:t>
      </w:r>
      <w:r w:rsidR="00967E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3851">
        <w:rPr>
          <w:rFonts w:ascii="Times New Roman" w:eastAsia="Times New Roman" w:hAnsi="Times New Roman" w:cs="Times New Roman"/>
          <w:sz w:val="24"/>
          <w:szCs w:val="24"/>
        </w:rPr>
        <w:t xml:space="preserve">специально научных знаний о нарушениях речи. </w:t>
      </w:r>
    </w:p>
    <w:p w:rsidR="00335C9A" w:rsidRPr="00967E0E" w:rsidRDefault="00335C9A" w:rsidP="0075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E0E">
        <w:rPr>
          <w:rFonts w:ascii="Times New Roman" w:hAnsi="Times New Roman" w:cs="Times New Roman"/>
          <w:sz w:val="24"/>
          <w:szCs w:val="24"/>
        </w:rPr>
        <w:t xml:space="preserve">В 2022-2023 учебном году было охвачено   76 учащихся, из них 56 учащихся дети с ОВЗ носят системный характер,  поэтому требуется длительная  коррекция,   у  32 (41%)  детей  речь пришла в норму. </w:t>
      </w:r>
      <w:r w:rsidRPr="00967E0E">
        <w:rPr>
          <w:rFonts w:ascii="Times New Roman" w:hAnsi="Times New Roman" w:cs="Times New Roman"/>
          <w:color w:val="000000"/>
          <w:sz w:val="24"/>
          <w:szCs w:val="24"/>
        </w:rPr>
        <w:t>Годовой план организационно-методической и коррекционно-развивающей работы и все поставленные задачи  логопедической  работы на учебный год выполнены.</w:t>
      </w:r>
      <w:r w:rsidRPr="00967E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335C9A" w:rsidRPr="00967E0E" w:rsidRDefault="00335C9A" w:rsidP="00755F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E0E">
        <w:rPr>
          <w:rFonts w:ascii="Times New Roman" w:eastAsia="Times New Roman" w:hAnsi="Times New Roman" w:cs="Times New Roman"/>
          <w:sz w:val="24"/>
          <w:szCs w:val="24"/>
        </w:rPr>
        <w:t>Проанализировав деятельность логопедической   службы, проблемы и пути их решения, были сформулированы задачи на следующий учебный год:</w:t>
      </w:r>
    </w:p>
    <w:p w:rsidR="00335C9A" w:rsidRPr="009D3851" w:rsidRDefault="00335C9A" w:rsidP="009D5994">
      <w:pPr>
        <w:numPr>
          <w:ilvl w:val="0"/>
          <w:numId w:val="19"/>
        </w:numPr>
        <w:spacing w:after="0" w:line="240" w:lineRule="auto"/>
        <w:ind w:left="851"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Продолжать вести  работу по разработке, корректировке, реализации содержания адаптированных образовательных программ, программ логопедической помощи на разных уровнях образования с нарушениями речи.</w:t>
      </w:r>
    </w:p>
    <w:p w:rsidR="00335C9A" w:rsidRPr="009D3851" w:rsidRDefault="00335C9A" w:rsidP="009D5994">
      <w:pPr>
        <w:numPr>
          <w:ilvl w:val="0"/>
          <w:numId w:val="19"/>
        </w:numPr>
        <w:ind w:right="23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t>Добиваться положительной динамики, используя  в организации коррекционно-развивающем обучении  программно-методические и учебно-дидактические материалы, в том числе с применением дистанционных образовательных технологий.</w:t>
      </w:r>
    </w:p>
    <w:p w:rsidR="00335C9A" w:rsidRPr="009D3851" w:rsidRDefault="00335C9A" w:rsidP="009D5994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3851"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Применять технологии профилактики возникновения и прогрессирования  нарушений речи совместно с заинтересованными участниками образовательного процесса и родителей (законных представителей).</w:t>
      </w:r>
    </w:p>
    <w:p w:rsidR="00967E0E" w:rsidRPr="008234E2" w:rsidRDefault="00967E0E" w:rsidP="007A0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b/>
          <w:sz w:val="24"/>
          <w:szCs w:val="24"/>
        </w:rPr>
        <w:t>Основной целью дефектологической службы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 xml:space="preserve"> является своевременная помощь детям с ОВЗ при освоении программного минимума</w:t>
      </w:r>
      <w:r w:rsidRPr="008234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содержания образования в условиях ОУ,   коррекция развития познавательной сферы обучающихся, коррекция устной и письменной речи обучающихся с ОВЗ в динамике</w:t>
      </w:r>
      <w:r w:rsidRPr="008234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процесса.</w:t>
      </w:r>
    </w:p>
    <w:p w:rsidR="00967E0E" w:rsidRPr="008234E2" w:rsidRDefault="00967E0E" w:rsidP="007A0B2D">
      <w:pPr>
        <w:spacing w:after="0" w:line="240" w:lineRule="auto"/>
        <w:rPr>
          <w:sz w:val="24"/>
          <w:szCs w:val="24"/>
        </w:rPr>
      </w:pPr>
      <w:r w:rsidRPr="008234E2">
        <w:rPr>
          <w:rFonts w:ascii="Times New Roman" w:hAnsi="Times New Roman"/>
          <w:sz w:val="24"/>
          <w:szCs w:val="24"/>
        </w:rPr>
        <w:t>Основными направлениями деятельности школьного дефектолога  являются:</w:t>
      </w:r>
    </w:p>
    <w:p w:rsidR="00967E0E" w:rsidRPr="008234E2" w:rsidRDefault="00967E0E" w:rsidP="009D5994">
      <w:pPr>
        <w:pStyle w:val="af9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i/>
          <w:sz w:val="24"/>
          <w:szCs w:val="24"/>
        </w:rPr>
        <w:t>Диагностическое направление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: индивидуальная диагностика детей с ОВЗ и детей с трудностями в обучении (по запросу), динамическое наблюдение за развитием обучающегося,  распределение детей на группы по ведущему дефекту, определение оптимальных условий индивидуального развития в процессе комплексного  воздействия на обучающегося.</w:t>
      </w:r>
    </w:p>
    <w:p w:rsidR="00967E0E" w:rsidRPr="008234E2" w:rsidRDefault="00967E0E" w:rsidP="009D5994">
      <w:pPr>
        <w:pStyle w:val="af9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i/>
          <w:sz w:val="24"/>
          <w:szCs w:val="24"/>
        </w:rPr>
        <w:t>Коррекционное направление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: системное коррекционное воздействие на учебно- познавательную деятельность обучающихся в динамике образовательного процесса, преодоление разрыва между обучением и развитием в процессе реализации коррекционных программ в условиях взаимодействия участников коррекционно-образовательного процесса, коррекционно-развивающие занятия с учащимися с ОВЗ. Занятия ведутся по рабочей программе, составленной на основе методических рекомендаций к планированию  и организации работы Бабкиной Н.В., Вильшанской А.Д., Безруких М.М., Ефимовой С.П., а также по адаптированным образовательным программам.</w:t>
      </w:r>
    </w:p>
    <w:p w:rsidR="00967E0E" w:rsidRPr="008234E2" w:rsidRDefault="00967E0E" w:rsidP="009D5994">
      <w:pPr>
        <w:pStyle w:val="af9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i/>
          <w:sz w:val="24"/>
          <w:szCs w:val="24"/>
        </w:rPr>
        <w:t>Аналитическое направление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: сравнение и обработка результатов успешности программ коррекционных занятий с учетом анализа результатов.</w:t>
      </w:r>
    </w:p>
    <w:p w:rsidR="00967E0E" w:rsidRPr="008234E2" w:rsidRDefault="00967E0E" w:rsidP="009D5994">
      <w:pPr>
        <w:pStyle w:val="af9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i/>
          <w:sz w:val="24"/>
          <w:szCs w:val="24"/>
        </w:rPr>
        <w:t>Консультативно-просветительское и профилактическое направление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67E0E" w:rsidRPr="008234E2" w:rsidRDefault="00967E0E" w:rsidP="007A0B2D">
      <w:pPr>
        <w:pStyle w:val="af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sz w:val="24"/>
          <w:szCs w:val="24"/>
        </w:rPr>
        <w:t>оказание помощи педагогам и родителям в вопросах воспитания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 xml:space="preserve">обучения обучающихся с ОВЗ, разработка рекомендаций родителям и педагогам в соответствии с индивидуально-типологическими особенностями детей, состоянием их соматического и психического здоровья, подготовка и включение родителей в коррекционно-образовательный процесс. </w:t>
      </w:r>
    </w:p>
    <w:p w:rsidR="00967E0E" w:rsidRPr="008234E2" w:rsidRDefault="00967E0E" w:rsidP="009D5994">
      <w:pPr>
        <w:pStyle w:val="af9"/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i/>
          <w:sz w:val="24"/>
          <w:szCs w:val="24"/>
        </w:rPr>
        <w:t>Организационно-методическое направление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>: участие в подготовке и проведении ПМПк, методических объединениях, педагогических советах, оформлении документации учителя-дефектолога.</w:t>
      </w:r>
    </w:p>
    <w:p w:rsidR="00967E0E" w:rsidRPr="008234E2" w:rsidRDefault="00967E0E" w:rsidP="007A0B2D">
      <w:pPr>
        <w:pStyle w:val="aff8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34E2">
        <w:rPr>
          <w:rFonts w:ascii="Times New Roman" w:hAnsi="Times New Roman" w:cs="Times New Roman"/>
          <w:sz w:val="24"/>
          <w:szCs w:val="24"/>
        </w:rPr>
        <w:t xml:space="preserve">На основании заключения ПМПК на занятия с учителем-дефектологом на начало 2022-2023 учебного года были зачислены 19 учащихся, на конец года 20 (из них двое зачислены со второго полугодия, а один выбыл в коррекционную школу). </w:t>
      </w:r>
    </w:p>
    <w:p w:rsidR="001C647F" w:rsidRDefault="00967E0E" w:rsidP="007A0B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34E2">
        <w:rPr>
          <w:rFonts w:ascii="Times New Roman" w:eastAsia="Times New Roman" w:hAnsi="Times New Roman" w:cs="Times New Roman"/>
          <w:sz w:val="24"/>
          <w:szCs w:val="24"/>
        </w:rPr>
        <w:t>Анализ итогов коррекционно-развивающей работы показывает, что положительную динамику имеют 67% учащихся, незначительно положи</w:t>
      </w:r>
      <w:r>
        <w:rPr>
          <w:rFonts w:ascii="Times New Roman" w:eastAsia="Times New Roman" w:hAnsi="Times New Roman" w:cs="Times New Roman"/>
          <w:sz w:val="24"/>
          <w:szCs w:val="24"/>
        </w:rPr>
        <w:t>тельную 28% , без динамики 5%</w:t>
      </w:r>
      <w:r w:rsidR="001C647F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34E2">
        <w:rPr>
          <w:rFonts w:ascii="Times New Roman" w:eastAsia="Times New Roman" w:hAnsi="Times New Roman" w:cs="Times New Roman"/>
          <w:sz w:val="24"/>
          <w:szCs w:val="24"/>
        </w:rPr>
        <w:t xml:space="preserve">Основными задачами  дефектологической службы являются: </w:t>
      </w:r>
    </w:p>
    <w:p w:rsidR="001C647F" w:rsidRDefault="00967E0E" w:rsidP="001C647F">
      <w:pPr>
        <w:pStyle w:val="af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>выявление неблагоприятных вариантов развития и квалификация трудностей обучающихся; определение причин и механизмов нарушений в развитии каждого обучающегося;</w:t>
      </w:r>
    </w:p>
    <w:p w:rsidR="001C647F" w:rsidRDefault="00967E0E" w:rsidP="001C647F">
      <w:pPr>
        <w:pStyle w:val="af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программ развития в условиях взаимодействия педагогов психолого-медико-педагогического консилиума ОУ; </w:t>
      </w:r>
    </w:p>
    <w:p w:rsidR="001C647F" w:rsidRDefault="00967E0E" w:rsidP="001C647F">
      <w:pPr>
        <w:pStyle w:val="af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 xml:space="preserve">динамическое изучение психического и речевого развития обучающихся, контроль над соответствием программы обучения за реальными достижениями и уровнем развития обучающихся; </w:t>
      </w:r>
    </w:p>
    <w:p w:rsidR="001C647F" w:rsidRDefault="00967E0E" w:rsidP="001C647F">
      <w:pPr>
        <w:pStyle w:val="af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>проведение индивидуальных, групповых коррекционных занятий с детьми, испытывающими трудности в овладении программным материалом;</w:t>
      </w:r>
    </w:p>
    <w:p w:rsidR="00967E0E" w:rsidRPr="001C647F" w:rsidRDefault="00967E0E" w:rsidP="001C647F">
      <w:pPr>
        <w:pStyle w:val="af9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47F">
        <w:rPr>
          <w:rFonts w:ascii="Times New Roman" w:eastAsia="Times New Roman" w:hAnsi="Times New Roman" w:cs="Times New Roman"/>
          <w:sz w:val="24"/>
          <w:szCs w:val="24"/>
        </w:rPr>
        <w:t xml:space="preserve"> консультирование педагогов и родителей по проблемам развития, обучения и воспитания в соответствии с индивидуальными особенностями обучающегося.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47F">
        <w:rPr>
          <w:rFonts w:ascii="Times New Roman" w:hAnsi="Times New Roman" w:cs="Times New Roman"/>
          <w:b/>
          <w:sz w:val="24"/>
          <w:szCs w:val="24"/>
        </w:rPr>
        <w:t>Главной целью работы социальной службы</w:t>
      </w:r>
      <w:r w:rsidRPr="00D416C2">
        <w:rPr>
          <w:rFonts w:ascii="Times New Roman" w:hAnsi="Times New Roman" w:cs="Times New Roman"/>
          <w:sz w:val="24"/>
          <w:szCs w:val="24"/>
        </w:rPr>
        <w:t xml:space="preserve"> является создание благоприятных условий, способствующих правосознательному поведению и социальной адаптации обучающихся, социально-педагогическое и психологическое сопровождение обучающихся и их семей: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создание единого образовательного пространства, способствующего успешной социально-психологической адаптации обучающихся;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lastRenderedPageBreak/>
        <w:t>- своевременное оказание адресной социально-педагогической помощи обучающимся и их семьям;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формирование самостоятельной, ответственной, психологически здоровой личности, способной к успешной социализации в обществе и активной адаптации в школьном коллективе;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профилактика асоциального поведения и правонарушений несовершеннолетних;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установление связей и партнерских отношений между семьей, школой, средой, специалистами социальных служб и административными органами;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выявление и поддержка обучающихся, нуждающихся в социальной защите, опеке и попечительстве;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 xml:space="preserve">- раннее выявление и предупреждение фактов отклоняющегося поведения обучающихся; 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6C2">
        <w:rPr>
          <w:rFonts w:ascii="Times New Roman" w:hAnsi="Times New Roman" w:cs="Times New Roman"/>
          <w:sz w:val="24"/>
          <w:szCs w:val="24"/>
        </w:rPr>
        <w:t>- профилактическая и коррекционная работа с детьми, состоящими на различных видах учета.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В течение 20</w:t>
      </w:r>
      <w:r w:rsidR="00AE1D2B" w:rsidRPr="0053186F">
        <w:rPr>
          <w:rFonts w:ascii="Times New Roman" w:hAnsi="Times New Roman" w:cs="Times New Roman"/>
          <w:sz w:val="24"/>
          <w:szCs w:val="24"/>
        </w:rPr>
        <w:t>2</w:t>
      </w:r>
      <w:r w:rsidR="00E75241" w:rsidRPr="0053186F">
        <w:rPr>
          <w:rFonts w:ascii="Times New Roman" w:hAnsi="Times New Roman" w:cs="Times New Roman"/>
          <w:sz w:val="24"/>
          <w:szCs w:val="24"/>
        </w:rPr>
        <w:t>2</w:t>
      </w:r>
      <w:r w:rsidRPr="0053186F">
        <w:rPr>
          <w:rFonts w:ascii="Times New Roman" w:hAnsi="Times New Roman" w:cs="Times New Roman"/>
          <w:sz w:val="24"/>
          <w:szCs w:val="24"/>
        </w:rPr>
        <w:t xml:space="preserve"> – 202</w:t>
      </w:r>
      <w:r w:rsidR="00E75241" w:rsidRPr="0053186F">
        <w:rPr>
          <w:rFonts w:ascii="Times New Roman" w:hAnsi="Times New Roman" w:cs="Times New Roman"/>
          <w:sz w:val="24"/>
          <w:szCs w:val="24"/>
        </w:rPr>
        <w:t>3</w:t>
      </w:r>
      <w:r w:rsidRPr="0053186F">
        <w:rPr>
          <w:rFonts w:ascii="Times New Roman" w:hAnsi="Times New Roman" w:cs="Times New Roman"/>
          <w:sz w:val="24"/>
          <w:szCs w:val="24"/>
        </w:rPr>
        <w:t xml:space="preserve"> учебного года работа проводилась по следующим направлениям: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- социально-педагогическое исследование контингента обучающихся с 1 по 11 класс;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изучение особенностей личности, условий жизни несовершеннолетнего, его окружение;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дифференциация учащихся по социальному статусу;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составление социального паспорта школы;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- работа с многодетными и малообеспеченными семьями: выявление и учет семей 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данной категории, определение основных проблем и потребностей, предоставление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информации о пособиях и социальных льготах, посещение семей, контроль успеваемости и посещаемости, помощь в трудоустройстве и организации летней занятости, совместная работа с УСЗН. В образовательной организации обучается 2</w:t>
      </w:r>
      <w:r w:rsidR="00E75241" w:rsidRPr="0053186F">
        <w:rPr>
          <w:rFonts w:ascii="Times New Roman" w:hAnsi="Times New Roman" w:cs="Times New Roman"/>
          <w:sz w:val="24"/>
          <w:szCs w:val="24"/>
        </w:rPr>
        <w:t>25</w:t>
      </w:r>
      <w:r w:rsidRPr="0053186F">
        <w:rPr>
          <w:rFonts w:ascii="Times New Roman" w:hAnsi="Times New Roman" w:cs="Times New Roman"/>
          <w:sz w:val="24"/>
          <w:szCs w:val="24"/>
        </w:rPr>
        <w:t xml:space="preserve"> школьников из многодетных семей, </w:t>
      </w:r>
      <w:r w:rsidR="006937E1" w:rsidRPr="0053186F">
        <w:rPr>
          <w:rFonts w:ascii="Times New Roman" w:hAnsi="Times New Roman" w:cs="Times New Roman"/>
          <w:sz w:val="24"/>
          <w:szCs w:val="24"/>
        </w:rPr>
        <w:t>3</w:t>
      </w:r>
      <w:r w:rsidR="00E75241" w:rsidRPr="0053186F">
        <w:rPr>
          <w:rFonts w:ascii="Times New Roman" w:hAnsi="Times New Roman" w:cs="Times New Roman"/>
          <w:sz w:val="24"/>
          <w:szCs w:val="24"/>
        </w:rPr>
        <w:t>0</w:t>
      </w:r>
      <w:r w:rsidRPr="0053186F">
        <w:rPr>
          <w:rFonts w:ascii="Times New Roman" w:hAnsi="Times New Roman" w:cs="Times New Roman"/>
          <w:sz w:val="24"/>
          <w:szCs w:val="24"/>
        </w:rPr>
        <w:t xml:space="preserve"> школьников из малообеспеченных семей;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индивидуальная профилактическая работа с обучающимися, состоящими на учете.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Профилактическая работа с обучающимися «группы риска», состоящими на учетах КДН и ЗП, ПДН и семьями, оказавшимися в трудной жизненной ситуации и социально опасном положении: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В 202</w:t>
      </w:r>
      <w:r w:rsidR="00E75241" w:rsidRPr="0053186F">
        <w:rPr>
          <w:rFonts w:ascii="Times New Roman" w:hAnsi="Times New Roman" w:cs="Times New Roman"/>
          <w:sz w:val="24"/>
          <w:szCs w:val="24"/>
        </w:rPr>
        <w:t>2</w:t>
      </w:r>
      <w:r w:rsidRPr="0053186F">
        <w:rPr>
          <w:rFonts w:ascii="Times New Roman" w:hAnsi="Times New Roman" w:cs="Times New Roman"/>
          <w:sz w:val="24"/>
          <w:szCs w:val="24"/>
        </w:rPr>
        <w:t>-202</w:t>
      </w:r>
      <w:r w:rsidR="00E75241" w:rsidRPr="0053186F">
        <w:rPr>
          <w:rFonts w:ascii="Times New Roman" w:hAnsi="Times New Roman" w:cs="Times New Roman"/>
          <w:sz w:val="24"/>
          <w:szCs w:val="24"/>
        </w:rPr>
        <w:t>3</w:t>
      </w:r>
      <w:r w:rsidRPr="0053186F">
        <w:rPr>
          <w:rFonts w:ascii="Times New Roman" w:hAnsi="Times New Roman" w:cs="Times New Roman"/>
          <w:sz w:val="24"/>
          <w:szCs w:val="24"/>
        </w:rPr>
        <w:t xml:space="preserve"> учебном году на внутришкольном учете состояло 4 обучающихся, из них на учете КДН и ЗП – </w:t>
      </w:r>
      <w:r w:rsidR="00E75241" w:rsidRPr="0053186F">
        <w:rPr>
          <w:rFonts w:ascii="Times New Roman" w:hAnsi="Times New Roman" w:cs="Times New Roman"/>
          <w:sz w:val="24"/>
          <w:szCs w:val="24"/>
        </w:rPr>
        <w:t>0</w:t>
      </w:r>
      <w:r w:rsidR="006937E1" w:rsidRPr="0053186F">
        <w:rPr>
          <w:rFonts w:ascii="Times New Roman" w:hAnsi="Times New Roman" w:cs="Times New Roman"/>
          <w:sz w:val="24"/>
          <w:szCs w:val="24"/>
        </w:rPr>
        <w:t xml:space="preserve"> человек, на учете ПДН – </w:t>
      </w:r>
      <w:r w:rsidR="00E75241" w:rsidRPr="0053186F">
        <w:rPr>
          <w:rFonts w:ascii="Times New Roman" w:hAnsi="Times New Roman" w:cs="Times New Roman"/>
          <w:sz w:val="24"/>
          <w:szCs w:val="24"/>
        </w:rPr>
        <w:t>3</w:t>
      </w:r>
      <w:r w:rsidRPr="0053186F">
        <w:rPr>
          <w:rFonts w:ascii="Times New Roman" w:hAnsi="Times New Roman" w:cs="Times New Roman"/>
          <w:sz w:val="24"/>
          <w:szCs w:val="24"/>
        </w:rPr>
        <w:t xml:space="preserve"> человека. Семей, находящихся в трудной жизненной ситуации и</w:t>
      </w:r>
      <w:r w:rsidR="006937E1" w:rsidRPr="0053186F">
        <w:rPr>
          <w:rFonts w:ascii="Times New Roman" w:hAnsi="Times New Roman" w:cs="Times New Roman"/>
          <w:sz w:val="24"/>
          <w:szCs w:val="24"/>
        </w:rPr>
        <w:t xml:space="preserve"> социально-опасном положении – </w:t>
      </w:r>
      <w:r w:rsidR="00E75241" w:rsidRPr="0053186F">
        <w:rPr>
          <w:rFonts w:ascii="Times New Roman" w:hAnsi="Times New Roman" w:cs="Times New Roman"/>
          <w:sz w:val="24"/>
          <w:szCs w:val="24"/>
        </w:rPr>
        <w:t>4</w:t>
      </w:r>
      <w:r w:rsidRPr="0053186F">
        <w:rPr>
          <w:rFonts w:ascii="Times New Roman" w:hAnsi="Times New Roman" w:cs="Times New Roman"/>
          <w:sz w:val="24"/>
          <w:szCs w:val="24"/>
        </w:rPr>
        <w:t xml:space="preserve"> (</w:t>
      </w:r>
      <w:r w:rsidR="00E75241" w:rsidRPr="0053186F">
        <w:rPr>
          <w:rFonts w:ascii="Times New Roman" w:hAnsi="Times New Roman" w:cs="Times New Roman"/>
          <w:sz w:val="24"/>
          <w:szCs w:val="24"/>
        </w:rPr>
        <w:t>4</w:t>
      </w:r>
      <w:r w:rsidRPr="0053186F">
        <w:rPr>
          <w:rFonts w:ascii="Times New Roman" w:hAnsi="Times New Roman" w:cs="Times New Roman"/>
          <w:sz w:val="24"/>
          <w:szCs w:val="24"/>
        </w:rPr>
        <w:t xml:space="preserve"> детей).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С обучающимися, «группы риска» проводились беседы по повышению мотивации к обучению, вовлечению в кружки, секции школы и учреждений дополнительного образования города, профилактике пропусков уроков без уважительных причин, правонарушений, безнадзорности, бродяжничества, употребления алкоголя, табачной продукции, ПАВ, индивидуальные правовые занятия, обучающихся посещали по месту жительства, беседовали с родителями, вызывали на Советы по профилактике безнадзорности и правонарушений, на беседы с администрацией школы и т.д. Психологи школы работали с данной категорий обучающихся согласно плана, классные руководители оказывали детям «группы риска» педагогическую помощь, беседовали с учащимися и родителями по профилактике пропусков занятий, повышению успеваемости и поведению в школе.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Работа с обучающимися «группы риска» имеет системный подход, который включает в себя: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1)</w:t>
      </w:r>
      <w:r w:rsidRPr="0053186F">
        <w:rPr>
          <w:rFonts w:ascii="Times New Roman" w:hAnsi="Times New Roman" w:cs="Times New Roman"/>
          <w:sz w:val="24"/>
          <w:szCs w:val="24"/>
        </w:rPr>
        <w:tab/>
        <w:t>Индивидуальное сопровождение обучающихся «группы риска» на протяжении учебного года;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2)</w:t>
      </w:r>
      <w:r w:rsidRPr="0053186F">
        <w:rPr>
          <w:rFonts w:ascii="Times New Roman" w:hAnsi="Times New Roman" w:cs="Times New Roman"/>
          <w:sz w:val="24"/>
          <w:szCs w:val="24"/>
        </w:rPr>
        <w:tab/>
        <w:t>Слаженная совместная работа классных руководителей, социального педагога, педагогов-психологов, и администрации школы;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3)</w:t>
      </w:r>
      <w:r w:rsidRPr="0053186F">
        <w:rPr>
          <w:rFonts w:ascii="Times New Roman" w:hAnsi="Times New Roman" w:cs="Times New Roman"/>
          <w:sz w:val="24"/>
          <w:szCs w:val="24"/>
        </w:rPr>
        <w:tab/>
        <w:t>Межведомственное взаимодействие со службами города по профилактике безнадзорности и правонарушений несовершеннолетних;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4)</w:t>
      </w:r>
      <w:r w:rsidRPr="0053186F">
        <w:rPr>
          <w:rFonts w:ascii="Times New Roman" w:hAnsi="Times New Roman" w:cs="Times New Roman"/>
          <w:sz w:val="24"/>
          <w:szCs w:val="24"/>
        </w:rPr>
        <w:tab/>
        <w:t xml:space="preserve">Мероприятия по формированию законопослушного поведения обучающихся.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Работа с детьми, оставшимися без попечения родителей ведется в системе: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контрольное обследование опекаемых 2 раза в год, (октябрь и апрель);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информирование соответствующих органов;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посещение семей по необходимости;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контроль за успеваемостью и посещаемостью обучающихся;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- м</w:t>
      </w:r>
      <w:r w:rsidR="001C647F">
        <w:rPr>
          <w:rFonts w:ascii="Times New Roman" w:hAnsi="Times New Roman" w:cs="Times New Roman"/>
          <w:sz w:val="24"/>
          <w:szCs w:val="24"/>
        </w:rPr>
        <w:t>ониторинг занятости обучающихся.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lastRenderedPageBreak/>
        <w:t>В школе обучается 2</w:t>
      </w:r>
      <w:r w:rsidR="00273CF3" w:rsidRPr="0053186F">
        <w:rPr>
          <w:rFonts w:ascii="Times New Roman" w:hAnsi="Times New Roman" w:cs="Times New Roman"/>
          <w:sz w:val="24"/>
          <w:szCs w:val="24"/>
        </w:rPr>
        <w:t>6 школьников</w:t>
      </w:r>
      <w:r w:rsidRPr="0053186F">
        <w:rPr>
          <w:rFonts w:ascii="Times New Roman" w:hAnsi="Times New Roman" w:cs="Times New Roman"/>
          <w:sz w:val="24"/>
          <w:szCs w:val="24"/>
        </w:rPr>
        <w:t xml:space="preserve"> оставшийся без попечения родителей.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Организуется питание всех обучающихся школы, а также обучающихся льготной категории.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Ежедневно составляются заявки на питание по количеству присутствующих в школе, ведется табель посещаемости обучающихся, списки обучающихся льготных категорий. Проводятся проверки школьной столовой комиссией по проверке организации и качества питания обучающихся, представителями родительского контроля. 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 xml:space="preserve">Работа с детьми-инвалидами: создание комфортного микроклимата в школе, в классе для каждого ребенка, контроль за успеваемостью и посещаемостью, постоянная связь с родителями. В школе обучается </w:t>
      </w:r>
      <w:r w:rsidR="00E75241" w:rsidRPr="0053186F">
        <w:rPr>
          <w:rFonts w:ascii="Times New Roman" w:hAnsi="Times New Roman" w:cs="Times New Roman"/>
          <w:sz w:val="24"/>
          <w:szCs w:val="24"/>
        </w:rPr>
        <w:t>6</w:t>
      </w:r>
      <w:r w:rsidRPr="0053186F">
        <w:rPr>
          <w:rFonts w:ascii="Times New Roman" w:hAnsi="Times New Roman" w:cs="Times New Roman"/>
          <w:sz w:val="24"/>
          <w:szCs w:val="24"/>
        </w:rPr>
        <w:t xml:space="preserve"> детей данной категории.</w:t>
      </w:r>
    </w:p>
    <w:p w:rsidR="00D8318B" w:rsidRPr="0053186F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В результате систематической деятельности с данной категорией детей в школе имеются положительные результаты. Все обучающиеся социализированы и адаптированы к условиям обучения в школе, охвачены общей профилактической работой, проводимой с классом. По результатам диагностики "Социометрия" все дети в классе принимаемы, общение с одноклассниками оптимальное. Успеваемость удовлетворительная, по результатам учебного года все обучающиеся переведены в следующий класс.</w:t>
      </w:r>
    </w:p>
    <w:p w:rsidR="00D8318B" w:rsidRPr="00D416C2" w:rsidRDefault="00D8318B" w:rsidP="00D831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86F">
        <w:rPr>
          <w:rFonts w:ascii="Times New Roman" w:hAnsi="Times New Roman" w:cs="Times New Roman"/>
          <w:sz w:val="24"/>
          <w:szCs w:val="24"/>
        </w:rPr>
        <w:t>Таким образом, весь комплекс мероприятий социальной службы способствует социализации школьников в образовательной организации и в дальнейшей жизни.</w:t>
      </w:r>
    </w:p>
    <w:p w:rsidR="00416772" w:rsidRDefault="00416772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9" w:name="_Toc136938853"/>
      <w:r w:rsidRPr="006731B4">
        <w:rPr>
          <w:lang w:val="en-US"/>
        </w:rPr>
        <w:t>II</w:t>
      </w:r>
      <w:r w:rsidRPr="006731B4">
        <w:t>.</w:t>
      </w:r>
      <w:r w:rsidR="00E46C7C" w:rsidRPr="006731B4">
        <w:t xml:space="preserve"> </w:t>
      </w:r>
      <w:r w:rsidRPr="006731B4">
        <w:t>Условия осуществления образовательных отношений.</w:t>
      </w:r>
      <w:bookmarkEnd w:id="9"/>
    </w:p>
    <w:p w:rsidR="00662DB1" w:rsidRPr="006731B4" w:rsidRDefault="00662DB1" w:rsidP="006D723B">
      <w:pPr>
        <w:pStyle w:val="2"/>
      </w:pPr>
      <w:bookmarkStart w:id="10" w:name="_Toc136938854"/>
      <w:r w:rsidRPr="006731B4">
        <w:t>2.1.Материально-техническая база учреждения.</w:t>
      </w:r>
      <w:bookmarkEnd w:id="10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Современная школа сегодня должна отвечать всем требованиям информационного, мобильно развивающегося общества. Хорошая материально-техническая база обеспечивает условия для введения инновационных технологий обучения, использования имеющихся информационных средств для самореализации личности.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образовательной организации позволяет целесообразно организовать пребывание ребенка в школе и обеспечить качество образования на современном уровне.</w:t>
      </w:r>
    </w:p>
    <w:p w:rsidR="00662DB1" w:rsidRPr="006731B4" w:rsidRDefault="00662DB1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Все</w:t>
      </w:r>
      <w:r w:rsidR="009D0D65">
        <w:rPr>
          <w:rFonts w:ascii="Times New Roman" w:hAnsi="Times New Roman" w:cs="Times New Roman"/>
          <w:sz w:val="24"/>
          <w:szCs w:val="24"/>
        </w:rPr>
        <w:t>го учебных кабинетов в школе: 24</w:t>
      </w:r>
      <w:r w:rsidRPr="006731B4">
        <w:rPr>
          <w:rFonts w:ascii="Times New Roman" w:hAnsi="Times New Roman" w:cs="Times New Roman"/>
          <w:sz w:val="24"/>
          <w:szCs w:val="24"/>
        </w:rPr>
        <w:t xml:space="preserve"> на 28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9D0D65">
        <w:rPr>
          <w:rFonts w:ascii="Times New Roman" w:hAnsi="Times New Roman" w:cs="Times New Roman"/>
          <w:sz w:val="24"/>
          <w:szCs w:val="24"/>
        </w:rPr>
        <w:t xml:space="preserve">, и  5 </w:t>
      </w:r>
      <w:r w:rsidRPr="006731B4">
        <w:rPr>
          <w:rFonts w:ascii="Times New Roman" w:hAnsi="Times New Roman" w:cs="Times New Roman"/>
          <w:sz w:val="24"/>
          <w:szCs w:val="24"/>
        </w:rPr>
        <w:t>на</w:t>
      </w:r>
      <w:r w:rsidR="00F01FC9">
        <w:rPr>
          <w:rFonts w:ascii="Times New Roman" w:hAnsi="Times New Roman" w:cs="Times New Roman"/>
          <w:sz w:val="24"/>
          <w:szCs w:val="24"/>
        </w:rPr>
        <w:t xml:space="preserve"> 15 учащихся, 7 лаборантских, 22 кабинета</w:t>
      </w:r>
      <w:r w:rsidRPr="006731B4">
        <w:rPr>
          <w:rFonts w:ascii="Times New Roman" w:hAnsi="Times New Roman" w:cs="Times New Roman"/>
          <w:sz w:val="24"/>
          <w:szCs w:val="24"/>
        </w:rPr>
        <w:t xml:space="preserve"> аттестованы, есть библиотека, мультимедийный кабинет, 2 компьютерных кабинета, актовый зал совмещен со столовой,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спортивный зал,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столярная и слесарная мастерские, кабинет домоводства, медицинский и стоматологический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кабинеты.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Имеются оборудованная спортивная площадка на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школьной территории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="00335C9A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компьютеров –109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5C9A">
        <w:rPr>
          <w:rFonts w:ascii="Times New Roman" w:hAnsi="Times New Roman" w:cs="Times New Roman"/>
          <w:color w:val="000000" w:themeColor="text1"/>
          <w:sz w:val="24"/>
          <w:szCs w:val="24"/>
        </w:rPr>
        <w:t>ноутбук – 162, планшеты 101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компьютеров, используемых в учебном процессе - 258,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>в библиотеке – 2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Тип компьютеров: в основном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Pentium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IV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1 ПК на</w:t>
      </w:r>
      <w:r w:rsidR="00F01FC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F01FC9" w:rsidRPr="00F01FC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35C9A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обучающихся. 34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мультимедийных проекторов, 31 интерактивная доска</w:t>
      </w:r>
      <w:r w:rsidR="00273C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9005E">
        <w:rPr>
          <w:rFonts w:ascii="Times New Roman" w:hAnsi="Times New Roman" w:cs="Times New Roman"/>
          <w:color w:val="000000" w:themeColor="text1"/>
          <w:sz w:val="24"/>
          <w:szCs w:val="24"/>
        </w:rPr>
        <w:t>2 мультимедийных комплекса с интерактивной панелью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. На все компьютерные установки установлено лицензионное программное обеспечение</w:t>
      </w:r>
      <w:r w:rsidRPr="006731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62DB1" w:rsidRPr="006731B4" w:rsidRDefault="00662DB1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Школа подключена к сети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Интернет – выделенная линия. Имеется внутришкольная локальная сеть, которая объединяет все кабинеты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школы.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Оборудована серверная комната. В школе имеется вся необходимая компьютерная и ксероксно-копировальная техника.</w:t>
      </w:r>
    </w:p>
    <w:p w:rsidR="00662DB1" w:rsidRPr="006731B4" w:rsidRDefault="00335C9A" w:rsidP="00BA06E5">
      <w:pPr>
        <w:tabs>
          <w:tab w:val="left" w:pos="689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Принтеров – 19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ксероксов – 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сканеров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7, МФУ -63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6C7C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>4 документ-камеры</w:t>
      </w:r>
      <w:r w:rsidR="00D8318B">
        <w:rPr>
          <w:rFonts w:ascii="Times New Roman" w:hAnsi="Times New Roman" w:cs="Times New Roman"/>
          <w:color w:val="000000" w:themeColor="text1"/>
          <w:sz w:val="24"/>
          <w:szCs w:val="24"/>
        </w:rPr>
        <w:t>, 33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Веб-камер, 4 систе</w:t>
      </w:r>
      <w:r w:rsidR="00F01FC9">
        <w:rPr>
          <w:rFonts w:ascii="Times New Roman" w:hAnsi="Times New Roman" w:cs="Times New Roman"/>
          <w:color w:val="000000" w:themeColor="text1"/>
          <w:sz w:val="24"/>
          <w:szCs w:val="24"/>
        </w:rPr>
        <w:t>мы тестирования и голосования, 9</w:t>
      </w:r>
      <w:r w:rsidR="00662DB1" w:rsidRPr="00673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мобильных классов брошюратор, ламинатор.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Медицинский кабинет оснащен необходимым оборудованием: ростомером, напольными весами, тонометром, кушеткой, холодильником, медицинским шкафом, процедурным столиком.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школе есть 2 спортивных зала: типовой и приспособленный, которые оборудованы необходимым инвентарем</w:t>
      </w:r>
      <w:r w:rsidR="00F01FC9">
        <w:rPr>
          <w:rFonts w:ascii="Times New Roman" w:hAnsi="Times New Roman" w:cs="Times New Roman"/>
          <w:sz w:val="24"/>
          <w:szCs w:val="24"/>
        </w:rPr>
        <w:t>, типовой спортивный зал аттестован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Школьная столовая на 160 посадочных мест. В школьном пищеблоке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установлено новое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современное оборудование. 2-х разовое бесплатное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DB466E">
        <w:rPr>
          <w:rFonts w:ascii="Times New Roman" w:hAnsi="Times New Roman" w:cs="Times New Roman"/>
          <w:sz w:val="24"/>
          <w:szCs w:val="24"/>
        </w:rPr>
        <w:t>пи</w:t>
      </w:r>
      <w:r w:rsidR="009424B2">
        <w:rPr>
          <w:rFonts w:ascii="Times New Roman" w:hAnsi="Times New Roman" w:cs="Times New Roman"/>
          <w:sz w:val="24"/>
          <w:szCs w:val="24"/>
        </w:rPr>
        <w:t>тание–331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обучающихся</w:t>
      </w:r>
      <w:r w:rsidR="009424B2">
        <w:rPr>
          <w:rFonts w:ascii="Times New Roman" w:hAnsi="Times New Roman" w:cs="Times New Roman"/>
          <w:sz w:val="24"/>
          <w:szCs w:val="24"/>
        </w:rPr>
        <w:t xml:space="preserve"> (32</w:t>
      </w:r>
      <w:r w:rsidR="00F442E5">
        <w:rPr>
          <w:rFonts w:ascii="Times New Roman" w:hAnsi="Times New Roman" w:cs="Times New Roman"/>
          <w:sz w:val="24"/>
          <w:szCs w:val="24"/>
        </w:rPr>
        <w:t>%)</w:t>
      </w:r>
      <w:r w:rsidR="007C4019">
        <w:rPr>
          <w:rFonts w:ascii="Times New Roman" w:hAnsi="Times New Roman" w:cs="Times New Roman"/>
          <w:sz w:val="24"/>
          <w:szCs w:val="24"/>
        </w:rPr>
        <w:t xml:space="preserve">  </w:t>
      </w:r>
      <w:r w:rsidR="005D0FA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731B4">
        <w:rPr>
          <w:rFonts w:ascii="Times New Roman" w:hAnsi="Times New Roman" w:cs="Times New Roman"/>
          <w:sz w:val="24"/>
          <w:szCs w:val="24"/>
        </w:rPr>
        <w:t xml:space="preserve"> (</w:t>
      </w:r>
      <w:r w:rsidR="00F442E5">
        <w:rPr>
          <w:rFonts w:ascii="Times New Roman" w:hAnsi="Times New Roman" w:cs="Times New Roman"/>
          <w:sz w:val="24"/>
          <w:szCs w:val="24"/>
        </w:rPr>
        <w:t xml:space="preserve"> в прошлом году </w:t>
      </w:r>
      <w:r w:rsidR="009424B2">
        <w:rPr>
          <w:rFonts w:ascii="Times New Roman" w:hAnsi="Times New Roman" w:cs="Times New Roman"/>
          <w:sz w:val="24"/>
          <w:szCs w:val="24"/>
        </w:rPr>
        <w:t>36</w:t>
      </w:r>
      <w:r w:rsidR="00F442E5">
        <w:rPr>
          <w:rFonts w:ascii="Times New Roman" w:hAnsi="Times New Roman" w:cs="Times New Roman"/>
          <w:sz w:val="24"/>
          <w:szCs w:val="24"/>
        </w:rPr>
        <w:t>%), софинанси</w:t>
      </w:r>
      <w:r w:rsidR="009424B2">
        <w:rPr>
          <w:rFonts w:ascii="Times New Roman" w:hAnsi="Times New Roman" w:cs="Times New Roman"/>
          <w:sz w:val="24"/>
          <w:szCs w:val="24"/>
        </w:rPr>
        <w:t>руемое питание – обучающихся 229 – 39% ( в прошлом году -</w:t>
      </w:r>
      <w:r w:rsidR="00DB466E">
        <w:rPr>
          <w:rFonts w:ascii="Times New Roman" w:hAnsi="Times New Roman" w:cs="Times New Roman"/>
          <w:sz w:val="24"/>
          <w:szCs w:val="24"/>
        </w:rPr>
        <w:t>30</w:t>
      </w:r>
      <w:r w:rsidR="005D0FAF">
        <w:rPr>
          <w:rFonts w:ascii="Times New Roman" w:hAnsi="Times New Roman" w:cs="Times New Roman"/>
          <w:sz w:val="24"/>
          <w:szCs w:val="24"/>
        </w:rPr>
        <w:t>%)</w:t>
      </w:r>
      <w:r w:rsidRPr="006731B4">
        <w:rPr>
          <w:rFonts w:ascii="Times New Roman" w:hAnsi="Times New Roman" w:cs="Times New Roman"/>
          <w:sz w:val="24"/>
          <w:szCs w:val="24"/>
        </w:rPr>
        <w:t xml:space="preserve">, </w:t>
      </w:r>
      <w:r w:rsidR="005D0FAF">
        <w:rPr>
          <w:rFonts w:ascii="Times New Roman" w:hAnsi="Times New Roman" w:cs="Times New Roman"/>
          <w:sz w:val="24"/>
          <w:szCs w:val="24"/>
        </w:rPr>
        <w:t>все обучающиеся начальных классов обеспечены бесплатным одноразовым питанием.</w:t>
      </w:r>
    </w:p>
    <w:p w:rsidR="009424B2" w:rsidRPr="009424B2" w:rsidRDefault="009424B2" w:rsidP="001C64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424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Библиотечный фонд (тыс. томов, в том числе художественная литература, учебники, научно-методическая литература, журналы, энциклопедии и словари): 48192 экз. Имеется читальный зал на 20 мест. Число посещений 5428 со средним показателем посещаемости 18 посещений в </w:t>
      </w:r>
      <w:r w:rsidRPr="009424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день. Объем библиотечного фонда:  7497 ( художественной литературы), 8173 (отраслевой и справочной литературы)  и 30922 (учебников) экземпляров. При формировании заказа на учебники на основе Федерального перечня учебников, рекомендованных к использованию в образовательных  организациях, реализующих образовательные программы</w:t>
      </w:r>
      <w:r w:rsidR="001C647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424B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общего образования  и имеющих государственную аккредитацию учитывалась необходимость комплектования учебниками и учебно-методическими пособиями по ФГОС для обучающихся и педагогов. Заказ на учебники выполнен за счет средств субвенции и федерального бюджета, и все учащиеся 1-11 классов имеют необходимые учебные издания по ФГОС.</w:t>
      </w:r>
    </w:p>
    <w:p w:rsidR="00662DB1" w:rsidRPr="006731B4" w:rsidRDefault="00662DB1" w:rsidP="00BA06E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Уровень материально-технического оснащения учреждения позволяет говорить о создании необходимых условий для полной реализации учебного плана, использовании современных компьютерных технологий в обучении, сохранении и укреплении здоровья обучающихся. Мероприятия по со</w:t>
      </w:r>
      <w:r w:rsidR="00D75E0D">
        <w:rPr>
          <w:rFonts w:ascii="Times New Roman" w:hAnsi="Times New Roman" w:cs="Times New Roman"/>
          <w:sz w:val="24"/>
          <w:szCs w:val="24"/>
        </w:rPr>
        <w:t>хранению и укреплению М</w:t>
      </w:r>
      <w:r w:rsidR="009424B2">
        <w:rPr>
          <w:rFonts w:ascii="Times New Roman" w:hAnsi="Times New Roman" w:cs="Times New Roman"/>
          <w:sz w:val="24"/>
          <w:szCs w:val="24"/>
        </w:rPr>
        <w:t>ТБ в 2022</w:t>
      </w:r>
      <w:r w:rsidRPr="006731B4">
        <w:rPr>
          <w:rFonts w:ascii="Times New Roman" w:hAnsi="Times New Roman" w:cs="Times New Roman"/>
          <w:sz w:val="24"/>
          <w:szCs w:val="24"/>
        </w:rPr>
        <w:t>-20</w:t>
      </w:r>
      <w:r w:rsidR="00D75E0D">
        <w:rPr>
          <w:rFonts w:ascii="Times New Roman" w:hAnsi="Times New Roman" w:cs="Times New Roman"/>
          <w:sz w:val="24"/>
          <w:szCs w:val="24"/>
        </w:rPr>
        <w:t>2</w:t>
      </w:r>
      <w:r w:rsidR="009424B2">
        <w:rPr>
          <w:rFonts w:ascii="Times New Roman" w:hAnsi="Times New Roman" w:cs="Times New Roman"/>
          <w:sz w:val="24"/>
          <w:szCs w:val="24"/>
        </w:rPr>
        <w:t>3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году позволили решить следующие вопросы:</w:t>
      </w:r>
    </w:p>
    <w:p w:rsidR="00662DB1" w:rsidRPr="006731B4" w:rsidRDefault="00662DB1" w:rsidP="006E59E4">
      <w:pPr>
        <w:pStyle w:val="af9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Создание условий для организации образовательных отношений на современном уровне информационно-технического оснащения;</w:t>
      </w:r>
    </w:p>
    <w:p w:rsidR="00662DB1" w:rsidRDefault="00662DB1" w:rsidP="006E59E4">
      <w:pPr>
        <w:pStyle w:val="af9"/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Пополнение фонда </w:t>
      </w:r>
      <w:r w:rsidR="009424B2">
        <w:rPr>
          <w:rFonts w:ascii="Times New Roman" w:hAnsi="Times New Roman" w:cs="Times New Roman"/>
          <w:sz w:val="24"/>
          <w:szCs w:val="24"/>
        </w:rPr>
        <w:t xml:space="preserve">библиотеки. </w:t>
      </w:r>
    </w:p>
    <w:p w:rsidR="009424B2" w:rsidRPr="006731B4" w:rsidRDefault="009424B2" w:rsidP="009424B2">
      <w:pPr>
        <w:pStyle w:val="af9"/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6D723B">
      <w:pPr>
        <w:pStyle w:val="2"/>
      </w:pPr>
      <w:bookmarkStart w:id="11" w:name="_Toc136938855"/>
      <w:r w:rsidRPr="006731B4">
        <w:t>2.2 Особенности учебного плана. Режим обучения.</w:t>
      </w:r>
      <w:bookmarkEnd w:id="11"/>
    </w:p>
    <w:p w:rsidR="00662DB1" w:rsidRPr="006731B4" w:rsidRDefault="00662DB1" w:rsidP="00BA0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1C647F">
        <w:rPr>
          <w:rFonts w:ascii="Times New Roman" w:hAnsi="Times New Roman" w:cs="Times New Roman"/>
          <w:sz w:val="24"/>
          <w:szCs w:val="24"/>
        </w:rPr>
        <w:t>школы:</w:t>
      </w:r>
      <w:r w:rsidRPr="006731B4">
        <w:rPr>
          <w:rFonts w:ascii="Times New Roman" w:hAnsi="Times New Roman" w:cs="Times New Roman"/>
          <w:sz w:val="24"/>
          <w:szCs w:val="24"/>
        </w:rPr>
        <w:t xml:space="preserve"> 1-11 классы - пятидневная рабочая неделя,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сменность занятий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-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занятия в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две смены, средн</w:t>
      </w:r>
      <w:r w:rsidR="005F38CC">
        <w:rPr>
          <w:rFonts w:ascii="Times New Roman" w:hAnsi="Times New Roman" w:cs="Times New Roman"/>
          <w:sz w:val="24"/>
          <w:szCs w:val="24"/>
        </w:rPr>
        <w:t>яя наполняемость в классах -25</w:t>
      </w:r>
      <w:r w:rsidR="00814833">
        <w:rPr>
          <w:rFonts w:ascii="Times New Roman" w:hAnsi="Times New Roman" w:cs="Times New Roman"/>
          <w:sz w:val="24"/>
          <w:szCs w:val="24"/>
        </w:rPr>
        <w:t>,</w:t>
      </w:r>
      <w:r w:rsidR="005F38CC">
        <w:rPr>
          <w:rFonts w:ascii="Times New Roman" w:hAnsi="Times New Roman" w:cs="Times New Roman"/>
          <w:sz w:val="24"/>
          <w:szCs w:val="24"/>
        </w:rPr>
        <w:t>5</w:t>
      </w:r>
      <w:r w:rsidRPr="006731B4">
        <w:rPr>
          <w:rFonts w:ascii="Times New Roman" w:hAnsi="Times New Roman" w:cs="Times New Roman"/>
          <w:sz w:val="24"/>
          <w:szCs w:val="24"/>
        </w:rPr>
        <w:t xml:space="preserve"> обучающихся.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Организация учебного процесса регламентируется учебным планом и расписанием занятий. Учебный план школы разработан на основе соответствующих нормативно – правовых документов. Учебный план утвержден директором школы. Максимальный объем учебной нагрузки обучающихся соответствует максимально допустимому количеству часов с учетом пятидневной учебной недели.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С 1 сентября 2022 года школа приступила к реализации обновленных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287, в 1-х и 5-х классах. Школа разработала и приняла на педагогическом совете 31.08.2022 (протокол № 1) основные общеобразовательные программы – начального общего и основного общего образования, отвечающие требованиям обновленных ФГОС НОО и ФГОС ООО, а также определила направления работы с участниками образовательных отношений для достижения планируемых результатов согласно новым требованиям.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>99% рабочих программ по предметам учебного плана в 1-х и 5-х классах составлены  с использованием Конструктора рабочих программ на платформе https://edsoo.ru/constructor/.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Целями реализации программы начального общего образования являются создание условий для свободного развития каждого младшего школьника с учетом его потребностей, возможностей и стремления к самореализации;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одаренных, успешных обучающихся или для детей социальных групп, нуждающихся в особом внимании и поддержке педагогов.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Целями реализации программы основного общего образования являются 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способностей к социальному самоопределению).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Целями реализации основной образовательной программы среднего общего образования являются: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- становление и развитие личности обучающегося в ее самобытности и уникальности, осознание собственной индивидуальности, появление жизненных планов, готовность к самоопределению;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- достижение выпускниками планируемых результатов: компетенций и компетентностей, определяемых личностными, семейными, общественными, государственными потребностями </w:t>
      </w:r>
      <w:r w:rsidRPr="00615E10">
        <w:rPr>
          <w:rFonts w:ascii="Times New Roman" w:hAnsi="Times New Roman" w:cs="Times New Roman"/>
          <w:sz w:val="24"/>
          <w:szCs w:val="24"/>
        </w:rPr>
        <w:lastRenderedPageBreak/>
        <w:t xml:space="preserve">и возможностями обучающегося старшего школьного возраста, индивидуальной образовательной траекторией его развития и состоянием здоровья. 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>10-11-е классы сформированы по индивидуальным учебным планам с выбором предметов углубленного уровня. Обучающиеся имели возможность обучаться по индивидуальным учебным планам, что способствует повышению мотивации обучающихся к получению знаний и выстраиванию личной траектории развития. Каждый обучающийся 10 класса при помощи педагогов и родителей,  создал  индивидуальный учебный план на 10 класс, это  позволяет раскрыть потенциал каждого обучающегося. В 11Б классе имеется группа обучающихся с универсальным профилем для изучения предметов только на базовом уровне.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>Соблюдена преемственность основных образовательных программ начального общего, основного общего, среднего общего образования.</w:t>
      </w:r>
    </w:p>
    <w:p w:rsidR="00615E10" w:rsidRPr="00615E10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>В 2022 году работа на достижение метапредметных результатов включала в себя учебный курс «Основы смыслового чтения» в 5 классах, курс внеурочной деятельности «Функциональная грамотность», а также и проектная деятельность. Работа над проектами велась через внеурочную деятельность. В 11,10 классах часы работы над проектом введены в учебный план.</w:t>
      </w:r>
    </w:p>
    <w:p w:rsidR="00662DB1" w:rsidRPr="00FF366B" w:rsidRDefault="00615E10" w:rsidP="00615E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E10">
        <w:rPr>
          <w:rFonts w:ascii="Times New Roman" w:hAnsi="Times New Roman" w:cs="Times New Roman"/>
          <w:sz w:val="24"/>
          <w:szCs w:val="24"/>
        </w:rPr>
        <w:t xml:space="preserve">Получение объективной информации о состоянии уровня сформированности универсальных учебных действий у выпускников основного общего образования происходит в том числе в результате организованной проектной деятельности для обучающихся. </w:t>
      </w:r>
      <w:r w:rsidR="00662DB1" w:rsidRPr="00FF366B">
        <w:rPr>
          <w:rFonts w:ascii="Times New Roman" w:hAnsi="Times New Roman" w:cs="Times New Roman"/>
          <w:sz w:val="24"/>
          <w:szCs w:val="24"/>
        </w:rPr>
        <w:t>Процесс развития школы должен способствовать повышению конкурентоспособности образовательного учреждения, обретения своего собственного «лица», неповторимого и привлекательного</w:t>
      </w:r>
      <w:r w:rsidR="00E46C7C" w:rsidRPr="00FF366B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FF366B">
        <w:rPr>
          <w:rFonts w:ascii="Times New Roman" w:hAnsi="Times New Roman" w:cs="Times New Roman"/>
          <w:sz w:val="24"/>
          <w:szCs w:val="24"/>
        </w:rPr>
        <w:t>для тех, к кому оно обращено. Превращение школы из</w:t>
      </w:r>
      <w:r w:rsidR="00E46C7C" w:rsidRPr="00FF366B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FF366B">
        <w:rPr>
          <w:rFonts w:ascii="Times New Roman" w:hAnsi="Times New Roman" w:cs="Times New Roman"/>
          <w:sz w:val="24"/>
          <w:szCs w:val="24"/>
        </w:rPr>
        <w:t>массовой, общеобразовательной, школы навыков в школу личностного роста – это именно тот ориентир, который должен определять развитие.</w:t>
      </w:r>
    </w:p>
    <w:p w:rsidR="00662DB1" w:rsidRPr="006731B4" w:rsidRDefault="00662DB1" w:rsidP="006D723B">
      <w:pPr>
        <w:pStyle w:val="2"/>
      </w:pPr>
      <w:bookmarkStart w:id="12" w:name="_Toc136938856"/>
      <w:r w:rsidRPr="006731B4">
        <w:t>2.3.Обеспечение безопасности образовательной организации.</w:t>
      </w:r>
      <w:bookmarkEnd w:id="12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Проблема обеспечения безопасности и антитеррористической защищённости образовательного учреждения особо актуальна и остаётся приоритетной в деятельности школьной администрации. Комплексная безопасность достигается путем реализации специальной системы мер и мероприятий правового, организационного, технического, психолого-педагогического, кадрового и финансового характера.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В школе разработана и зарегистрирована декларация пожарной безопасности, произведены расчеты значений пожарного риска. Пожарный риск не превышает допустимые значения. Противопожарные мероприятия по предписаниям Государственного пожарного надзора выполняются в соответствии со сроками.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Здание школы обеспечено: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- пожарной сигнализацией </w:t>
      </w:r>
      <w:r w:rsidRPr="006731B4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31B4">
        <w:rPr>
          <w:rFonts w:ascii="Times New Roman" w:hAnsi="Times New Roman" w:cs="Times New Roman"/>
          <w:sz w:val="24"/>
          <w:szCs w:val="24"/>
        </w:rPr>
        <w:t xml:space="preserve"> типа;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кнопкой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экстренного вызова группы быстрого реагирования;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аварийным освещением;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первичными средствами пожаротушения;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установлены камеры наружного видеонаблюдения;</w:t>
      </w: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- установлена система контроля управления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доступом;</w:t>
      </w:r>
    </w:p>
    <w:p w:rsidR="00CB045D" w:rsidRPr="006731B4" w:rsidRDefault="00CB045D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установлена охранная сигнализация;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- </w:t>
      </w:r>
      <w:r w:rsidR="006411EF">
        <w:rPr>
          <w:rFonts w:ascii="Times New Roman" w:hAnsi="Times New Roman" w:cs="Times New Roman"/>
          <w:sz w:val="24"/>
          <w:szCs w:val="24"/>
        </w:rPr>
        <w:t xml:space="preserve">круглосуточной </w:t>
      </w:r>
      <w:r w:rsidRPr="006731B4">
        <w:rPr>
          <w:rFonts w:ascii="Times New Roman" w:hAnsi="Times New Roman" w:cs="Times New Roman"/>
          <w:sz w:val="24"/>
          <w:szCs w:val="24"/>
        </w:rPr>
        <w:t>охраной частным охранным предприятием «</w:t>
      </w:r>
      <w:r w:rsidR="005D0FAF">
        <w:rPr>
          <w:rFonts w:ascii="Times New Roman" w:hAnsi="Times New Roman" w:cs="Times New Roman"/>
          <w:sz w:val="24"/>
          <w:szCs w:val="24"/>
        </w:rPr>
        <w:t>Охрана</w:t>
      </w:r>
      <w:r w:rsidRPr="006731B4">
        <w:rPr>
          <w:rFonts w:ascii="Times New Roman" w:hAnsi="Times New Roman" w:cs="Times New Roman"/>
          <w:sz w:val="24"/>
          <w:szCs w:val="24"/>
        </w:rPr>
        <w:t>».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 образовательном учреждении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разработан пакет документов по организации работы по антитеррористической защищенности: паспорт комплексной безопасности образовательного учреждения, планы эвакуации из здания в случае чрезвычайной ситуации.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Разработана нормативно – правовая документация, регулирующая вопросы охраны труда, инструкции по охране труда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на рабочих местах и при выполнении различных видов работ, проводится специальная оценка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рабочих мест по условиям труда. Организовано обучение и проверка знаний по охране труда.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Особое внимание уделяется санитарно-гигиеническому состоянию школы</w:t>
      </w:r>
      <w:r w:rsidR="00CB045D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Проводимая работа направлена прежде всего на обеспечение жизни и здоровья участников учебного процесса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и безопасной деятельности образовательного учреждения</w:t>
      </w:r>
      <w:r w:rsidRPr="006731B4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662DB1" w:rsidRPr="006731B4" w:rsidRDefault="0027597B" w:rsidP="00BA06E5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202</w:t>
      </w:r>
      <w:r w:rsidR="00D83E9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>-20</w:t>
      </w:r>
      <w:r w:rsidR="00CB045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83E9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обеспечение безопасности осуществлялось в соответствии с </w:t>
      </w:r>
      <w:r w:rsidR="00CB045D">
        <w:rPr>
          <w:rFonts w:ascii="Times New Roman" w:hAnsi="Times New Roman" w:cs="Times New Roman"/>
          <w:color w:val="000000"/>
          <w:sz w:val="24"/>
          <w:szCs w:val="24"/>
        </w:rPr>
        <w:t xml:space="preserve">планом, составленным на </w:t>
      </w:r>
      <w:r w:rsidR="00DC7059">
        <w:rPr>
          <w:rFonts w:ascii="Times New Roman" w:hAnsi="Times New Roman" w:cs="Times New Roman"/>
          <w:color w:val="000000"/>
          <w:sz w:val="24"/>
          <w:szCs w:val="24"/>
        </w:rPr>
        <w:t>четверти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исходя из годового плана. Вопросы обеспечения 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безопасности образовательного процесса в течение учебного года рассматриваются на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color w:val="000000"/>
          <w:sz w:val="24"/>
          <w:szCs w:val="24"/>
        </w:rPr>
        <w:t>административных совещаниях. Результаты мониторинга чрезвычайных ситуаций за последние годы позволяют сделать вывод, что работа по обеспечению безопасности участников образовательного процесса проводится на оптимальном уровне. В школе не зарегистрировано ни одной чрезвычайной ситуации по вине школы. Таким образом, в школе создана и эффективно реализуется система работы по повышению комплексной безопасности образовательной организации.</w:t>
      </w:r>
    </w:p>
    <w:p w:rsidR="00662DB1" w:rsidRPr="006731B4" w:rsidRDefault="00662DB1" w:rsidP="00BA06E5">
      <w:pPr>
        <w:pStyle w:val="a6"/>
        <w:spacing w:after="0" w:line="240" w:lineRule="auto"/>
        <w:ind w:right="2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Default="00662DB1" w:rsidP="006D723B">
      <w:pPr>
        <w:pStyle w:val="2"/>
      </w:pPr>
      <w:bookmarkStart w:id="13" w:name="_Toc136938857"/>
      <w:r w:rsidRPr="006731B4">
        <w:t>2.4.</w:t>
      </w:r>
      <w:r w:rsidR="001B697F">
        <w:t xml:space="preserve"> </w:t>
      </w:r>
      <w:r w:rsidRPr="006731B4">
        <w:t>Организация питания. Медицинское обслуживание.</w:t>
      </w:r>
      <w:bookmarkEnd w:id="13"/>
    </w:p>
    <w:p w:rsidR="007D00F4" w:rsidRPr="00EF2DCF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Организация качественного и рационального питания школьников является важным фактором охраны здоровья учащихся. На решение данной проблемы влияет как система бесплатного питания льготной категории школьников, так и пропаганда горячего питания среди школьников и родителей обучающихся. Особое место занимает и организация работы школьной столовой и качество приготовляемых блюд. Сотрудничество с медицинскими работниками, Управляющим советом школы позволило обеспечивать строгий и своевременный контроль за качеством блюд. </w:t>
      </w:r>
    </w:p>
    <w:p w:rsidR="007D00F4" w:rsidRPr="00EF2DCF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В школе создана и осуществляет работу комиссия общественного контроля за организацией и качеством питания, состоящая из членов Управляющего совета, работников школы. Комиссия работает в соответствии графика работы комиссии, согласно которому один раз в месяц осуществляется контроль. Результаты проверок обсуждаются на заседаниях комиссии раз в четверть, результаты доводятся до родительского и педагогического коллективов.</w:t>
      </w:r>
    </w:p>
    <w:p w:rsidR="007D00F4" w:rsidRPr="00EF2DCF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Технологическое оборудование поддерживается в рабочем состоянии и при необходимости проводится профилактический ремонт или замена оборудования. Проблемы и перспективы организации детского питания ежегодно заслушиваются на совещании при директоре. </w:t>
      </w:r>
    </w:p>
    <w:p w:rsidR="007D00F4" w:rsidRPr="00495720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В школе обучается </w:t>
      </w:r>
      <w:r w:rsidRPr="00FC5A12">
        <w:rPr>
          <w:rFonts w:ascii="Times New Roman" w:hAnsi="Times New Roman" w:cs="Times New Roman"/>
          <w:sz w:val="24"/>
          <w:szCs w:val="24"/>
        </w:rPr>
        <w:t>10</w:t>
      </w:r>
      <w:r w:rsidR="001C647F">
        <w:rPr>
          <w:rFonts w:ascii="Times New Roman" w:hAnsi="Times New Roman" w:cs="Times New Roman"/>
          <w:sz w:val="24"/>
          <w:szCs w:val="24"/>
        </w:rPr>
        <w:t>37</w:t>
      </w:r>
      <w:r w:rsidRPr="00495720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7D00F4" w:rsidRPr="00495720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A12">
        <w:rPr>
          <w:rFonts w:ascii="Times New Roman" w:hAnsi="Times New Roman" w:cs="Times New Roman"/>
          <w:sz w:val="24"/>
          <w:szCs w:val="24"/>
        </w:rPr>
        <w:t xml:space="preserve">Льготной категории – </w:t>
      </w:r>
      <w:r>
        <w:rPr>
          <w:rFonts w:ascii="Times New Roman" w:hAnsi="Times New Roman" w:cs="Times New Roman"/>
          <w:sz w:val="24"/>
          <w:szCs w:val="24"/>
        </w:rPr>
        <w:t>331</w:t>
      </w:r>
      <w:r w:rsidRPr="00FC5A12">
        <w:rPr>
          <w:rFonts w:ascii="Times New Roman" w:hAnsi="Times New Roman" w:cs="Times New Roman"/>
          <w:sz w:val="24"/>
          <w:szCs w:val="24"/>
        </w:rPr>
        <w:t xml:space="preserve"> человек (3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C5A12">
        <w:rPr>
          <w:rFonts w:ascii="Times New Roman" w:hAnsi="Times New Roman" w:cs="Times New Roman"/>
          <w:sz w:val="24"/>
          <w:szCs w:val="24"/>
        </w:rPr>
        <w:t>%).</w:t>
      </w:r>
      <w:r w:rsidRPr="00495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0F4" w:rsidRPr="00495720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Бесплатное питание для начальной школы (не льготная категория) – </w:t>
      </w:r>
      <w:r>
        <w:rPr>
          <w:rFonts w:ascii="Times New Roman" w:hAnsi="Times New Roman" w:cs="Times New Roman"/>
          <w:sz w:val="24"/>
          <w:szCs w:val="24"/>
        </w:rPr>
        <w:t>295</w:t>
      </w:r>
      <w:r w:rsidRPr="00FC5A12">
        <w:rPr>
          <w:rFonts w:ascii="Times New Roman" w:hAnsi="Times New Roman" w:cs="Times New Roman"/>
          <w:sz w:val="24"/>
          <w:szCs w:val="24"/>
        </w:rPr>
        <w:t xml:space="preserve"> обучающихся (2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C5A12">
        <w:rPr>
          <w:rFonts w:ascii="Times New Roman" w:hAnsi="Times New Roman" w:cs="Times New Roman"/>
          <w:sz w:val="24"/>
          <w:szCs w:val="24"/>
        </w:rPr>
        <w:t>%)</w:t>
      </w:r>
    </w:p>
    <w:p w:rsidR="007D00F4" w:rsidRPr="00912E6F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b/>
          <w:sz w:val="24"/>
          <w:szCs w:val="24"/>
        </w:rPr>
        <w:t xml:space="preserve">              Софинансируемое питание (с 5 по 11 класс)</w:t>
      </w:r>
      <w:r w:rsidRPr="00495720">
        <w:rPr>
          <w:rFonts w:ascii="Times New Roman" w:hAnsi="Times New Roman" w:cs="Times New Roman"/>
          <w:sz w:val="24"/>
          <w:szCs w:val="24"/>
        </w:rPr>
        <w:t xml:space="preserve"> </w:t>
      </w:r>
      <w:r w:rsidRPr="00FC5A12">
        <w:rPr>
          <w:rFonts w:ascii="Times New Roman" w:hAnsi="Times New Roman" w:cs="Times New Roman"/>
          <w:sz w:val="24"/>
          <w:szCs w:val="24"/>
        </w:rPr>
        <w:t xml:space="preserve">– </w:t>
      </w:r>
      <w:r w:rsidRPr="00912E6F">
        <w:rPr>
          <w:rFonts w:ascii="Times New Roman" w:hAnsi="Times New Roman" w:cs="Times New Roman"/>
          <w:sz w:val="24"/>
          <w:szCs w:val="24"/>
        </w:rPr>
        <w:t xml:space="preserve">229 обучающихся (39%). </w:t>
      </w:r>
    </w:p>
    <w:p w:rsidR="007D00F4" w:rsidRPr="00FC5A1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E6F">
        <w:rPr>
          <w:rFonts w:ascii="Times New Roman" w:hAnsi="Times New Roman" w:cs="Times New Roman"/>
          <w:sz w:val="24"/>
          <w:szCs w:val="24"/>
        </w:rPr>
        <w:t xml:space="preserve"> 100% охват обучающихся софинансируемым питанием нет ни в одном классе.</w:t>
      </w:r>
    </w:p>
    <w:p w:rsidR="007D00F4" w:rsidRPr="00495720" w:rsidRDefault="006411EF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00F4" w:rsidRPr="00495720">
        <w:rPr>
          <w:rFonts w:ascii="Times New Roman" w:hAnsi="Times New Roman" w:cs="Times New Roman"/>
          <w:b/>
          <w:sz w:val="24"/>
          <w:szCs w:val="24"/>
        </w:rPr>
        <w:t xml:space="preserve">              Софинансируемое питание в 5-8 классах</w:t>
      </w:r>
      <w:r w:rsidR="007D00F4" w:rsidRPr="00495720">
        <w:rPr>
          <w:rFonts w:ascii="Times New Roman" w:hAnsi="Times New Roman" w:cs="Times New Roman"/>
          <w:sz w:val="24"/>
          <w:szCs w:val="24"/>
        </w:rPr>
        <w:t xml:space="preserve"> </w:t>
      </w:r>
      <w:r w:rsidR="007D00F4" w:rsidRPr="00195DE2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7D00F4">
        <w:rPr>
          <w:rFonts w:ascii="Times New Roman" w:hAnsi="Times New Roman" w:cs="Times New Roman"/>
          <w:sz w:val="24"/>
          <w:szCs w:val="24"/>
        </w:rPr>
        <w:t>45%</w:t>
      </w:r>
      <w:r w:rsidR="007D00F4" w:rsidRPr="00195DE2">
        <w:rPr>
          <w:rFonts w:ascii="Times New Roman" w:hAnsi="Times New Roman" w:cs="Times New Roman"/>
          <w:sz w:val="24"/>
          <w:szCs w:val="24"/>
        </w:rPr>
        <w:t>.</w:t>
      </w:r>
      <w:r w:rsidR="007D00F4" w:rsidRPr="00495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0F4" w:rsidRPr="00495720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Лучше всего классные руководители </w:t>
      </w:r>
      <w:r>
        <w:rPr>
          <w:rFonts w:ascii="Times New Roman" w:hAnsi="Times New Roman" w:cs="Times New Roman"/>
          <w:sz w:val="24"/>
          <w:szCs w:val="24"/>
        </w:rPr>
        <w:t>сработали</w:t>
      </w:r>
      <w:r w:rsidRPr="00495720">
        <w:rPr>
          <w:rFonts w:ascii="Times New Roman" w:hAnsi="Times New Roman" w:cs="Times New Roman"/>
          <w:sz w:val="24"/>
          <w:szCs w:val="24"/>
        </w:rPr>
        <w:t xml:space="preserve"> по охвату обучающихся софинансируемым питанием</w:t>
      </w:r>
      <w:r>
        <w:rPr>
          <w:rFonts w:ascii="Times New Roman" w:hAnsi="Times New Roman" w:cs="Times New Roman"/>
          <w:sz w:val="24"/>
          <w:szCs w:val="24"/>
        </w:rPr>
        <w:t xml:space="preserve"> в следующих классах</w:t>
      </w:r>
      <w:r w:rsidRPr="0049572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5г </w:t>
      </w:r>
      <w:r w:rsidRPr="00195DE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95DE2">
        <w:rPr>
          <w:rFonts w:ascii="Times New Roman" w:hAnsi="Times New Roman" w:cs="Times New Roman"/>
          <w:sz w:val="24"/>
          <w:szCs w:val="24"/>
        </w:rPr>
        <w:t xml:space="preserve">9% 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DE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5в</w:t>
      </w:r>
      <w:r w:rsidRPr="00195DE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95DE2">
        <w:rPr>
          <w:rFonts w:ascii="Times New Roman" w:hAnsi="Times New Roman" w:cs="Times New Roman"/>
          <w:sz w:val="24"/>
          <w:szCs w:val="24"/>
        </w:rPr>
        <w:t xml:space="preserve">5%  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DE2">
        <w:rPr>
          <w:rFonts w:ascii="Times New Roman" w:hAnsi="Times New Roman" w:cs="Times New Roman"/>
          <w:sz w:val="24"/>
          <w:szCs w:val="24"/>
        </w:rPr>
        <w:t xml:space="preserve">                                                  5б - </w:t>
      </w:r>
      <w:r>
        <w:rPr>
          <w:rFonts w:ascii="Times New Roman" w:hAnsi="Times New Roman" w:cs="Times New Roman"/>
          <w:sz w:val="24"/>
          <w:szCs w:val="24"/>
        </w:rPr>
        <w:t>82</w:t>
      </w:r>
      <w:r w:rsidRPr="00195DE2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7D00F4" w:rsidRPr="00495720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DE2">
        <w:rPr>
          <w:rFonts w:ascii="Times New Roman" w:hAnsi="Times New Roman" w:cs="Times New Roman"/>
          <w:sz w:val="24"/>
          <w:szCs w:val="24"/>
        </w:rPr>
        <w:t xml:space="preserve">Самый низкий охват обучающихся софинансируемым питанием в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95DE2">
        <w:rPr>
          <w:rFonts w:ascii="Times New Roman" w:hAnsi="Times New Roman" w:cs="Times New Roman"/>
          <w:sz w:val="24"/>
          <w:szCs w:val="24"/>
        </w:rPr>
        <w:t xml:space="preserve">а классе - 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195DE2">
        <w:rPr>
          <w:rFonts w:ascii="Times New Roman" w:hAnsi="Times New Roman" w:cs="Times New Roman"/>
          <w:sz w:val="24"/>
          <w:szCs w:val="24"/>
        </w:rPr>
        <w:t>%.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95DE2">
        <w:rPr>
          <w:rFonts w:ascii="Times New Roman" w:hAnsi="Times New Roman" w:cs="Times New Roman"/>
          <w:b/>
          <w:sz w:val="24"/>
          <w:szCs w:val="24"/>
        </w:rPr>
        <w:t>В 9-11 классах охват софинансируемым питанием</w:t>
      </w:r>
      <w:r w:rsidRPr="00195DE2">
        <w:rPr>
          <w:rFonts w:ascii="Times New Roman" w:hAnsi="Times New Roman" w:cs="Times New Roman"/>
          <w:sz w:val="24"/>
          <w:szCs w:val="24"/>
        </w:rPr>
        <w:t xml:space="preserve"> составил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195DE2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DE2">
        <w:rPr>
          <w:rFonts w:ascii="Times New Roman" w:hAnsi="Times New Roman" w:cs="Times New Roman"/>
          <w:sz w:val="24"/>
          <w:szCs w:val="24"/>
        </w:rPr>
        <w:t xml:space="preserve">Наибольший процент охвата питанием 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195DE2">
        <w:rPr>
          <w:rFonts w:ascii="Times New Roman" w:hAnsi="Times New Roman" w:cs="Times New Roman"/>
          <w:sz w:val="24"/>
          <w:szCs w:val="24"/>
        </w:rPr>
        <w:t xml:space="preserve">% в 9в классе. </w:t>
      </w:r>
    </w:p>
    <w:p w:rsidR="007D00F4" w:rsidRPr="00195DE2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DE2">
        <w:rPr>
          <w:rFonts w:ascii="Times New Roman" w:hAnsi="Times New Roman" w:cs="Times New Roman"/>
          <w:sz w:val="24"/>
          <w:szCs w:val="24"/>
        </w:rPr>
        <w:t>Наи</w:t>
      </w:r>
      <w:r>
        <w:rPr>
          <w:rFonts w:ascii="Times New Roman" w:hAnsi="Times New Roman" w:cs="Times New Roman"/>
          <w:sz w:val="24"/>
          <w:szCs w:val="24"/>
        </w:rPr>
        <w:t>меньший</w:t>
      </w:r>
      <w:r w:rsidRPr="00195DE2">
        <w:rPr>
          <w:rFonts w:ascii="Times New Roman" w:hAnsi="Times New Roman" w:cs="Times New Roman"/>
          <w:sz w:val="24"/>
          <w:szCs w:val="24"/>
        </w:rPr>
        <w:t xml:space="preserve"> процент охвата питанием </w:t>
      </w:r>
      <w:r>
        <w:rPr>
          <w:rFonts w:ascii="Times New Roman" w:hAnsi="Times New Roman" w:cs="Times New Roman"/>
          <w:sz w:val="24"/>
          <w:szCs w:val="24"/>
        </w:rPr>
        <w:t>14% в 11а</w:t>
      </w:r>
      <w:r w:rsidRPr="00195DE2">
        <w:rPr>
          <w:rFonts w:ascii="Times New Roman" w:hAnsi="Times New Roman" w:cs="Times New Roman"/>
          <w:sz w:val="24"/>
          <w:szCs w:val="24"/>
        </w:rPr>
        <w:t xml:space="preserve"> классе. </w:t>
      </w:r>
    </w:p>
    <w:p w:rsidR="007D00F4" w:rsidRPr="00495720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5720">
        <w:rPr>
          <w:rFonts w:ascii="Times New Roman" w:hAnsi="Times New Roman" w:cs="Times New Roman"/>
          <w:sz w:val="24"/>
          <w:szCs w:val="24"/>
        </w:rPr>
        <w:t xml:space="preserve">             В среднем </w:t>
      </w:r>
      <w:r w:rsidRPr="00195DE2">
        <w:rPr>
          <w:rFonts w:ascii="Times New Roman" w:hAnsi="Times New Roman" w:cs="Times New Roman"/>
          <w:sz w:val="24"/>
          <w:szCs w:val="24"/>
        </w:rPr>
        <w:t xml:space="preserve">по школе охват софинансируемым питанием обучающихся не льготной категории составляет </w:t>
      </w:r>
      <w:r w:rsidRPr="000B2412">
        <w:rPr>
          <w:rFonts w:ascii="Times New Roman" w:hAnsi="Times New Roman" w:cs="Times New Roman"/>
          <w:sz w:val="24"/>
          <w:szCs w:val="24"/>
        </w:rPr>
        <w:t>39%.</w:t>
      </w:r>
    </w:p>
    <w:p w:rsidR="007D00F4" w:rsidRPr="00EF2DCF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Питание обучающихся осуществляется согласно графику питания обучающихся, утвержденному директором школы. Соблюдается интервал между завтраками и обедами.</w:t>
      </w:r>
    </w:p>
    <w:p w:rsidR="007D00F4" w:rsidRPr="00EF2DCF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 xml:space="preserve">Следует отметить, что организация питания, медицинского обслуживания участников образовательного процесса функционирует слаженно и бесперебойно, находится в постоянном развитии, подвергается созидательному контролю со стороны органов государственного и общественного управления. </w:t>
      </w:r>
    </w:p>
    <w:p w:rsidR="007D00F4" w:rsidRDefault="007D00F4" w:rsidP="00A24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DCF">
        <w:rPr>
          <w:rFonts w:ascii="Times New Roman" w:hAnsi="Times New Roman" w:cs="Times New Roman"/>
          <w:sz w:val="24"/>
          <w:szCs w:val="24"/>
        </w:rPr>
        <w:t>Ежедневно ведется прием школьников медицинским персоналом.</w:t>
      </w:r>
    </w:p>
    <w:p w:rsidR="007D00F4" w:rsidRDefault="007D00F4" w:rsidP="00A24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47F" w:rsidRDefault="001C647F" w:rsidP="006D723B">
      <w:pPr>
        <w:pStyle w:val="2"/>
      </w:pPr>
      <w:bookmarkStart w:id="14" w:name="_Toc136938858"/>
    </w:p>
    <w:p w:rsidR="001C647F" w:rsidRDefault="001C647F" w:rsidP="006D723B">
      <w:pPr>
        <w:pStyle w:val="2"/>
      </w:pPr>
    </w:p>
    <w:p w:rsidR="001C647F" w:rsidRDefault="001C647F" w:rsidP="006D723B">
      <w:pPr>
        <w:pStyle w:val="2"/>
      </w:pPr>
    </w:p>
    <w:p w:rsidR="001C647F" w:rsidRDefault="001C647F" w:rsidP="006D723B">
      <w:pPr>
        <w:pStyle w:val="2"/>
      </w:pPr>
    </w:p>
    <w:p w:rsidR="001C647F" w:rsidRDefault="001C647F" w:rsidP="006D723B">
      <w:pPr>
        <w:pStyle w:val="2"/>
      </w:pPr>
    </w:p>
    <w:p w:rsidR="00662DB1" w:rsidRPr="006731B4" w:rsidRDefault="00662DB1" w:rsidP="006D723B">
      <w:pPr>
        <w:pStyle w:val="2"/>
      </w:pPr>
      <w:r w:rsidRPr="006731B4">
        <w:lastRenderedPageBreak/>
        <w:t>2.5. Открытость образовательной организации.</w:t>
      </w:r>
      <w:bookmarkEnd w:id="14"/>
    </w:p>
    <w:p w:rsidR="00A2460B" w:rsidRPr="00A2460B" w:rsidRDefault="00662DB1" w:rsidP="00A2460B">
      <w:pPr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33BE1">
        <w:rPr>
          <w:rFonts w:ascii="Times New Roman" w:hAnsi="Times New Roman" w:cs="Times New Roman"/>
          <w:bCs/>
          <w:sz w:val="24"/>
          <w:szCs w:val="24"/>
        </w:rPr>
        <w:t xml:space="preserve">Значительный вклад в систему информирования о деятельности ОО вносит работа школьного сайта: </w:t>
      </w:r>
      <w:hyperlink r:id="rId12" w:history="1">
        <w:r w:rsidR="00A2460B" w:rsidRPr="00F32DD3">
          <w:rPr>
            <w:rStyle w:val="a4"/>
            <w:rFonts w:ascii="Times New Roman" w:hAnsi="Times New Roman" w:cs="Times New Roman"/>
            <w:sz w:val="24"/>
            <w:szCs w:val="24"/>
          </w:rPr>
          <w:t>https://school4uraj.gosuslugi.ru/</w:t>
        </w:r>
      </w:hyperlink>
      <w:r w:rsidR="00A2460B">
        <w:rPr>
          <w:rStyle w:val="a4"/>
          <w:rFonts w:ascii="Times New Roman" w:hAnsi="Times New Roman" w:cs="Times New Roman"/>
          <w:sz w:val="24"/>
          <w:szCs w:val="24"/>
        </w:rPr>
        <w:t xml:space="preserve">. </w:t>
      </w:r>
      <w:r w:rsidR="00A2460B" w:rsidRPr="00A2460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Школьный сайт </w:t>
      </w:r>
      <w:r w:rsidR="00A2460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с</w:t>
      </w:r>
      <w:r w:rsidR="001C647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2022 года</w:t>
      </w:r>
      <w:r w:rsidR="00A2460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перешел на новую платформу</w:t>
      </w:r>
      <w:r w:rsidR="001C647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662DB1" w:rsidRPr="00233BE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BE1">
        <w:rPr>
          <w:rFonts w:ascii="Times New Roman" w:hAnsi="Times New Roman" w:cs="Times New Roman"/>
          <w:bCs/>
          <w:sz w:val="24"/>
          <w:szCs w:val="24"/>
        </w:rPr>
        <w:t>Это важное средство информации и коммуникации школы. Школьный сайт – по сути, официальный документ школы. Является важнейшим элементом информационной политики школы и инструментом решения ряда образовательных задач, связанных с формированием информационной культуры участников образовательных отношений. На сайте, в первую очередь, выкладываются официальные документы, разъясняющие образовательное направление школы, остальная информация формирует индивидуальный образ организации.</w:t>
      </w:r>
    </w:p>
    <w:p w:rsidR="00662DB1" w:rsidRPr="006731B4" w:rsidRDefault="00662DB1" w:rsidP="00233B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BE1">
        <w:rPr>
          <w:rFonts w:ascii="Times New Roman" w:hAnsi="Times New Roman" w:cs="Times New Roman"/>
          <w:bCs/>
          <w:sz w:val="24"/>
          <w:szCs w:val="24"/>
        </w:rPr>
        <w:t xml:space="preserve"> Сайт разработан таким образом, чтобы каждый посетитель мог  найти нужную информацию.</w:t>
      </w:r>
      <w:r w:rsidR="00E46C7C" w:rsidRPr="00233B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33BE1">
        <w:rPr>
          <w:rFonts w:ascii="Times New Roman" w:hAnsi="Times New Roman" w:cs="Times New Roman"/>
          <w:bCs/>
          <w:sz w:val="24"/>
          <w:szCs w:val="24"/>
        </w:rPr>
        <w:t xml:space="preserve">Основные разделы, которые Вы найдете на главной странице, соответствуют требованиям к структуре сайта образовательной организации. Содержат актуальную информацию о действующем обеспечении жизнедеятельности школы: нормативно–правовом, программно–методическом, кадровом, материально – техническом, финансовом. При посещении сайта нашего сайта вы узнаете об особенностях организации образовательного процесса, образовательных услугах. </w:t>
      </w:r>
      <w:r w:rsidR="00F17E0F">
        <w:rPr>
          <w:rFonts w:ascii="Times New Roman" w:hAnsi="Times New Roman" w:cs="Times New Roman"/>
          <w:bCs/>
          <w:sz w:val="24"/>
          <w:szCs w:val="24"/>
        </w:rPr>
        <w:t>На сайте размещены банеры официальных образовательных порталов</w:t>
      </w:r>
      <w:r w:rsidRPr="00233BE1">
        <w:rPr>
          <w:rFonts w:ascii="Times New Roman" w:hAnsi="Times New Roman" w:cs="Times New Roman"/>
          <w:bCs/>
          <w:sz w:val="24"/>
          <w:szCs w:val="24"/>
        </w:rPr>
        <w:t xml:space="preserve">. Раздел «Новости» постоянно пополняется информацией о проведенных школьных мероприятиях, советами и объявлениями для родителей обучающихся. Наш сайт соответствует всем критериям и рекомендациям. В современном информационном обществе очень важную функцию играет электронный документооборот, информационная открытость и доступность. </w:t>
      </w:r>
    </w:p>
    <w:p w:rsidR="00C94780" w:rsidRPr="00233BE1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В соответствии с постановлением Правительства Ханты-Мансийского автономного округа – Югры от 4 июня 2019 года № 178-п «О государственной информационной системе Ханты-Мансийского автономного округа – Югры «Цифровая образовательная платформа Ханты-Мансийского автономного округа – Югры», во исполнение приказа Департамента образования и молодежной политики Ханты-Мансийского автономного округа-Югры от 03.09.2019 №1106 «О наполнении государственной информационной системы Ханты-Мансийского автономного округа – Югры «Цифровая образовательная платформа Ханты-Мансийского автономного округа – Югры (ГИС Образование Югры)», приказа  Управления образования и молодежной политики от 04.09.2019 года №372 «О внедрении государственной информационной системы ХМАО – Югры «Цифровая образовательная платформа ХМАО – Югры (ГИС Образование Югры)», в целях создания современной и безопасной цифровой образовательной среды, обеспечивающей высокое качество</w:t>
      </w:r>
      <w:r w:rsidRPr="00233BE1">
        <w:rPr>
          <w:rFonts w:ascii="Times Nev Roman" w:eastAsia="Times Nev Roman" w:hAnsi="Times Nev Roman" w:cs="Times Nev Roman"/>
          <w:sz w:val="28"/>
          <w:szCs w:val="20"/>
          <w:lang w:eastAsia="ru-RU"/>
        </w:rPr>
        <w:t xml:space="preserve"> 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и доступность всех уровней образования МБОУ СОШ №4  с  ноября 2019 года перешла на ведение Электронного журнала и Электронного дневника в системе ГИС Образование Югры.</w:t>
      </w:r>
    </w:p>
    <w:p w:rsidR="00C94780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Цифровая образовательная платформа ГИС Образование Югры позволяет организовать образовательную деятельность в разных форматах. В течение учебного года обучающиеся, родители (законные представители), учителя имеют возможность общаться в режиме </w:t>
      </w:r>
      <w:r w:rsidRPr="00233BE1">
        <w:rPr>
          <w:rFonts w:ascii="Times Nev Roman" w:eastAsia="Times Nev Roman" w:hAnsi="Times Nev Roman" w:cs="Times Nev Roman"/>
          <w:sz w:val="24"/>
          <w:szCs w:val="24"/>
          <w:lang w:val="en-US" w:eastAsia="ru-RU"/>
        </w:rPr>
        <w:t>of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>-</w:t>
      </w:r>
      <w:r w:rsidRPr="00233BE1">
        <w:rPr>
          <w:rFonts w:ascii="Times Nev Roman" w:eastAsia="Times Nev Roman" w:hAnsi="Times Nev Roman" w:cs="Times Nev Roman"/>
          <w:sz w:val="24"/>
          <w:szCs w:val="24"/>
          <w:lang w:val="en-US" w:eastAsia="ru-RU"/>
        </w:rPr>
        <w:t>line</w:t>
      </w:r>
      <w:r w:rsidRPr="00233BE1">
        <w:rPr>
          <w:rFonts w:ascii="Times Nev Roman" w:eastAsia="Times Nev Roman" w:hAnsi="Times Nev Roman" w:cs="Times Nev Roman"/>
          <w:sz w:val="24"/>
          <w:szCs w:val="24"/>
          <w:lang w:eastAsia="ru-RU"/>
        </w:rPr>
        <w:t xml:space="preserve">: система сообщений, объявления, комментирование оценок, замечания, рекомендации по выполнению работ. В Электронном журнале встроен инструментарий, позволяющий прикреплять в домашнем задании файлы с описанием работ, ссылки на Интернет-Ресурсы, организовать индивидуальное обучение. </w:t>
      </w:r>
    </w:p>
    <w:p w:rsidR="00C94780" w:rsidRPr="00FB5801" w:rsidRDefault="00C94780" w:rsidP="00C94780">
      <w:pPr>
        <w:spacing w:after="0" w:line="240" w:lineRule="auto"/>
        <w:ind w:firstLine="426"/>
        <w:jc w:val="both"/>
        <w:rPr>
          <w:rFonts w:ascii="Times Nev Roman" w:eastAsia="Times Nev Roman" w:hAnsi="Times Nev Roman" w:cs="Times Nev Roman"/>
          <w:sz w:val="24"/>
          <w:szCs w:val="24"/>
          <w:lang w:eastAsia="ru-RU"/>
        </w:rPr>
      </w:pP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Для проведения уроков в режиме реального времени по учебным предметам курсов начального, основного и среднего общего образования учителя школы использовали инструмент «Онлайн-уроки», встроенный в Г</w:t>
      </w:r>
      <w:r w:rsidRPr="00FB5801">
        <w:rPr>
          <w:rFonts w:ascii="Times Nev Roman" w:eastAsia="Times Nev Roman" w:hAnsi="Times Nev Roman" w:cs="Times Nev Roman"/>
          <w:sz w:val="24"/>
          <w:szCs w:val="24"/>
          <w:lang w:eastAsia="ru-RU"/>
        </w:rPr>
        <w:t>ИС Образование Югры</w:t>
      </w:r>
      <w:r>
        <w:rPr>
          <w:rFonts w:ascii="Times Nev Roman" w:eastAsia="Times Nev Roman" w:hAnsi="Times Nev Roman" w:cs="Times Nev Roman"/>
          <w:sz w:val="24"/>
          <w:szCs w:val="24"/>
          <w:lang w:eastAsia="ru-RU"/>
        </w:rPr>
        <w:t>. Ссылка на присоединение к онлайн-уроку отображалась в электронном дневнике обучающихся.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Ведется постоянное информирование о всех событиях образовательного и воспитательного процесса</w:t>
      </w:r>
      <w:r w:rsidR="00E46C7C" w:rsidRPr="006731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в группах социальной сети ВК: ВКонтакте «Школа №4 </w:t>
      </w: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 xml:space="preserve">г. Урай (РШД </w:t>
      </w:r>
      <w:hyperlink r:id="rId13" w:history="1"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https://vk.com/school4uray</w:t>
        </w:r>
      </w:hyperlink>
      <w:r w:rsidRPr="006731B4">
        <w:rPr>
          <w:rStyle w:val="a4"/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>«ШКОЛЬНАЯ БИБЛИОТЕКА (МБОУ СОШ №4 г.Урай)</w:t>
      </w:r>
      <w:r w:rsidR="00E46C7C" w:rsidRPr="006731B4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4" w:history="1"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https://vk.com/bibliouray4</w:t>
        </w:r>
      </w:hyperlink>
      <w:r w:rsidRPr="006731B4">
        <w:rPr>
          <w:rStyle w:val="a4"/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МБОУ СОШ №4 г.Урай. Спортивный клуб "ФАКЕЛ" </w:t>
      </w:r>
      <w:hyperlink r:id="rId15" w:history="1">
        <w:r w:rsidR="00615E10" w:rsidRPr="00E338E0">
          <w:rPr>
            <w:rStyle w:val="a4"/>
            <w:rFonts w:ascii="Times New Roman" w:hAnsi="Times New Roman" w:cs="Times New Roman"/>
            <w:sz w:val="24"/>
            <w:szCs w:val="24"/>
          </w:rPr>
          <w:t>https://vk.com/club173386231</w:t>
        </w:r>
      </w:hyperlink>
      <w:r w:rsidRPr="006731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5E10" w:rsidRPr="00615E10" w:rsidRDefault="00615E10" w:rsidP="00615E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E10">
        <w:rPr>
          <w:rFonts w:ascii="Times New Roman" w:hAnsi="Times New Roman" w:cs="Times New Roman"/>
          <w:bCs/>
          <w:sz w:val="24"/>
          <w:szCs w:val="24"/>
        </w:rPr>
        <w:t xml:space="preserve">В 2022-2023 учебном году продолжается социальное партнерство с социокультурными институтами города и округа: ЦМДО, Урайская городская клиническая больница, музей, </w:t>
      </w:r>
      <w:r w:rsidRPr="00615E10">
        <w:rPr>
          <w:rFonts w:ascii="Times New Roman" w:hAnsi="Times New Roman" w:cs="Times New Roman"/>
          <w:bCs/>
          <w:sz w:val="24"/>
          <w:szCs w:val="24"/>
        </w:rPr>
        <w:lastRenderedPageBreak/>
        <w:t>библиотеки, «Нефтяник», Урайский специализированный дом ребенка, Ханты-Мансийская медицинская академия,  Сугрутский государственный университет по реализации регионального проекта по профессиональной ориентации обучающихся 9 - 10 классов «Будущий профессионал»,  образовательными организациями города. Все перечисленное является средством формирования компетенций выпускника, способствующих решению им новых жизненных, социальных, экономических и политических задач в условиях быстрого обновления информационных массивов. Рекомендуемая в школе модель образовательного процесса обеспечивала доступность качественного образования всем категориям обучающихся.</w:t>
      </w:r>
    </w:p>
    <w:p w:rsidR="00615E10" w:rsidRPr="00615E10" w:rsidRDefault="00615E10" w:rsidP="00615E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5E10">
        <w:rPr>
          <w:rFonts w:ascii="Times New Roman" w:hAnsi="Times New Roman" w:cs="Times New Roman"/>
          <w:bCs/>
          <w:sz w:val="24"/>
          <w:szCs w:val="24"/>
        </w:rPr>
        <w:t>Педагогический коллектив убежден в том, что, чем более дифференцированной и вариативней будет система образования в школе, тем лучше будет сохранена преемственность и завершенность программ, обеспеченная использованием учебно-методических комплектов одной линии, чем выше уровень педагогической и профессиональной квалификации учителей, тем успешнее будет реализована миссия школы.</w:t>
      </w:r>
    </w:p>
    <w:p w:rsidR="00662DB1" w:rsidRPr="006731B4" w:rsidRDefault="00C94780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Вывод: в</w:t>
      </w:r>
      <w:r w:rsidR="00662DB1" w:rsidRPr="006731B4">
        <w:rPr>
          <w:rFonts w:ascii="Times New Roman" w:hAnsi="Times New Roman" w:cs="Times New Roman"/>
          <w:bCs/>
          <w:sz w:val="24"/>
          <w:szCs w:val="24"/>
        </w:rPr>
        <w:t xml:space="preserve"> образовательной организации созданы все условия для осуществления образовательных отношений.</w:t>
      </w:r>
    </w:p>
    <w:p w:rsidR="00D44671" w:rsidRPr="006731B4" w:rsidRDefault="00D4467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15" w:name="_Toc136938859"/>
      <w:r w:rsidRPr="006731B4">
        <w:rPr>
          <w:lang w:val="en-US"/>
        </w:rPr>
        <w:t>III</w:t>
      </w:r>
      <w:r w:rsidRPr="006731B4">
        <w:t>. Особенности образовательной деятельности</w:t>
      </w:r>
      <w:bookmarkEnd w:id="15"/>
    </w:p>
    <w:p w:rsidR="00662DB1" w:rsidRPr="006731B4" w:rsidRDefault="00662DB1" w:rsidP="006D723B">
      <w:pPr>
        <w:pStyle w:val="2"/>
      </w:pPr>
      <w:bookmarkStart w:id="16" w:name="_Toc136938860"/>
      <w:r w:rsidRPr="006731B4">
        <w:t>3.1.</w:t>
      </w:r>
      <w:r w:rsidR="00C94780">
        <w:t xml:space="preserve"> </w:t>
      </w:r>
      <w:r w:rsidRPr="006731B4">
        <w:t>Реализуемые образовательные программы.</w:t>
      </w:r>
      <w:bookmarkEnd w:id="16"/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Ведущим направлением работы школы является с</w:t>
      </w:r>
      <w:r w:rsidRPr="006731B4">
        <w:rPr>
          <w:rFonts w:ascii="Times New Roman" w:hAnsi="Times New Roman" w:cs="Times New Roman"/>
          <w:sz w:val="24"/>
          <w:szCs w:val="24"/>
        </w:rPr>
        <w:t xml:space="preserve">оздание воспитательно-образовательной среды, способствующей воспитанию нравственной личности, физически здоровой, способной к приобретению и расширению знаний, ориентированной на социальную адаптацию в современных условиях жизни. 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Учебные 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обновленных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обновленных ФГОС-2021), 10–11-х классов – на двухлетний нормативный срок освоения образовательной программы среднего общего образования (ФГОС СОО).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Форма обучения: очная.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Пятидневная учебная неделя.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Начало уроков в 8 ч. 00 мин. 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994554">
        <w:rPr>
          <w:rFonts w:ascii="Times New Roman" w:hAnsi="Times New Roman" w:cs="Times New Roman"/>
          <w:sz w:val="24"/>
          <w:szCs w:val="24"/>
        </w:rPr>
        <w:tab/>
        <w:t>уроков: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в 1 классе – 35 минут (1-2 четверть), 40 минут (3-4 четверть)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во 2-11 классах – 40 минут.</w:t>
      </w:r>
    </w:p>
    <w:p w:rsidR="00994554" w:rsidRPr="00994554" w:rsidRDefault="00994554" w:rsidP="009945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В школе реализуются следующие основные образовательные программы: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(по ФГОС начального общего образования, утвержденному приказом Минпросвещения России от 31.05.2021 № 286);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основная образовательная программа начального общего образования (по ФГОС начального общего образования, утвержденному приказом Минобрнауки от 06.10.2009 № 373);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(по ФГОС основного общего образования, утвержденному приказом Минпросвещения России от 31.05.2021 № 287);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(по ФГОС основного общего образования, утвержденному приказом Минобрнауки от 17.12.2010 № 1897);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 (по ФГОС среднего общего образования, утвержденному приказом Минобрнауки от 17.05.2012 № 413);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ЗПР;</w:t>
      </w:r>
    </w:p>
    <w:p w:rsidR="00994554" w:rsidRP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lastRenderedPageBreak/>
        <w:t>адаптированная основная общеобразовательная программа основного общего образования обучающихся с ЗПР;</w:t>
      </w:r>
    </w:p>
    <w:p w:rsidR="00994554" w:rsidRDefault="00994554" w:rsidP="009D5994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 (в рамках сетевого взаимодействия или платных услуг).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Составлены рабочие программы по всем учебным предметам.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Календарно-тематическое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директором школы.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 Расписание учебных занятий составлено с учетом целесообразности образовательного процесса, создания необходимых условий для обучающихся разных возрастных групп, дневной и недельной динамики работоспособности. При анализе соответствия расписания учебному плану выявлено: расписание учебных занятий включает в себя все образовательные компоненты, представленные в учебном плане школы. 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>Оценка реализации учебных программ, тематического планирования выявила их соответствие образовательному минимуму по всем предметам.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Учитывая требования к результатам освоения ООП НОО, ООП ООО, ООП СОО условия организации образовательного процесса в школе часы, формируемые участниками образовательных отношений  были распределены на: 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   - учебные курсы, направленные на достижение метапредметных результатов, проектную деятельность;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   - введение предметов профильного  уровня;</w:t>
      </w:r>
    </w:p>
    <w:p w:rsidR="00994554" w:rsidRPr="00994554" w:rsidRDefault="00994554" w:rsidP="009945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4554">
        <w:rPr>
          <w:rFonts w:ascii="Times New Roman" w:hAnsi="Times New Roman" w:cs="Times New Roman"/>
          <w:sz w:val="24"/>
          <w:szCs w:val="24"/>
        </w:rPr>
        <w:t xml:space="preserve">   - проведение элективных курсов.</w:t>
      </w:r>
    </w:p>
    <w:p w:rsidR="005453A4" w:rsidRDefault="005453A4" w:rsidP="0099455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доступности образования заключается в создании особых психолого-педагогических условий в школе, в организации логопедического сопровождения, совершенствовании технологий предоставления образовательных услуг детям с ОВЗ, позволяющих каждому обучающемуся освоить образовательную программу и быть успешным согласно своему уровню возможностей и способностей. </w:t>
      </w:r>
    </w:p>
    <w:p w:rsidR="005453A4" w:rsidRPr="00956DC5" w:rsidRDefault="005453A4" w:rsidP="005453A4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</w:rPr>
        <w:t>2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учебном году </w:t>
      </w:r>
      <w:r>
        <w:rPr>
          <w:rFonts w:ascii="Times New Roman" w:eastAsia="Times New Roman" w:hAnsi="Times New Roman" w:cs="Times New Roman"/>
          <w:color w:val="000000"/>
          <w:sz w:val="24"/>
        </w:rPr>
        <w:t>имеются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два 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для детей с ОВЗ на параллели </w:t>
      </w:r>
      <w:r>
        <w:rPr>
          <w:rFonts w:ascii="Times New Roman" w:eastAsia="Times New Roman" w:hAnsi="Times New Roman" w:cs="Times New Roman"/>
          <w:color w:val="000000"/>
          <w:sz w:val="24"/>
        </w:rPr>
        <w:t>2-х и 5-х классов, где обучаются по 9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каждом классе. В школе 68 (66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) обучающихся получали образование в условиях инклюзивного образования (обучающиеся с ОВЗ, дети-инвалиды) – </w:t>
      </w:r>
      <w:r>
        <w:rPr>
          <w:rFonts w:ascii="Times New Roman" w:eastAsia="Times New Roman" w:hAnsi="Times New Roman" w:cs="Times New Roman"/>
          <w:color w:val="000000"/>
          <w:sz w:val="24"/>
        </w:rPr>
        <w:t>23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</w:rPr>
        <w:t>17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) обучающихся начального общего образования, из них 2</w:t>
      </w:r>
      <w:r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ребенок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обучал</w:t>
      </w:r>
      <w:r>
        <w:rPr>
          <w:rFonts w:ascii="Times New Roman" w:eastAsia="Times New Roman" w:hAnsi="Times New Roman" w:cs="Times New Roman"/>
          <w:color w:val="000000"/>
          <w:sz w:val="24"/>
        </w:rPr>
        <w:t>ся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по адаптированной основной </w:t>
      </w:r>
      <w:r>
        <w:rPr>
          <w:rFonts w:ascii="Times New Roman" w:eastAsia="Times New Roman" w:hAnsi="Times New Roman" w:cs="Times New Roman"/>
          <w:color w:val="000000"/>
          <w:sz w:val="24"/>
        </w:rPr>
        <w:t>образовательной программе, 45 (47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) обучающихся основного общего образования, </w:t>
      </w:r>
      <w:r>
        <w:rPr>
          <w:rFonts w:ascii="Times New Roman" w:eastAsia="Times New Roman" w:hAnsi="Times New Roman" w:cs="Times New Roman"/>
          <w:color w:val="000000"/>
          <w:sz w:val="24"/>
        </w:rPr>
        <w:t>все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45 детей обучались по адаптированной основной образовательной программе, </w:t>
      </w:r>
      <w:r>
        <w:rPr>
          <w:rFonts w:ascii="Times New Roman" w:eastAsia="Times New Roman" w:hAnsi="Times New Roman" w:cs="Times New Roman"/>
          <w:color w:val="000000"/>
          <w:sz w:val="24"/>
        </w:rPr>
        <w:t>на уровне среднего общего образования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обучающих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</w:rPr>
        <w:t>с ОВЗ и детей-инвалидов не имеется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5453A4" w:rsidRPr="00956DC5" w:rsidRDefault="005453A4" w:rsidP="005453A4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      Количество классов в ОО, в которых дети получали образовательную услугу в условиях инклюзивного образования составило на уровне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начального общего образования 9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классов, на уровне основного общего образования 1</w:t>
      </w:r>
      <w:r>
        <w:rPr>
          <w:rFonts w:ascii="Times New Roman" w:eastAsia="Times New Roman" w:hAnsi="Times New Roman" w:cs="Times New Roman"/>
          <w:color w:val="000000"/>
          <w:sz w:val="24"/>
        </w:rPr>
        <w:t>4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классов, на уровне среднего общего образования</w:t>
      </w:r>
      <w:r w:rsidR="001C647F">
        <w:rPr>
          <w:rFonts w:ascii="Times New Roman" w:eastAsia="Times New Roman" w:hAnsi="Times New Roman" w:cs="Times New Roman"/>
          <w:color w:val="000000"/>
          <w:sz w:val="24"/>
        </w:rPr>
        <w:t xml:space="preserve"> нет 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класс</w:t>
      </w:r>
      <w:r w:rsidR="001C647F">
        <w:rPr>
          <w:rFonts w:ascii="Times New Roman" w:eastAsia="Times New Roman" w:hAnsi="Times New Roman" w:cs="Times New Roman"/>
          <w:color w:val="000000"/>
          <w:sz w:val="24"/>
        </w:rPr>
        <w:t>ов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5453A4" w:rsidRPr="00956DC5" w:rsidRDefault="005453A4" w:rsidP="005453A4">
      <w:pPr>
        <w:spacing w:after="19" w:line="259" w:lineRule="auto"/>
        <w:ind w:left="279" w:right="806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     Количество детей с ОВЗ в 202</w:t>
      </w:r>
      <w:r>
        <w:rPr>
          <w:rFonts w:ascii="Times New Roman" w:eastAsia="Times New Roman" w:hAnsi="Times New Roman" w:cs="Times New Roman"/>
          <w:color w:val="000000"/>
          <w:sz w:val="24"/>
        </w:rPr>
        <w:t>2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</w:rPr>
        <w:t>3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учебном году у</w:t>
      </w:r>
      <w:r>
        <w:rPr>
          <w:rFonts w:ascii="Times New Roman" w:eastAsia="Times New Roman" w:hAnsi="Times New Roman" w:cs="Times New Roman"/>
          <w:color w:val="000000"/>
          <w:sz w:val="24"/>
        </w:rPr>
        <w:t>меньшило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сь на </w:t>
      </w:r>
      <w:r>
        <w:rPr>
          <w:rFonts w:ascii="Times New Roman" w:eastAsia="Times New Roman" w:hAnsi="Times New Roman" w:cs="Times New Roman"/>
          <w:color w:val="000000"/>
          <w:sz w:val="24"/>
        </w:rPr>
        <w:t>5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на уровне НОО, </w:t>
      </w:r>
      <w:r>
        <w:rPr>
          <w:rFonts w:ascii="Times New Roman" w:eastAsia="Times New Roman" w:hAnsi="Times New Roman" w:cs="Times New Roman"/>
          <w:color w:val="000000"/>
          <w:sz w:val="24"/>
        </w:rPr>
        <w:t>на 4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на уровне ООО, на уровне СОО </w:t>
      </w:r>
      <w:r>
        <w:rPr>
          <w:rFonts w:ascii="Times New Roman" w:eastAsia="Times New Roman" w:hAnsi="Times New Roman" w:cs="Times New Roman"/>
          <w:color w:val="000000"/>
          <w:sz w:val="24"/>
        </w:rPr>
        <w:t>на 2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по сравнению с 202</w:t>
      </w:r>
      <w:r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</w:rPr>
        <w:t>2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 учебным годом. </w:t>
      </w:r>
    </w:p>
    <w:p w:rsidR="005453A4" w:rsidRPr="00956DC5" w:rsidRDefault="005453A4" w:rsidP="001C647F">
      <w:pPr>
        <w:spacing w:after="0" w:line="259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6DF45" wp14:editId="43503D0C">
                <wp:simplePos x="0" y="0"/>
                <wp:positionH relativeFrom="column">
                  <wp:posOffset>1607119</wp:posOffset>
                </wp:positionH>
                <wp:positionV relativeFrom="paragraph">
                  <wp:posOffset>334816</wp:posOffset>
                </wp:positionV>
                <wp:extent cx="202248" cy="194310"/>
                <wp:effectExtent l="0" t="0" r="0" b="0"/>
                <wp:wrapNone/>
                <wp:docPr id="13" name="Rectangle 9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17387" flipV="1">
                          <a:off x="0" y="0"/>
                          <a:ext cx="202248" cy="1943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75B8A" w:rsidRPr="001A768A" w:rsidRDefault="00275B8A" w:rsidP="005453A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t>21;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6DF45" id="Rectangle 96636" o:spid="_x0000_s1026" style="position:absolute;left:0;text-align:left;margin-left:126.55pt;margin-top:26.35pt;width:15.95pt;height:15.3pt;rotation:11559035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" filled="f" stroked="f">
                <v:textbox inset="0,0,0,0">
                  <w:txbxContent>
                    <w:p w:rsidR="00275B8A" w:rsidRPr="001A768A" w:rsidRDefault="00275B8A" w:rsidP="005453A4">
                      <w:p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t>21;</w:t>
                      </w:r>
                    </w:p>
                  </w:txbxContent>
                </v:textbox>
              </v:rect>
            </w:pict>
          </mc:Fallback>
        </mc:AlternateContent>
      </w: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2CD2C" wp14:editId="35C60CB1">
                <wp:simplePos x="0" y="0"/>
                <wp:positionH relativeFrom="column">
                  <wp:posOffset>1825624</wp:posOffset>
                </wp:positionH>
                <wp:positionV relativeFrom="paragraph">
                  <wp:posOffset>327660</wp:posOffset>
                </wp:positionV>
                <wp:extent cx="238071" cy="167640"/>
                <wp:effectExtent l="0" t="0" r="0" b="0"/>
                <wp:wrapNone/>
                <wp:docPr id="19" name="Rectangle 96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71" cy="16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75B8A" w:rsidRPr="00E469E5" w:rsidRDefault="00275B8A" w:rsidP="005453A4">
                            <w:pPr>
                              <w:spacing w:after="160" w:line="259" w:lineRule="auto"/>
                            </w:pPr>
                            <w:r>
                              <w:rPr>
                                <w:rFonts w:ascii="Calibri" w:eastAsia="Calibri" w:hAnsi="Calibri" w:cs="Calibri"/>
                                <w:color w:val="404040"/>
                              </w:rPr>
                              <w:t>5%%%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2CD2C" id="_x0000_s1027" style="position:absolute;left:0;text-align:left;margin-left:143.75pt;margin-top:25.8pt;width:18.75pt;height:1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" filled="f" stroked="f">
                <v:textbox inset="0,0,0,0">
                  <w:txbxContent>
                    <w:p w:rsidR="00275B8A" w:rsidRPr="00E469E5" w:rsidRDefault="00275B8A" w:rsidP="005453A4">
                      <w:p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color w:val="404040"/>
                        </w:rPr>
                        <w:t>5%%%</w:t>
                      </w:r>
                    </w:p>
                  </w:txbxContent>
                </v:textbox>
              </v:rect>
            </w:pict>
          </mc:Fallback>
        </mc:AlternateContent>
      </w:r>
      <w:r w:rsidRPr="00956DC5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mc:AlternateContent>
          <mc:Choice Requires="wpg">
            <w:drawing>
              <wp:inline distT="0" distB="0" distL="0" distR="0" wp14:anchorId="09E1B7F3" wp14:editId="335A89FE">
                <wp:extent cx="4002543" cy="1562100"/>
                <wp:effectExtent l="0" t="0" r="762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2543" cy="1562100"/>
                          <a:chOff x="0" y="0"/>
                          <a:chExt cx="4661662" cy="2279469"/>
                        </a:xfrm>
                      </wpg:grpSpPr>
                      <wps:wsp>
                        <wps:cNvPr id="21" name="Rectangle 5955"/>
                        <wps:cNvSpPr/>
                        <wps:spPr>
                          <a:xfrm>
                            <a:off x="4610989" y="20550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6028"/>
                        <wps:cNvSpPr/>
                        <wps:spPr>
                          <a:xfrm>
                            <a:off x="2300986" y="242062"/>
                            <a:ext cx="574294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 h="1130300">
                                <a:moveTo>
                                  <a:pt x="0" y="0"/>
                                </a:moveTo>
                                <a:cubicBezTo>
                                  <a:pt x="317246" y="0"/>
                                  <a:pt x="574294" y="257048"/>
                                  <a:pt x="574294" y="574294"/>
                                </a:cubicBezTo>
                                <a:cubicBezTo>
                                  <a:pt x="574294" y="836041"/>
                                  <a:pt x="397383" y="1064641"/>
                                  <a:pt x="144018" y="1130300"/>
                                </a:cubicBezTo>
                                <a:lnTo>
                                  <a:pt x="0" y="57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" name="Shape 6029"/>
                        <wps:cNvSpPr/>
                        <wps:spPr>
                          <a:xfrm>
                            <a:off x="2300986" y="242062"/>
                            <a:ext cx="574294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4" h="1130300">
                                <a:moveTo>
                                  <a:pt x="0" y="0"/>
                                </a:moveTo>
                                <a:cubicBezTo>
                                  <a:pt x="317246" y="0"/>
                                  <a:pt x="574294" y="257048"/>
                                  <a:pt x="574294" y="574294"/>
                                </a:cubicBezTo>
                                <a:cubicBezTo>
                                  <a:pt x="574294" y="836041"/>
                                  <a:pt x="397383" y="1064641"/>
                                  <a:pt x="144018" y="1130300"/>
                                </a:cubicBezTo>
                                <a:lnTo>
                                  <a:pt x="0" y="574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4" name="Shape 6030"/>
                        <wps:cNvSpPr/>
                        <wps:spPr>
                          <a:xfrm>
                            <a:off x="2300986" y="816356"/>
                            <a:ext cx="144018" cy="5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573659">
                                <a:moveTo>
                                  <a:pt x="0" y="0"/>
                                </a:moveTo>
                                <a:lnTo>
                                  <a:pt x="144018" y="556006"/>
                                </a:lnTo>
                                <a:cubicBezTo>
                                  <a:pt x="105791" y="565912"/>
                                  <a:pt x="66548" y="571881"/>
                                  <a:pt x="27051" y="573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5" name="Shape 6031"/>
                        <wps:cNvSpPr/>
                        <wps:spPr>
                          <a:xfrm>
                            <a:off x="2300986" y="816356"/>
                            <a:ext cx="144018" cy="57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8" h="573659">
                                <a:moveTo>
                                  <a:pt x="144018" y="556006"/>
                                </a:moveTo>
                                <a:cubicBezTo>
                                  <a:pt x="105791" y="565912"/>
                                  <a:pt x="66548" y="571881"/>
                                  <a:pt x="27051" y="57365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6" name="Shape 6032"/>
                        <wps:cNvSpPr/>
                        <wps:spPr>
                          <a:xfrm>
                            <a:off x="1718945" y="382015"/>
                            <a:ext cx="609092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2" h="1022985">
                                <a:moveTo>
                                  <a:pt x="206248" y="0"/>
                                </a:moveTo>
                                <a:lnTo>
                                  <a:pt x="582041" y="434340"/>
                                </a:lnTo>
                                <a:lnTo>
                                  <a:pt x="609092" y="1007999"/>
                                </a:lnTo>
                                <a:cubicBezTo>
                                  <a:pt x="292227" y="1022985"/>
                                  <a:pt x="23241" y="778256"/>
                                  <a:pt x="8382" y="461391"/>
                                </a:cubicBezTo>
                                <a:cubicBezTo>
                                  <a:pt x="0" y="285369"/>
                                  <a:pt x="73025" y="115316"/>
                                  <a:pt x="2062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7" name="Shape 6033"/>
                        <wps:cNvSpPr/>
                        <wps:spPr>
                          <a:xfrm>
                            <a:off x="1718945" y="382015"/>
                            <a:ext cx="609092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092" h="1022985">
                                <a:moveTo>
                                  <a:pt x="609092" y="1007999"/>
                                </a:moveTo>
                                <a:cubicBezTo>
                                  <a:pt x="292227" y="1022985"/>
                                  <a:pt x="23241" y="778256"/>
                                  <a:pt x="8382" y="461391"/>
                                </a:cubicBezTo>
                                <a:cubicBezTo>
                                  <a:pt x="0" y="285369"/>
                                  <a:pt x="73025" y="115316"/>
                                  <a:pt x="206248" y="0"/>
                                </a:cubicBezTo>
                                <a:lnTo>
                                  <a:pt x="582041" y="434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8" name="Shape 6034"/>
                        <wps:cNvSpPr/>
                        <wps:spPr>
                          <a:xfrm>
                            <a:off x="1924984" y="338898"/>
                            <a:ext cx="405928" cy="50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3" h="477393">
                                <a:moveTo>
                                  <a:pt x="56515" y="0"/>
                                </a:moveTo>
                                <a:lnTo>
                                  <a:pt x="375793" y="477393"/>
                                </a:lnTo>
                                <a:lnTo>
                                  <a:pt x="0" y="43053"/>
                                </a:lnTo>
                                <a:cubicBezTo>
                                  <a:pt x="17907" y="27559"/>
                                  <a:pt x="36830" y="13208"/>
                                  <a:pt x="565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6035"/>
                        <wps:cNvSpPr/>
                        <wps:spPr>
                          <a:xfrm>
                            <a:off x="1925193" y="338963"/>
                            <a:ext cx="375793" cy="47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793" h="477393">
                                <a:moveTo>
                                  <a:pt x="0" y="43053"/>
                                </a:moveTo>
                                <a:cubicBezTo>
                                  <a:pt x="17907" y="27559"/>
                                  <a:pt x="36830" y="13208"/>
                                  <a:pt x="56515" y="0"/>
                                </a:cubicBezTo>
                                <a:lnTo>
                                  <a:pt x="375793" y="477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6036"/>
                        <wps:cNvSpPr/>
                        <wps:spPr>
                          <a:xfrm>
                            <a:off x="1981492" y="242017"/>
                            <a:ext cx="319278" cy="576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78" h="574294">
                                <a:moveTo>
                                  <a:pt x="315849" y="0"/>
                                </a:moveTo>
                                <a:lnTo>
                                  <a:pt x="319278" y="574294"/>
                                </a:lnTo>
                                <a:lnTo>
                                  <a:pt x="0" y="96901"/>
                                </a:lnTo>
                                <a:cubicBezTo>
                                  <a:pt x="93599" y="34290"/>
                                  <a:pt x="203327" y="635"/>
                                  <a:pt x="3158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98A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Shape 6037"/>
                        <wps:cNvSpPr/>
                        <wps:spPr>
                          <a:xfrm>
                            <a:off x="2297557" y="242062"/>
                            <a:ext cx="3429" cy="574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" h="574294">
                                <a:moveTo>
                                  <a:pt x="0" y="0"/>
                                </a:moveTo>
                                <a:cubicBezTo>
                                  <a:pt x="1143" y="0"/>
                                  <a:pt x="2286" y="0"/>
                                  <a:pt x="3429" y="0"/>
                                </a:cubicBezTo>
                                <a:lnTo>
                                  <a:pt x="3429" y="57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843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2" name="Shape 6038"/>
                        <wps:cNvSpPr/>
                        <wps:spPr>
                          <a:xfrm>
                            <a:off x="1584960" y="268224"/>
                            <a:ext cx="3672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91440">
                                <a:moveTo>
                                  <a:pt x="367284" y="91440"/>
                                </a:moveTo>
                                <a:lnTo>
                                  <a:pt x="579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A6A6A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" name="Rectangle 6039"/>
                        <wps:cNvSpPr/>
                        <wps:spPr>
                          <a:xfrm>
                            <a:off x="2485644" y="485521"/>
                            <a:ext cx="28507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6040"/>
                        <wps:cNvSpPr/>
                        <wps:spPr>
                          <a:xfrm>
                            <a:off x="2700528" y="485521"/>
                            <a:ext cx="928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96639"/>
                        <wps:cNvSpPr/>
                        <wps:spPr>
                          <a:xfrm>
                            <a:off x="2436876" y="656209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Pr="00E469E5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96640"/>
                        <wps:cNvSpPr/>
                        <wps:spPr>
                          <a:xfrm>
                            <a:off x="2579888" y="656209"/>
                            <a:ext cx="2750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96643"/>
                        <wps:cNvSpPr/>
                        <wps:spPr>
                          <a:xfrm>
                            <a:off x="2141474" y="1438021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96644"/>
                        <wps:cNvSpPr/>
                        <wps:spPr>
                          <a:xfrm>
                            <a:off x="2284486" y="1438021"/>
                            <a:ext cx="4592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 9,2%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6043"/>
                        <wps:cNvSpPr/>
                        <wps:spPr>
                          <a:xfrm>
                            <a:off x="1933067" y="819023"/>
                            <a:ext cx="2850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6044"/>
                        <wps:cNvSpPr/>
                        <wps:spPr>
                          <a:xfrm>
                            <a:off x="2148205" y="819023"/>
                            <a:ext cx="928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96641"/>
                        <wps:cNvSpPr/>
                        <wps:spPr>
                          <a:xfrm>
                            <a:off x="1884299" y="989711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Pr="00E469E5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96642"/>
                        <wps:cNvSpPr/>
                        <wps:spPr>
                          <a:xfrm>
                            <a:off x="2027311" y="989711"/>
                            <a:ext cx="2750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,6%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96638"/>
                        <wps:cNvSpPr/>
                        <wps:spPr>
                          <a:xfrm>
                            <a:off x="1741434" y="75946"/>
                            <a:ext cx="4592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 9,2%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96636"/>
                        <wps:cNvSpPr/>
                        <wps:spPr>
                          <a:xfrm>
                            <a:off x="1598422" y="7594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Pr="00E469E5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96635"/>
                        <wps:cNvSpPr/>
                        <wps:spPr>
                          <a:xfrm>
                            <a:off x="2222246" y="75946"/>
                            <a:ext cx="2792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;0%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96634"/>
                        <wps:cNvSpPr/>
                        <wps:spPr>
                          <a:xfrm>
                            <a:off x="2150618" y="7594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123762"/>
                        <wps:cNvSpPr/>
                        <wps:spPr>
                          <a:xfrm>
                            <a:off x="435102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" name="Shape 6051"/>
                        <wps:cNvSpPr/>
                        <wps:spPr>
                          <a:xfrm>
                            <a:off x="435102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9" name="Rectangle 6052"/>
                        <wps:cNvSpPr/>
                        <wps:spPr>
                          <a:xfrm>
                            <a:off x="545338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6053"/>
                        <wps:cNvSpPr/>
                        <wps:spPr>
                          <a:xfrm>
                            <a:off x="616966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96646"/>
                        <wps:cNvSpPr/>
                        <wps:spPr>
                          <a:xfrm>
                            <a:off x="659638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96647"/>
                        <wps:cNvSpPr/>
                        <wps:spPr>
                          <a:xfrm>
                            <a:off x="731144" y="1690116"/>
                            <a:ext cx="593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123763"/>
                        <wps:cNvSpPr/>
                        <wps:spPr>
                          <a:xfrm>
                            <a:off x="1710690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4" name="Shape 6056"/>
                        <wps:cNvSpPr/>
                        <wps:spPr>
                          <a:xfrm>
                            <a:off x="1710690" y="171678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5" name="Rectangle 6057"/>
                        <wps:cNvSpPr/>
                        <wps:spPr>
                          <a:xfrm>
                            <a:off x="1821815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6058"/>
                        <wps:cNvSpPr/>
                        <wps:spPr>
                          <a:xfrm>
                            <a:off x="1893443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96648"/>
                        <wps:cNvSpPr/>
                        <wps:spPr>
                          <a:xfrm>
                            <a:off x="1936115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96650"/>
                        <wps:cNvSpPr/>
                        <wps:spPr>
                          <a:xfrm>
                            <a:off x="2007621" y="1690116"/>
                            <a:ext cx="10019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96649"/>
                        <wps:cNvSpPr/>
                        <wps:spPr>
                          <a:xfrm>
                            <a:off x="2761660" y="169011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Shape 123764"/>
                        <wps:cNvSpPr/>
                        <wps:spPr>
                          <a:xfrm>
                            <a:off x="2986278" y="1716786"/>
                            <a:ext cx="777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6200">
                                <a:moveTo>
                                  <a:pt x="0" y="0"/>
                                </a:moveTo>
                                <a:lnTo>
                                  <a:pt x="77724" y="0"/>
                                </a:lnTo>
                                <a:lnTo>
                                  <a:pt x="777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" name="Shape 6061"/>
                        <wps:cNvSpPr/>
                        <wps:spPr>
                          <a:xfrm>
                            <a:off x="2986278" y="1716786"/>
                            <a:ext cx="7772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6200">
                                <a:moveTo>
                                  <a:pt x="0" y="76200"/>
                                </a:moveTo>
                                <a:lnTo>
                                  <a:pt x="77724" y="76200"/>
                                </a:lnTo>
                                <a:lnTo>
                                  <a:pt x="77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" name="Rectangle 6062"/>
                        <wps:cNvSpPr/>
                        <wps:spPr>
                          <a:xfrm>
                            <a:off x="3098292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063"/>
                        <wps:cNvSpPr/>
                        <wps:spPr>
                          <a:xfrm>
                            <a:off x="3169920" y="169011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2" name="Rectangle 96651"/>
                        <wps:cNvSpPr/>
                        <wps:spPr>
                          <a:xfrm>
                            <a:off x="3212592" y="169011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3" name="Rectangle 96652"/>
                        <wps:cNvSpPr/>
                        <wps:spPr>
                          <a:xfrm>
                            <a:off x="3284098" y="1690116"/>
                            <a:ext cx="5937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4" name="Shape 123765"/>
                        <wps:cNvSpPr/>
                        <wps:spPr>
                          <a:xfrm>
                            <a:off x="435102" y="19621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715" name="Shape 6066"/>
                        <wps:cNvSpPr/>
                        <wps:spPr>
                          <a:xfrm>
                            <a:off x="435102" y="196215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716" name="Rectangle 6067"/>
                        <wps:cNvSpPr/>
                        <wps:spPr>
                          <a:xfrm>
                            <a:off x="545338" y="193522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7" name="Rectangle 6068"/>
                        <wps:cNvSpPr/>
                        <wps:spPr>
                          <a:xfrm>
                            <a:off x="616966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8" name="Rectangle 96653"/>
                        <wps:cNvSpPr/>
                        <wps:spPr>
                          <a:xfrm>
                            <a:off x="659638" y="193522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19" name="Rectangle 96655"/>
                        <wps:cNvSpPr/>
                        <wps:spPr>
                          <a:xfrm>
                            <a:off x="731144" y="1935226"/>
                            <a:ext cx="10019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0" name="Rectangle 96654"/>
                        <wps:cNvSpPr/>
                        <wps:spPr>
                          <a:xfrm>
                            <a:off x="1485183" y="193522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1" name="Shape 123766"/>
                        <wps:cNvSpPr/>
                        <wps:spPr>
                          <a:xfrm>
                            <a:off x="1711452" y="1961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198A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722" name="Rectangle 6071"/>
                        <wps:cNvSpPr/>
                        <wps:spPr>
                          <a:xfrm>
                            <a:off x="1821815" y="193522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3" name="Rectangle 6072"/>
                        <wps:cNvSpPr/>
                        <wps:spPr>
                          <a:xfrm>
                            <a:off x="1965071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4" name="Rectangle 96658"/>
                        <wps:cNvSpPr/>
                        <wps:spPr>
                          <a:xfrm>
                            <a:off x="2007743" y="193522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5" name="Rectangle 96659"/>
                        <wps:cNvSpPr/>
                        <wps:spPr>
                          <a:xfrm>
                            <a:off x="2150755" y="1935226"/>
                            <a:ext cx="5918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6" name="Shape 123767"/>
                        <wps:cNvSpPr/>
                        <wps:spPr>
                          <a:xfrm>
                            <a:off x="2987040" y="1961388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B843D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727" name="Rectangle 6075"/>
                        <wps:cNvSpPr/>
                        <wps:spPr>
                          <a:xfrm>
                            <a:off x="3098292" y="1935226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8" name="Rectangle 6076"/>
                        <wps:cNvSpPr/>
                        <wps:spPr>
                          <a:xfrm>
                            <a:off x="3241548" y="1935226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29" name="Rectangle 96660"/>
                        <wps:cNvSpPr/>
                        <wps:spPr>
                          <a:xfrm>
                            <a:off x="3284220" y="1935226"/>
                            <a:ext cx="1896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30" name="Rectangle 96662"/>
                        <wps:cNvSpPr/>
                        <wps:spPr>
                          <a:xfrm>
                            <a:off x="3427232" y="1935226"/>
                            <a:ext cx="10000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 xml:space="preserve"> классы (ОВЗ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31" name="Rectangle 96661"/>
                        <wps:cNvSpPr/>
                        <wps:spPr>
                          <a:xfrm>
                            <a:off x="4179869" y="1935226"/>
                            <a:ext cx="565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5B8A" w:rsidRDefault="00275B8A" w:rsidP="005453A4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32" name="Shape 6078"/>
                        <wps:cNvSpPr/>
                        <wps:spPr>
                          <a:xfrm>
                            <a:off x="0" y="0"/>
                            <a:ext cx="4602481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2481" h="2179320">
                                <a:moveTo>
                                  <a:pt x="0" y="2179320"/>
                                </a:moveTo>
                                <a:lnTo>
                                  <a:pt x="4602481" y="2179320"/>
                                </a:lnTo>
                                <a:lnTo>
                                  <a:pt x="460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D9D9D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E1B7F3" id="Группа 20" o:spid="_x0000_s1028" style="width:315.15pt;height:123pt;mso-position-horizontal-relative:char;mso-position-vertical-relative:line" coordsize="46616,2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">
                <v:rect id="Rectangle 5955" o:spid="_x0000_s1029" style="position:absolute;left:46109;top:2055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028" o:spid="_x0000_s1030" style="position:absolute;left:23009;top:2420;width:5743;height:11303;visibility:visible;mso-wrap-style:square;v-text-anchor:top" coordsize="574294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" path="m,c317246,,574294,257048,574294,574294v,261747,-176911,490347,-430276,556006l,574294,,xe" fillcolor="#4f81bd" stroked="f" strokeweight="0">
                  <v:stroke miterlimit="83231f" joinstyle="miter"/>
                  <v:path arrowok="t" textboxrect="0,0,574294,1130300"/>
                </v:shape>
                <v:shape id="Shape 6029" o:spid="_x0000_s1031" style="position:absolute;left:23009;top:2420;width:5743;height:11303;visibility:visible;mso-wrap-style:square;v-text-anchor:top" coordsize="574294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" path="m,c317246,,574294,257048,574294,574294v,261747,-176911,490347,-430276,556006l,574294,,xe" filled="f" strokecolor="white" strokeweight="1.56pt">
                  <v:path arrowok="t" textboxrect="0,0,574294,1130300"/>
                </v:shape>
                <v:shape id="Shape 6030" o:spid="_x0000_s1032" style="position:absolute;left:23009;top:8163;width:1441;height:5737;visibility:visible;mso-wrap-style:square;v-text-anchor:top" coordsize="144018,5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" path="m,l144018,556006v-38227,9906,-77470,15875,-116967,17653l,xe" fillcolor="#c0504d" stroked="f" strokeweight="0">
                  <v:path arrowok="t" textboxrect="0,0,144018,573659"/>
                </v:shape>
                <v:shape id="Shape 6031" o:spid="_x0000_s1033" style="position:absolute;left:23009;top:8163;width:1441;height:5737;visibility:visible;mso-wrap-style:square;v-text-anchor:top" coordsize="144018,57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" path="m144018,556006v-38227,9906,-77470,15875,-116967,17653l,,144018,556006xe" filled="f" strokecolor="white" strokeweight="1.56pt">
                  <v:path arrowok="t" textboxrect="0,0,144018,573659"/>
                </v:shape>
                <v:shape id="Shape 6032" o:spid="_x0000_s1034" style="position:absolute;left:17189;top:3820;width:6091;height:10230;visibility:visible;mso-wrap-style:square;v-text-anchor:top" coordsize="609092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" path="m206248,l582041,434340r27051,573659c292227,1022985,23241,778256,8382,461391,,285369,73025,115316,206248,xe" fillcolor="#9bbb59" stroked="f" strokeweight="0">
                  <v:path arrowok="t" textboxrect="0,0,609092,1022985"/>
                </v:shape>
                <v:shape id="Shape 6033" o:spid="_x0000_s1035" style="position:absolute;left:17189;top:3820;width:6091;height:10230;visibility:visible;mso-wrap-style:square;v-text-anchor:top" coordsize="609092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" path="m609092,1007999c292227,1022985,23241,778256,8382,461391,,285369,73025,115316,206248,l582041,434340r27051,573659xe" filled="f" strokecolor="white" strokeweight="1.56pt">
                  <v:path arrowok="t" textboxrect="0,0,609092,1022985"/>
                </v:shape>
                <v:shape id="Shape 6034" o:spid="_x0000_s1036" style="position:absolute;left:19249;top:3388;width:4060;height:5071;visibility:visible;mso-wrap-style:square;v-text-anchor:top" coordsize="375793,47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" path="m56515,l375793,477393,,43053c17907,27559,36830,13208,56515,xe" fillcolor="#8064a2" stroked="f" strokeweight="0">
                  <v:path arrowok="t" textboxrect="0,0,375793,477393"/>
                </v:shape>
                <v:shape id="Shape 6035" o:spid="_x0000_s1037" style="position:absolute;left:19251;top:3389;width:3758;height:4774;visibility:visible;mso-wrap-style:square;v-text-anchor:top" coordsize="375793,477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" path="m,43053c17907,27559,36830,13208,56515,l375793,477393,,43053xe" filled="f" strokecolor="white" strokeweight="1.56pt">
                  <v:path arrowok="t" textboxrect="0,0,375793,477393"/>
                </v:shape>
                <v:shape id="Shape 6036" o:spid="_x0000_s1038" style="position:absolute;left:19814;top:2420;width:3193;height:5768;visibility:visible;mso-wrap-style:square;v-text-anchor:top" coordsize="319278,5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" path="m315849,r3429,574294l,96901c93599,34290,203327,635,315849,xe" fillcolor="#4198af" stroked="f" strokeweight="0">
                  <v:path arrowok="t" textboxrect="0,0,319278,574294"/>
                </v:shape>
                <v:shape id="Shape 6037" o:spid="_x0000_s1039" style="position:absolute;left:22975;top:2420;width:34;height:5743;visibility:visible;mso-wrap-style:square;v-text-anchor:top" coordsize="3429,57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" path="m,c1143,,2286,,3429,r,574294l,xe" fillcolor="#db843d" stroked="f" strokeweight="0">
                  <v:path arrowok="t" textboxrect="0,0,3429,574294"/>
                </v:shape>
                <v:shape id="Shape 6038" o:spid="_x0000_s1040" style="position:absolute;left:15849;top:2682;width:3673;height:914;visibility:visible;mso-wrap-style:square;v-text-anchor:top" coordsize="36728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" path="m367284,91440l57912,,,e" filled="f" strokecolor="#a6a6a6" strokeweight=".72pt">
                  <v:path arrowok="t" textboxrect="0,0,367284,91440"/>
                </v:shape>
                <v:rect id="Rectangle 6039" o:spid="_x0000_s1041" style="position:absolute;left:24856;top:4855;width:28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500</w:t>
                        </w:r>
                      </w:p>
                    </w:txbxContent>
                  </v:textbox>
                </v:rect>
                <v:rect id="Rectangle 6040" o:spid="_x0000_s1042" style="position:absolute;left:27005;top:4855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96639" o:spid="_x0000_s1043" style="position:absolute;left:24368;top:6562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75B8A" w:rsidRPr="00E469E5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48</w:t>
                        </w:r>
                      </w:p>
                    </w:txbxContent>
                  </v:textbox>
                </v:rect>
                <v:rect id="Rectangle 96640" o:spid="_x0000_s1044" style="position:absolute;left:25798;top:6562;width:27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,2%</w:t>
                        </w:r>
                      </w:p>
                    </w:txbxContent>
                  </v:textbox>
                </v:rect>
                <v:rect id="Rectangle 96643" o:spid="_x0000_s1045" style="position:absolute;left:21414;top:14380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4153</w:t>
                        </w:r>
                      </w:p>
                    </w:txbxContent>
                  </v:textbox>
                </v:rect>
                <v:rect id="Rectangle 96644" o:spid="_x0000_s1046" style="position:absolute;left:22844;top:14380;width:45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 9,2%</w:t>
                        </w:r>
                      </w:p>
                    </w:txbxContent>
                  </v:textbox>
                </v:rect>
                <v:rect id="Rectangle 6043" o:spid="_x0000_s1047" style="position:absolute;left:19330;top:8190;width:28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442</w:t>
                        </w:r>
                      </w:p>
                    </w:txbxContent>
                  </v:textbox>
                </v:rect>
                <v:rect id="Rectangle 6044" o:spid="_x0000_s1048" style="position:absolute;left:21482;top:8190;width:9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96641" o:spid="_x0000_s1049" style="position:absolute;left:18842;top:9897;width:18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275B8A" w:rsidRPr="00E469E5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42</w:t>
                        </w:r>
                      </w:p>
                    </w:txbxContent>
                  </v:textbox>
                </v:rect>
                <v:rect id="Rectangle 96642" o:spid="_x0000_s1050" style="position:absolute;left:20273;top:9897;width:275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,6%</w:t>
                        </w:r>
                      </w:p>
                    </w:txbxContent>
                  </v:textbox>
                </v:rect>
                <v:rect id="Rectangle 96638" o:spid="_x0000_s1051" style="position:absolute;left:17414;top:759;width:45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 9,2%</w:t>
                        </w:r>
                      </w:p>
                    </w:txbxContent>
                  </v:textbox>
                </v:rect>
                <v:rect id="_x0000_s1052" style="position:absolute;left:15984;top:759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275B8A" w:rsidRPr="00E469E5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95</w:t>
                        </w:r>
                      </w:p>
                    </w:txbxContent>
                  </v:textbox>
                </v:rect>
                <v:rect id="Rectangle 96635" o:spid="_x0000_s1053" style="position:absolute;left:22222;top:759;width:27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;0%</w:t>
                        </w:r>
                      </w:p>
                    </w:txbxContent>
                  </v:textbox>
                </v:rect>
                <v:rect id="Rectangle 96634" o:spid="_x0000_s1054" style="position:absolute;left:21506;top:759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</w:rPr>
                          <w:t>0</w:t>
                        </w:r>
                      </w:p>
                    </w:txbxContent>
                  </v:textbox>
                </v:rect>
                <v:shape id="Shape 123762" o:spid="_x0000_s1055" style="position:absolute;left:4351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" path="m,l76200,r,76200l,76200,,e" fillcolor="#4f81bd" stroked="f" strokeweight="0">
                  <v:path arrowok="t" textboxrect="0,0,76200,76200"/>
                </v:shape>
                <v:shape id="Shape 6051" o:spid="_x0000_s1056" style="position:absolute;left:4351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" path="m,76200r76200,l76200,,,,,76200xe" filled="f" strokecolor="white" strokeweight="1.56pt">
                  <v:path arrowok="t" textboxrect="0,0,76200,76200"/>
                </v:shape>
                <v:rect id="Rectangle 6052" o:spid="_x0000_s1057" style="position:absolute;left:5453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5</w:t>
                        </w:r>
                      </w:p>
                    </w:txbxContent>
                  </v:textbox>
                </v:rect>
                <v:rect id="Rectangle 6053" o:spid="_x0000_s1058" style="position:absolute;left:6169;top:1690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46" o:spid="_x0000_s1059" style="position:absolute;left:6596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9</w:t>
                        </w:r>
                      </w:p>
                    </w:txbxContent>
                  </v:textbox>
                </v:rect>
                <v:rect id="Rectangle 96647" o:spid="_x0000_s1060" style="position:absolute;left:7311;top:16901;width:593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3" o:spid="_x0000_s1061" style="position:absolute;left:17106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" path="m,l76200,r,76200l,76200,,e" fillcolor="#c0504d" stroked="f" strokeweight="0">
                  <v:path arrowok="t" textboxrect="0,0,76200,76200"/>
                </v:shape>
                <v:shape id="Shape 6056" o:spid="_x0000_s1062" style="position:absolute;left:17106;top:17167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" path="m,76200r76200,l76200,,,,,76200xe" filled="f" strokecolor="white" strokeweight="1.56pt">
                  <v:path arrowok="t" textboxrect="0,0,76200,76200"/>
                </v:shape>
                <v:rect id="Rectangle 6057" o:spid="_x0000_s1063" style="position:absolute;left:18218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5</w:t>
                        </w:r>
                      </w:p>
                    </w:txbxContent>
                  </v:textbox>
                </v:rect>
                <v:rect id="Rectangle 6058" o:spid="_x0000_s1064" style="position:absolute;left:18934;top:1690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48" o:spid="_x0000_s1065" style="position:absolute;left:19361;top:1690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9</w:t>
                        </w:r>
                      </w:p>
                    </w:txbxContent>
                  </v:textbox>
                </v:rect>
                <v:rect id="Rectangle 96650" o:spid="_x0000_s1066" style="position:absolute;left:20076;top:16901;width:100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49" o:spid="_x0000_s1067" style="position:absolute;left:27616;top:16901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123764" o:spid="_x0000_s1068" style="position:absolute;left:29862;top:17167;width:778;height:762;visibility:visible;mso-wrap-style:square;v-text-anchor:top" coordsize="777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" path="m,l77724,r,76200l,76200,,e" fillcolor="#9bbb59" stroked="f" strokeweight="0">
                  <v:path arrowok="t" textboxrect="0,0,77724,76200"/>
                </v:shape>
                <v:shape id="Shape 6061" o:spid="_x0000_s1069" style="position:absolute;left:29862;top:17167;width:778;height:762;visibility:visible;mso-wrap-style:square;v-text-anchor:top" coordsize="7772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" path="m,76200r77724,l77724,,,,,76200xe" filled="f" strokecolor="white" strokeweight="1.56pt">
                  <v:path arrowok="t" textboxrect="0,0,77724,76200"/>
                </v:shape>
                <v:rect id="Rectangle 6062" o:spid="_x0000_s1070" style="position:absolute;left:30982;top:1690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</w:t>
                        </w:r>
                      </w:p>
                    </w:txbxContent>
                  </v:textbox>
                </v:rect>
                <v:rect id="Rectangle 6063" o:spid="_x0000_s1071" style="position:absolute;left:31699;top:1690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1" o:spid="_x0000_s1072" style="position:absolute;left:32125;top:16901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4</w:t>
                        </w:r>
                      </w:p>
                    </w:txbxContent>
                  </v:textbox>
                </v:rect>
                <v:rect id="Rectangle 96652" o:spid="_x0000_s1073" style="position:absolute;left:32840;top:16901;width:5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i3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d3eoNOD558AQE4fAAAA//8DAFBLAQItABQABgAIAAAAIQDb4fbL7gAAAIUBAAATAAAAAAAAAAAA&#10;AAAAAAAAAABbQ29udGVudF9UeXBlc10ueG1sUEsBAi0AFAAGAAgAAAAhAFr0LFu/AAAAFQEAAAsA&#10;AAAAAAAAAAAAAAAAHwEAAF9yZWxzLy5yZWxzUEsBAi0AFAAGAAgAAAAhANhbCLf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5" o:spid="_x0000_s1074" style="position:absolute;left:4351;top:196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" path="m,l76200,r,76200l,76200,,e" fillcolor="#8064a2" stroked="f" strokeweight="0">
                  <v:path arrowok="t" textboxrect="0,0,76200,76200"/>
                </v:shape>
                <v:shape id="Shape 6066" o:spid="_x0000_s1075" style="position:absolute;left:4351;top:19621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" path="m,76200r76200,l76200,,,,,76200xe" filled="f" strokecolor="white" strokeweight="1.56pt">
                  <v:path arrowok="t" textboxrect="0,0,76200,76200"/>
                </v:shape>
                <v:rect id="Rectangle 6067" o:spid="_x0000_s1076" style="position:absolute;left:5453;top:1935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</w:t>
                        </w:r>
                      </w:p>
                    </w:txbxContent>
                  </v:textbox>
                </v:rect>
                <v:rect id="Rectangle 6068" o:spid="_x0000_s1077" style="position:absolute;left:6169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3" o:spid="_x0000_s1078" style="position:absolute;left:6596;top:19352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4</w:t>
                        </w:r>
                      </w:p>
                    </w:txbxContent>
                  </v:textbox>
                </v:rect>
                <v:rect id="Rectangle 96655" o:spid="_x0000_s1079" style="position:absolute;left:7311;top:19352;width:100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54" o:spid="_x0000_s1080" style="position:absolute;left:14851;top:19352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123766" o:spid="_x0000_s1081" style="position:absolute;left:17114;top:196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" path="m,l76200,r,76200l,76200,,e" fillcolor="#4198af" stroked="f" strokeweight="0">
                  <v:path arrowok="t" textboxrect="0,0,76200,76200"/>
                </v:shape>
                <v:rect id="Rectangle 6071" o:spid="_x0000_s1082" style="position:absolute;left:18218;top:19352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10</w:t>
                        </w:r>
                      </w:p>
                    </w:txbxContent>
                  </v:textbox>
                </v:rect>
                <v:rect id="Rectangle 6072" o:spid="_x0000_s1083" style="position:absolute;left:19650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58" o:spid="_x0000_s1084" style="position:absolute;left:20077;top:19352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11</w:t>
                        </w:r>
                      </w:p>
                    </w:txbxContent>
                  </v:textbox>
                </v:rect>
                <v:rect id="Rectangle 96659" o:spid="_x0000_s1085" style="position:absolute;left:21507;top:19352;width:591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</w:t>
                        </w:r>
                      </w:p>
                    </w:txbxContent>
                  </v:textbox>
                </v:rect>
                <v:shape id="Shape 123767" o:spid="_x0000_s1086" style="position:absolute;left:29870;top:19613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" path="m,l76200,r,76200l,76200,,e" fillcolor="#db843d" stroked="f" strokeweight="0">
                  <v:path arrowok="t" textboxrect="0,0,76200,76200"/>
                </v:shape>
                <v:rect id="Rectangle 6075" o:spid="_x0000_s1087" style="position:absolute;left:30982;top:19352;width:189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10</w:t>
                        </w:r>
                      </w:p>
                    </w:txbxContent>
                  </v:textbox>
                </v:rect>
                <v:rect id="Rectangle 6076" o:spid="_x0000_s1088" style="position:absolute;left:32415;top:19352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-</w:t>
                        </w:r>
                      </w:p>
                    </w:txbxContent>
                  </v:textbox>
                </v:rect>
                <v:rect id="Rectangle 96660" o:spid="_x0000_s1089" style="position:absolute;left:32842;top:19352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11</w:t>
                        </w:r>
                      </w:p>
                    </w:txbxContent>
                  </v:textbox>
                </v:rect>
                <v:rect id="Rectangle 96662" o:spid="_x0000_s1090" style="position:absolute;left:34272;top:19352;width:10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 xml:space="preserve"> классы (ОВЗ</w:t>
                        </w:r>
                      </w:p>
                    </w:txbxContent>
                  </v:textbox>
                </v:rect>
                <v:rect id="Rectangle 96661" o:spid="_x0000_s1091" style="position:absolute;left:41798;top:19352;width:56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87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d3eoNeB558AQE4fAAAA//8DAFBLAQItABQABgAIAAAAIQDb4fbL7gAAAIUBAAATAAAAAAAAAAAA&#10;AAAAAAAAAABbQ29udGVudF9UeXBlc10ueG1sUEsBAi0AFAAGAAgAAAAhAFr0LFu/AAAAFQEAAAsA&#10;AAAAAAAAAAAAAAAAHwEAAF9yZWxzLy5yZWxzUEsBAi0AFAAGAAgAAAAhAAxwbzvEAAAA3wAAAA8A&#10;AAAAAAAAAAAAAAAABwIAAGRycy9kb3ducmV2LnhtbFBLBQYAAAAAAwADALcAAAD4AgAAAAA=&#10;" filled="f" stroked="f">
                  <v:textbox inset="0,0,0,0">
                    <w:txbxContent>
                      <w:p w:rsidR="00275B8A" w:rsidRDefault="00275B8A" w:rsidP="005453A4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)</w:t>
                        </w:r>
                      </w:p>
                    </w:txbxContent>
                  </v:textbox>
                </v:rect>
                <v:shape id="Shape 6078" o:spid="_x0000_s1092" style="position:absolute;width:46024;height:21793;visibility:visible;mso-wrap-style:square;v-text-anchor:top" coordsize="4602481,21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" path="m,2179320r4602481,l4602481,,,,,2179320xe" filled="f" strokecolor="#d9d9d9" strokeweight=".72pt">
                  <v:path arrowok="t" textboxrect="0,0,4602481,2179320"/>
                </v:shape>
                <w10:anchorlock/>
              </v:group>
            </w:pict>
          </mc:Fallback>
        </mc:AlternateContent>
      </w:r>
    </w:p>
    <w:p w:rsidR="005453A4" w:rsidRPr="00956DC5" w:rsidRDefault="005453A4" w:rsidP="005453A4">
      <w:pPr>
        <w:spacing w:after="19" w:line="259" w:lineRule="auto"/>
        <w:ind w:left="279" w:right="1204" w:hanging="1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56DC5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      В образовательном учреждении созданы благоприятные ус</w:t>
      </w:r>
      <w:r>
        <w:rPr>
          <w:rFonts w:ascii="Times New Roman" w:eastAsia="Times New Roman" w:hAnsi="Times New Roman" w:cs="Times New Roman"/>
          <w:color w:val="000000"/>
          <w:sz w:val="24"/>
        </w:rPr>
        <w:t>ловия для получения образования. Ш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>кола обеспечивает доступность (бесплатное образование), разноуровневость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956DC5">
        <w:rPr>
          <w:rFonts w:ascii="Times New Roman" w:eastAsia="Times New Roman" w:hAnsi="Times New Roman" w:cs="Times New Roman"/>
          <w:color w:val="000000"/>
          <w:sz w:val="24"/>
        </w:rPr>
        <w:t xml:space="preserve">(профильные, общеобразовательные классы) и дифференциацию образования всем категориям обучающихся. </w:t>
      </w:r>
    </w:p>
    <w:p w:rsidR="00662DB1" w:rsidRPr="006731B4" w:rsidRDefault="00B25789" w:rsidP="006D723B">
      <w:pPr>
        <w:pStyle w:val="2"/>
      </w:pPr>
      <w:r>
        <w:t xml:space="preserve">           </w:t>
      </w:r>
      <w:bookmarkStart w:id="17" w:name="_Toc136938861"/>
      <w:r w:rsidR="00662DB1" w:rsidRPr="006731B4">
        <w:t>3.2. Формы организации образовательной деятельности.</w:t>
      </w:r>
      <w:bookmarkEnd w:id="17"/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процесса: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Традиционные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Уроки-лекции, уроки-презентации, семинары;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Проекты;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Публичные защиты;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Ежегодные открытые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Конференции;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Занятия – консультации;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Дистанционные уроки;</w:t>
      </w:r>
    </w:p>
    <w:p w:rsidR="00662DB1" w:rsidRPr="006731B4" w:rsidRDefault="00662DB1" w:rsidP="006E59E4">
      <w:pPr>
        <w:pStyle w:val="af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Проведение дополнительных занятий по интересам.</w:t>
      </w:r>
    </w:p>
    <w:p w:rsidR="00662DB1" w:rsidRPr="006731B4" w:rsidRDefault="00662DB1" w:rsidP="00BA06E5">
      <w:pPr>
        <w:pStyle w:val="af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Трансляция профессионального мастерства педагогов школы: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Обобщение опыта в форме презентаций, докладов, творческих отчетов, в печати (предметные журналы, брошюры, образовательные сайты);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Выступления на заседаниях методического совета, предметных объединениях, педагогических советах, школьных, городских конференциях;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Руководство исследовательской и проектной деятельностью обучающихся;</w:t>
      </w:r>
    </w:p>
    <w:p w:rsidR="00662DB1" w:rsidRPr="006731B4" w:rsidRDefault="00662DB1" w:rsidP="006E59E4">
      <w:pPr>
        <w:pStyle w:val="af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Обмен опытом на городских семинарах, конференциях, открытых мероприятиях, в сети интернета.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Важным компонентом деятельности педагогического коллектива является организация и осуществление исследовательской и проектной деятельности, поисковой работы, художественного творчества, в которых обучающиеся в полной мере могут проявить свои творческие, познавательные способности, расширить свои знания, овладеть навыками научного поиска и анализа.</w:t>
      </w:r>
    </w:p>
    <w:p w:rsidR="00593D0E" w:rsidRDefault="00593D0E" w:rsidP="00593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3D0E">
        <w:rPr>
          <w:rFonts w:ascii="Times New Roman" w:hAnsi="Times New Roman" w:cs="Times New Roman"/>
          <w:sz w:val="24"/>
          <w:szCs w:val="24"/>
        </w:rPr>
        <w:t xml:space="preserve">   Систематически велось  общение с родителями в группах в соцсетях, через групповые чаты в мессенджерах Viber, WhatsApp</w:t>
      </w:r>
      <w:r w:rsidR="00F50666">
        <w:rPr>
          <w:rFonts w:ascii="Times New Roman" w:hAnsi="Times New Roman" w:cs="Times New Roman"/>
          <w:sz w:val="24"/>
          <w:szCs w:val="24"/>
        </w:rPr>
        <w:t>,</w:t>
      </w:r>
      <w:r w:rsidR="00283F6D">
        <w:rPr>
          <w:rFonts w:ascii="Times New Roman" w:hAnsi="Times New Roman" w:cs="Times New Roman"/>
          <w:sz w:val="24"/>
          <w:szCs w:val="24"/>
        </w:rPr>
        <w:t xml:space="preserve"> Сферум, через электронный журнал.</w:t>
      </w:r>
      <w:r w:rsidR="00F506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4554" w:rsidRDefault="00994554" w:rsidP="00593D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2C7C" w:rsidRPr="006731B4" w:rsidRDefault="005F2C7C" w:rsidP="006D723B">
      <w:pPr>
        <w:pStyle w:val="2"/>
      </w:pPr>
      <w:bookmarkStart w:id="18" w:name="_Toc25242962"/>
      <w:bookmarkStart w:id="19" w:name="_Toc136938862"/>
      <w:r w:rsidRPr="006731B4">
        <w:t>3.3. Направления инновационной деятельности.</w:t>
      </w:r>
      <w:bookmarkEnd w:id="18"/>
      <w:bookmarkEnd w:id="19"/>
    </w:p>
    <w:p w:rsidR="009B4D8F" w:rsidRPr="009B4D8F" w:rsidRDefault="009B4D8F" w:rsidP="009B4D8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9B4D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течение учебного года </w:t>
      </w:r>
      <w:r w:rsidRPr="009B4D8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2022-2023 велось целенаправленное преобразование коллективом педагогической системы с целью улучшения ее способности достигать качественно более высоких результатов обучения и развития обучающихся:</w:t>
      </w:r>
    </w:p>
    <w:p w:rsidR="009B4D8F" w:rsidRPr="009B4D8F" w:rsidRDefault="009B4D8F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bCs/>
          <w:sz w:val="24"/>
          <w:szCs w:val="24"/>
        </w:rPr>
        <w:t>Переход на обновленные ФГОС НОО, ФГОС ООО.</w:t>
      </w:r>
    </w:p>
    <w:p w:rsidR="009B4D8F" w:rsidRPr="009B4D8F" w:rsidRDefault="009B4D8F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bCs/>
          <w:sz w:val="24"/>
          <w:szCs w:val="24"/>
        </w:rPr>
        <w:t>Наставничество.</w:t>
      </w:r>
    </w:p>
    <w:p w:rsidR="009B4D8F" w:rsidRPr="009B4D8F" w:rsidRDefault="009B4D8F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>Внедрение в образовательную деятельность ЦОП «ГИС Образование Югры», Сферум, ФГИС «Моя школа» (ЦОК).</w:t>
      </w:r>
    </w:p>
    <w:p w:rsidR="009B4D8F" w:rsidRPr="009B4D8F" w:rsidRDefault="00B207AA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учебных курсов по ф</w:t>
      </w:r>
      <w:r w:rsidR="009B4D8F" w:rsidRPr="009B4D8F">
        <w:rPr>
          <w:rFonts w:ascii="Times New Roman" w:eastAsia="Times New Roman" w:hAnsi="Times New Roman" w:cs="Times New Roman"/>
          <w:sz w:val="24"/>
          <w:szCs w:val="24"/>
        </w:rPr>
        <w:t>ункциональной грамотности.</w:t>
      </w:r>
    </w:p>
    <w:p w:rsidR="009B4D8F" w:rsidRPr="009B4D8F" w:rsidRDefault="009B4D8F" w:rsidP="00AC632F">
      <w:pPr>
        <w:numPr>
          <w:ilvl w:val="0"/>
          <w:numId w:val="12"/>
        </w:num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Повышение профессионального мастерства административной команды, педагогов и специалистов школы, посредством курсов повышения квалификации </w:t>
      </w:r>
      <w:r w:rsidRPr="009B4D8F">
        <w:rPr>
          <w:rFonts w:ascii="Times New Roman" w:eastAsia="Times New Roman" w:hAnsi="Times New Roman" w:cs="Times New Roman"/>
          <w:color w:val="333333"/>
          <w:sz w:val="24"/>
          <w:szCs w:val="24"/>
        </w:rPr>
        <w:t>ФГАОУ ДПО «Академия Минпросвещения России»</w:t>
      </w: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 (Экосистема ДПО).</w:t>
      </w:r>
    </w:p>
    <w:p w:rsidR="009B4D8F" w:rsidRPr="009B4D8F" w:rsidRDefault="009B4D8F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>Реализация модели предпрофильного обучения и профильного образования «Медицинский класс».</w:t>
      </w:r>
    </w:p>
    <w:p w:rsidR="009B4D8F" w:rsidRPr="009B4D8F" w:rsidRDefault="009B4D8F" w:rsidP="00AC632F">
      <w:pPr>
        <w:numPr>
          <w:ilvl w:val="0"/>
          <w:numId w:val="12"/>
        </w:num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bCs/>
          <w:sz w:val="24"/>
          <w:szCs w:val="24"/>
        </w:rPr>
        <w:t>Функционирование официального сайта школы на платформе госвеб.</w:t>
      </w:r>
    </w:p>
    <w:p w:rsidR="009B4D8F" w:rsidRPr="009B4D8F" w:rsidRDefault="009B4D8F" w:rsidP="009B4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>Учителя и обучающиеся выступают на семинарах, совещаниях и конференциях школьного, городского уровней, имеют публикации в печатных сборниках.</w:t>
      </w:r>
    </w:p>
    <w:p w:rsidR="009B4D8F" w:rsidRPr="009B4D8F" w:rsidRDefault="009B4D8F" w:rsidP="009B4D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Обновляется содержание образования, применяются инновационные подходы и технологий обучения и воспитания. Обновление просматривается во всех направлениях деятельности школы: </w:t>
      </w:r>
    </w:p>
    <w:p w:rsidR="009B4D8F" w:rsidRPr="009B4D8F" w:rsidRDefault="009B4D8F" w:rsidP="00AC632F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Управляющего совета, современные формы и методы управления коллективом, использование электронного документа оборота ДЕЛО-</w:t>
      </w:r>
      <w:r w:rsidRPr="009B4D8F">
        <w:rPr>
          <w:rFonts w:ascii="Times New Roman" w:eastAsia="Times New Roman" w:hAnsi="Times New Roman" w:cs="Times New Roman"/>
          <w:sz w:val="24"/>
          <w:szCs w:val="24"/>
          <w:lang w:val="en-US"/>
        </w:rPr>
        <w:t>Web</w:t>
      </w:r>
      <w:r w:rsidRPr="009B4D8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B4D8F" w:rsidRPr="009B4D8F" w:rsidRDefault="009B4D8F" w:rsidP="00AC632F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переход на обновленные ФГОС НОО, ФГОС ООО, введение новых учебных курсов, курсов внеурочной деятельности,  внедрение современных образовательных технологий, здоровьесберегающих технологий, современных цифровых технологий, использование в образовательной деятельности Сферум, ФГИС «Моя школа» (ЦОК), </w:t>
      </w:r>
    </w:p>
    <w:p w:rsidR="009B4D8F" w:rsidRPr="009B4D8F" w:rsidRDefault="009B4D8F" w:rsidP="00AC632F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>деятельность педагогов по участию в научно – исследовательских и творческих конференциях в школе и вне школы, использование проектной и исследовательской деятельности на уроках.</w:t>
      </w:r>
    </w:p>
    <w:p w:rsidR="009B4D8F" w:rsidRPr="009B4D8F" w:rsidRDefault="009B4D8F" w:rsidP="009B4D8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bCs/>
          <w:sz w:val="24"/>
          <w:szCs w:val="24"/>
        </w:rPr>
        <w:t>Переход на обновленные ФГОС</w:t>
      </w:r>
    </w:p>
    <w:p w:rsidR="009B4D8F" w:rsidRPr="009B4D8F" w:rsidRDefault="009B4D8F" w:rsidP="009B4D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2022 года на обновленные ФГОС начального общего образования, утвержденного приказом Минпросвещения от 31.05.2021 № 286, и ФГОС основного общего образования, утвержденного приказом Минпросвещения от 31.05.2021 № 287 перешли 1 и 5 классы.  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Для подготовки к переходу на обновленные ФГОС ОО</w:t>
      </w:r>
      <w:r w:rsidRPr="009B4D8F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были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проведены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следующие мероприятия: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Создание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рабочей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группы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обеспечению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перехода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9B4D8F">
        <w:rPr>
          <w:rFonts w:ascii="Times New Roman" w:eastAsia="Calibri" w:hAnsi="Times New Roman" w:cs="Times New Roman"/>
          <w:spacing w:val="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новые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</w:t>
      </w:r>
      <w:r w:rsidRPr="009B4D8F">
        <w:rPr>
          <w:rFonts w:ascii="Times New Roman" w:eastAsia="Calibri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Проведение</w:t>
      </w:r>
      <w:r w:rsidRPr="009B4D8F">
        <w:rPr>
          <w:rFonts w:ascii="Times New Roman" w:eastAsia="Calibri" w:hAnsi="Times New Roman" w:cs="Times New Roman"/>
          <w:spacing w:val="-1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классных</w:t>
      </w:r>
      <w:r w:rsidRPr="009B4D8F">
        <w:rPr>
          <w:rFonts w:ascii="Times New Roman" w:eastAsia="Calibri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родительских</w:t>
      </w:r>
      <w:r w:rsidRPr="009B4D8F"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собраний</w:t>
      </w:r>
      <w:r w:rsidRPr="009B4D8F"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4D8F">
        <w:rPr>
          <w:rFonts w:ascii="Times New Roman" w:eastAsia="Calibri" w:hAnsi="Times New Roman" w:cs="Times New Roman"/>
          <w:spacing w:val="-1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1-х</w:t>
      </w:r>
      <w:r w:rsidRPr="009B4D8F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классах,</w:t>
      </w:r>
      <w:r w:rsidRPr="009B4D8F">
        <w:rPr>
          <w:rFonts w:ascii="Times New Roman" w:eastAsia="Calibri" w:hAnsi="Times New Roman" w:cs="Times New Roman"/>
          <w:spacing w:val="-1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посвященных</w:t>
      </w:r>
      <w:r w:rsidRPr="009B4D8F">
        <w:rPr>
          <w:rFonts w:ascii="Times New Roman" w:eastAsia="Calibri" w:hAnsi="Times New Roman" w:cs="Times New Roman"/>
          <w:spacing w:val="-1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обучению</w:t>
      </w:r>
      <w:r w:rsidRPr="009B4D8F">
        <w:rPr>
          <w:rFonts w:ascii="Times New Roman" w:eastAsia="Calibri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новым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НОО.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Проведение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классных родительских собраний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4D8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5-х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классах,</w:t>
      </w:r>
      <w:r w:rsidRPr="009B4D8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посвященных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переходу</w:t>
      </w:r>
      <w:r w:rsidRPr="009B4D8F">
        <w:rPr>
          <w:rFonts w:ascii="Times New Roman" w:eastAsia="Calibri" w:hAnsi="Times New Roman" w:cs="Times New Roman"/>
          <w:spacing w:val="9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новые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Проведение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просветительских</w:t>
      </w:r>
      <w:r w:rsidRPr="009B4D8F">
        <w:rPr>
          <w:rFonts w:ascii="Times New Roman" w:eastAsia="Calibri" w:hAnsi="Times New Roman" w:cs="Times New Roman"/>
          <w:spacing w:val="2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мероприятий,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направленных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9B4D8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повышение</w:t>
      </w:r>
      <w:r w:rsidRPr="009B4D8F">
        <w:rPr>
          <w:rFonts w:ascii="Times New Roman" w:eastAsia="Calibri" w:hAnsi="Times New Roman" w:cs="Times New Roman"/>
          <w:spacing w:val="7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компетентности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педагогов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образовательной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организации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 родителей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обучающихся.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Анализ</w:t>
      </w:r>
      <w:r w:rsidRPr="009B4D8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имеющихся</w:t>
      </w:r>
      <w:r w:rsidRPr="009B4D8F">
        <w:rPr>
          <w:rFonts w:ascii="Times New Roman" w:eastAsia="Calibri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4D8F">
        <w:rPr>
          <w:rFonts w:ascii="Times New Roman" w:eastAsia="Calibri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образовательной</w:t>
      </w:r>
      <w:r w:rsidRPr="009B4D8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организации</w:t>
      </w:r>
      <w:r w:rsidRPr="009B4D8F">
        <w:rPr>
          <w:rFonts w:ascii="Times New Roman" w:eastAsia="Calibri" w:hAnsi="Times New Roman" w:cs="Times New Roman"/>
          <w:spacing w:val="2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условий</w:t>
      </w:r>
      <w:r w:rsidRPr="009B4D8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2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ресурсного</w:t>
      </w:r>
      <w:r w:rsidRPr="009B4D8F">
        <w:rPr>
          <w:rFonts w:ascii="Times New Roman" w:eastAsia="Calibri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обеспечения</w:t>
      </w:r>
      <w:r w:rsidRPr="009B4D8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реализации</w:t>
      </w:r>
      <w:r w:rsidRPr="009B4D8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образовательных</w:t>
      </w:r>
      <w:r w:rsidRPr="009B4D8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программ</w:t>
      </w:r>
      <w:r w:rsidRPr="009B4D8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pacing w:val="3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ООО</w:t>
      </w:r>
      <w:r w:rsidRPr="009B4D8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4D8F">
        <w:rPr>
          <w:rFonts w:ascii="Times New Roman" w:eastAsia="Calibri" w:hAnsi="Times New Roman" w:cs="Times New Roman"/>
          <w:spacing w:val="3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соответствии</w:t>
      </w:r>
      <w:r w:rsidRPr="009B4D8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9B4D8F">
        <w:rPr>
          <w:rFonts w:ascii="Times New Roman" w:eastAsia="Calibri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требованиями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обновленных</w:t>
      </w:r>
      <w:r w:rsidRPr="009B4D8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ФГОС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Анализ</w:t>
      </w:r>
      <w:r w:rsidRPr="009B4D8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соответствия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материально-технической</w:t>
      </w:r>
      <w:r w:rsidRPr="009B4D8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базы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образовательной</w:t>
      </w:r>
      <w:r w:rsidRPr="009B4D8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организации</w:t>
      </w:r>
      <w:r w:rsidRPr="009B4D8F">
        <w:rPr>
          <w:rFonts w:ascii="Times New Roman" w:eastAsia="Calibri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для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реализации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ООП</w:t>
      </w:r>
      <w:r w:rsidRPr="009B4D8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</w:t>
      </w:r>
      <w:r w:rsidRPr="009B4D8F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действующим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санитарным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противопожарным</w:t>
      </w:r>
      <w:r w:rsidRPr="009B4D8F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нормам,</w:t>
      </w:r>
      <w:r w:rsidRPr="009B4D8F">
        <w:rPr>
          <w:rFonts w:ascii="Times New Roman" w:eastAsia="Calibri" w:hAnsi="Times New Roman" w:cs="Times New Roman"/>
          <w:spacing w:val="6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нормам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охраны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труда.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Изучение</w:t>
      </w:r>
      <w:r w:rsidRPr="009B4D8F">
        <w:rPr>
          <w:rFonts w:ascii="Times New Roman" w:eastAsia="Calibri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образовательных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2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потребностей</w:t>
      </w:r>
      <w:r w:rsidRPr="009B4D8F">
        <w:rPr>
          <w:rFonts w:ascii="Times New Roman" w:eastAsia="Calibri" w:hAnsi="Times New Roman" w:cs="Times New Roman"/>
          <w:spacing w:val="8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(запросов)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1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обучающихся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9B4D8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родителей </w:t>
      </w:r>
      <w:r w:rsidRPr="009B4D8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(законных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представителей)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1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</w:t>
      </w:r>
      <w:r w:rsidRPr="009B4D8F">
        <w:rPr>
          <w:rFonts w:ascii="Times New Roman" w:eastAsia="Calibri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проектирования</w:t>
      </w:r>
      <w:r w:rsidRPr="009B4D8F">
        <w:rPr>
          <w:rFonts w:ascii="Times New Roman" w:eastAsia="Calibri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учебных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планов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9B4D8F">
        <w:rPr>
          <w:rFonts w:ascii="Times New Roman" w:eastAsia="Calibri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9B4D8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части,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формируемой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участниками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3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образовательных отношений,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планов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внеурочной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деятельности</w:t>
      </w:r>
      <w:r w:rsidRPr="009B4D8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Формирование</w:t>
      </w:r>
      <w:r w:rsidRPr="009B4D8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банка</w:t>
      </w:r>
      <w:r w:rsidRPr="009B4D8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данных</w:t>
      </w:r>
      <w:r w:rsidRPr="009B4D8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нормативно-правовых</w:t>
      </w:r>
      <w:r w:rsidRPr="009B4D8F">
        <w:rPr>
          <w:rFonts w:ascii="Times New Roman" w:eastAsia="Calibri" w:hAnsi="Times New Roman" w:cs="Times New Roman"/>
          <w:spacing w:val="4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документов</w:t>
      </w:r>
      <w:r w:rsidRPr="009B4D8F">
        <w:rPr>
          <w:rFonts w:ascii="Times New Roman" w:eastAsia="Calibri" w:hAnsi="Times New Roman" w:cs="Times New Roman"/>
          <w:spacing w:val="4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федерального,</w:t>
      </w:r>
      <w:r w:rsidRPr="009B4D8F">
        <w:rPr>
          <w:rFonts w:ascii="Times New Roman" w:eastAsia="Calibri" w:hAnsi="Times New Roman" w:cs="Times New Roman"/>
          <w:spacing w:val="10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регионального,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муниципального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2"/>
          <w:sz w:val="24"/>
          <w:szCs w:val="24"/>
          <w:lang w:eastAsia="ru-RU"/>
        </w:rPr>
        <w:t>уровней,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обеспечивающих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переход</w:t>
      </w:r>
      <w:r w:rsidRPr="009B4D8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на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обновленные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pacing w:val="7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 ФГОС 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Изучение</w:t>
      </w:r>
      <w:r w:rsidRPr="009B4D8F">
        <w:rPr>
          <w:rFonts w:ascii="Times New Roman" w:eastAsia="Calibri" w:hAnsi="Times New Roman" w:cs="Times New Roman"/>
          <w:spacing w:val="1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документов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федерального,</w:t>
      </w:r>
      <w:r w:rsidRPr="009B4D8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регионального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уровня,</w:t>
      </w:r>
      <w:r w:rsidRPr="009B4D8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регламентирующих</w:t>
      </w:r>
      <w:r w:rsidRPr="009B4D8F">
        <w:rPr>
          <w:rFonts w:ascii="Times New Roman" w:eastAsia="Calibri" w:hAnsi="Times New Roman" w:cs="Times New Roman"/>
          <w:spacing w:val="9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введение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</w:t>
      </w:r>
      <w:r w:rsidRPr="009B4D8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Разработка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приказов,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локальных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актов,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регламентирующих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введение</w:t>
      </w:r>
      <w:r w:rsidRPr="009B4D8F">
        <w:rPr>
          <w:rFonts w:ascii="Times New Roman" w:eastAsia="Calibri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НОО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8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Обеспечение</w:t>
      </w:r>
      <w:r w:rsidRPr="009B4D8F">
        <w:rPr>
          <w:rFonts w:ascii="Times New Roman" w:eastAsia="Calibri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консультационной</w:t>
      </w:r>
      <w:r w:rsidRPr="009B4D8F">
        <w:rPr>
          <w:rFonts w:ascii="Times New Roman" w:eastAsia="Calibri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методической</w:t>
      </w:r>
      <w:r w:rsidRPr="009B4D8F">
        <w:rPr>
          <w:rFonts w:ascii="Times New Roman" w:eastAsia="Calibri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поддержки</w:t>
      </w:r>
      <w:r w:rsidRPr="009B4D8F">
        <w:rPr>
          <w:rFonts w:ascii="Times New Roman" w:eastAsia="Calibri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педагогов</w:t>
      </w:r>
      <w:r w:rsidRPr="009B4D8F">
        <w:rPr>
          <w:rFonts w:ascii="Times New Roman" w:eastAsia="Calibri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по</w:t>
      </w:r>
      <w:r w:rsidRPr="009B4D8F">
        <w:rPr>
          <w:rFonts w:ascii="Times New Roman" w:eastAsia="Calibri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вопросам</w:t>
      </w:r>
      <w:r w:rsidRPr="009B4D8F">
        <w:rPr>
          <w:rFonts w:ascii="Times New Roman" w:eastAsia="Calibri" w:hAnsi="Times New Roman" w:cs="Times New Roman"/>
          <w:spacing w:val="8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реализации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ООП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НОО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обновленным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НОО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ООО.</w:t>
      </w:r>
    </w:p>
    <w:p w:rsidR="009B4D8F" w:rsidRPr="009B4D8F" w:rsidRDefault="009B4D8F" w:rsidP="009B4D8F">
      <w:pPr>
        <w:kinsoku w:val="0"/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Организация</w:t>
      </w:r>
      <w:r w:rsidRPr="009B4D8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работы</w:t>
      </w:r>
      <w:r w:rsidRPr="009B4D8F">
        <w:rPr>
          <w:rFonts w:ascii="Times New Roman" w:eastAsia="Calibri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</w:t>
      </w:r>
      <w:r w:rsidRPr="009B4D8F">
        <w:rPr>
          <w:rFonts w:ascii="Times New Roman" w:eastAsia="Calibri" w:hAnsi="Times New Roman" w:cs="Times New Roman"/>
          <w:spacing w:val="1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психолого-педагогическому</w:t>
      </w:r>
      <w:r w:rsidRPr="009B4D8F">
        <w:rPr>
          <w:rFonts w:ascii="Times New Roman" w:eastAsia="Calibri" w:hAnsi="Times New Roman" w:cs="Times New Roman"/>
          <w:spacing w:val="1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сопровождению</w:t>
      </w:r>
      <w:r w:rsidRPr="009B4D8F">
        <w:rPr>
          <w:rFonts w:ascii="Times New Roman" w:eastAsia="Calibri" w:hAnsi="Times New Roman" w:cs="Times New Roman"/>
          <w:spacing w:val="1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постепенного</w:t>
      </w:r>
      <w:r w:rsidRPr="009B4D8F">
        <w:rPr>
          <w:rFonts w:ascii="Times New Roman" w:eastAsia="Calibri" w:hAnsi="Times New Roman" w:cs="Times New Roman"/>
          <w:spacing w:val="10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перехода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на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обучение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новым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ФГОС НОО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 ФГОС ООО.</w:t>
      </w:r>
    </w:p>
    <w:p w:rsidR="009B4D8F" w:rsidRPr="009B4D8F" w:rsidRDefault="009B4D8F" w:rsidP="009B4D8F">
      <w:pPr>
        <w:tabs>
          <w:tab w:val="left" w:pos="0"/>
        </w:tabs>
        <w:kinsoku w:val="0"/>
        <w:overflowPunct w:val="0"/>
        <w:spacing w:after="0" w:line="240" w:lineRule="auto"/>
        <w:ind w:right="57" w:firstLine="567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9B4D8F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2022-2023 учебном</w:t>
      </w:r>
      <w:r w:rsidRPr="009B4D8F">
        <w:rPr>
          <w:rFonts w:ascii="Times New Roman" w:eastAsia="Calibri" w:hAnsi="Times New Roman" w:cs="Times New Roman"/>
          <w:spacing w:val="4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1"/>
          <w:sz w:val="24"/>
          <w:szCs w:val="24"/>
          <w:lang w:eastAsia="ru-RU"/>
        </w:rPr>
        <w:t xml:space="preserve">году при реализации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основных</w:t>
      </w:r>
      <w:r w:rsidRPr="009B4D8F">
        <w:rPr>
          <w:rFonts w:ascii="Times New Roman" w:eastAsia="Calibri" w:hAnsi="Times New Roman" w:cs="Times New Roman"/>
          <w:spacing w:val="5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образовательных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программ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применялись технологии электронного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обучения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9B4D8F">
        <w:rPr>
          <w:rFonts w:ascii="Times New Roman" w:eastAsia="Calibri" w:hAnsi="Times New Roman" w:cs="Times New Roman"/>
          <w:spacing w:val="10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дистанционные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образовательные</w:t>
      </w:r>
      <w:r w:rsidRPr="009B4D8F">
        <w:rPr>
          <w:rFonts w:ascii="Times New Roman" w:eastAsia="Calibri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технологий</w:t>
      </w:r>
      <w:r w:rsidRPr="009B4D8F">
        <w:rPr>
          <w:rFonts w:ascii="Times New Roman" w:eastAsia="Calibri" w:hAnsi="Times New Roman" w:cs="Times New Roman"/>
          <w:spacing w:val="1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во</w:t>
      </w:r>
      <w:r w:rsidRPr="009B4D8F">
        <w:rPr>
          <w:rFonts w:ascii="Times New Roman" w:eastAsia="Calibri" w:hAnsi="Times New Roman" w:cs="Times New Roman"/>
          <w:spacing w:val="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время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ограничительных мероприятий,</w:t>
      </w:r>
      <w:r w:rsidRPr="009B4D8F">
        <w:rPr>
          <w:rFonts w:ascii="Times New Roman" w:eastAsia="Calibri" w:hAnsi="Times New Roman" w:cs="Times New Roman"/>
          <w:spacing w:val="73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актированных</w:t>
      </w:r>
      <w:r w:rsidRPr="009B4D8F">
        <w:rPr>
          <w:rFonts w:ascii="Times New Roman" w:eastAsia="Calibri" w:hAnsi="Times New Roman" w:cs="Times New Roman"/>
          <w:spacing w:val="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дней,</w:t>
      </w:r>
      <w:r w:rsidRPr="009B4D8F">
        <w:rPr>
          <w:rFonts w:ascii="Times New Roman" w:eastAsia="Calibri" w:hAnsi="Times New Roman" w:cs="Times New Roman"/>
          <w:spacing w:val="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болезни</w:t>
      </w:r>
      <w:r w:rsidRPr="009B4D8F">
        <w:rPr>
          <w:rFonts w:ascii="Times New Roman" w:eastAsia="Calibri" w:hAnsi="Times New Roman" w:cs="Times New Roman"/>
          <w:spacing w:val="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обучающихся</w:t>
      </w:r>
      <w:r w:rsidRPr="009B4D8F">
        <w:rPr>
          <w:rFonts w:ascii="Times New Roman" w:eastAsia="Calibri" w:hAnsi="Times New Roman" w:cs="Times New Roman"/>
          <w:sz w:val="24"/>
          <w:szCs w:val="24"/>
          <w:lang w:eastAsia="ru-RU"/>
        </w:rPr>
        <w:t>. При этом использовались возможности ГИС «Образование Югры», платформы Сферум, ФГИС «Моя школа». Проведены обучающие мероприятия с педагогами, родителями и детьми по использованию данных ресурсов в образовательном процессе.</w:t>
      </w:r>
    </w:p>
    <w:p w:rsidR="009B4D8F" w:rsidRPr="009B4D8F" w:rsidRDefault="009B4D8F" w:rsidP="009B4D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D8F">
        <w:rPr>
          <w:rFonts w:ascii="Times New Roman" w:eastAsia="Times New Roman" w:hAnsi="Times New Roman" w:cs="Times New Roman"/>
          <w:sz w:val="24"/>
          <w:szCs w:val="24"/>
        </w:rPr>
        <w:t xml:space="preserve">Совместная воспитательная работа школы и семьи включает в себя совершенствование коллективной и индивидуальной работы с родителями,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коллектив, создание в школе благоприятных условий. </w:t>
      </w:r>
    </w:p>
    <w:p w:rsidR="009B4D8F" w:rsidRPr="009B4D8F" w:rsidRDefault="009B4D8F" w:rsidP="009B4D8F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lastRenderedPageBreak/>
        <w:t xml:space="preserve">В течение учебного года была организована работа рабочей группы по </w:t>
      </w:r>
      <w:r w:rsidRPr="009B4D8F">
        <w:rPr>
          <w:rFonts w:ascii="Times New Roman" w:eastAsia="Times Nev Roman" w:hAnsi="Times New Roman" w:cs="Times New Roman"/>
          <w:spacing w:val="-1"/>
          <w:sz w:val="24"/>
          <w:szCs w:val="24"/>
          <w:lang w:eastAsia="ru-RU"/>
        </w:rPr>
        <w:t xml:space="preserve">разработке </w:t>
      </w: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t>ООП</w:t>
      </w:r>
      <w:r w:rsidRPr="009B4D8F">
        <w:rPr>
          <w:rFonts w:ascii="Times New Roman" w:eastAsia="Times Nev Roman" w:hAnsi="Times New Roman" w:cs="Times New Roman"/>
          <w:spacing w:val="48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Times Nev Roman" w:hAnsi="Times New Roman" w:cs="Times New Roman"/>
          <w:spacing w:val="-1"/>
          <w:sz w:val="24"/>
          <w:szCs w:val="24"/>
          <w:lang w:eastAsia="ru-RU"/>
        </w:rPr>
        <w:t xml:space="preserve">НОО, ООП </w:t>
      </w: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t>ООО</w:t>
      </w:r>
      <w:r w:rsidRPr="009B4D8F">
        <w:rPr>
          <w:rFonts w:ascii="Times New Roman" w:eastAsia="Times Nev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t>и ООП СОО</w:t>
      </w:r>
      <w:r w:rsidRPr="009B4D8F">
        <w:rPr>
          <w:rFonts w:ascii="Times New Roman" w:eastAsia="Times Nev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t>на</w:t>
      </w:r>
      <w:r w:rsidRPr="009B4D8F">
        <w:rPr>
          <w:rFonts w:ascii="Times New Roman" w:eastAsia="Times Nev Roman" w:hAnsi="Times New Roman" w:cs="Times New Roman"/>
          <w:spacing w:val="59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Times Nev Roman" w:hAnsi="Times New Roman" w:cs="Times New Roman"/>
          <w:sz w:val="24"/>
          <w:szCs w:val="24"/>
          <w:lang w:eastAsia="ru-RU"/>
        </w:rPr>
        <w:t>основе</w:t>
      </w:r>
      <w:r w:rsidRPr="009B4D8F">
        <w:rPr>
          <w:rFonts w:ascii="Times New Roman" w:eastAsia="Times Nev Roman" w:hAnsi="Times New Roman" w:cs="Times New Roman"/>
          <w:spacing w:val="56"/>
          <w:sz w:val="24"/>
          <w:szCs w:val="24"/>
          <w:lang w:eastAsia="ru-RU"/>
        </w:rPr>
        <w:t xml:space="preserve"> </w:t>
      </w:r>
      <w:r w:rsidRPr="009B4D8F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ФОП НОО, ФОП ООО, ФОП СОО с тремя составами по уровням образования. В срок до 31.08.2023 рабочие группы завершат разработку обновленных ООП НОО, ООП ООО и ООП СОО. Проведены родительские собрания в 1-10 классах о переходе с 01.09.2023 на ФОП НОО, ФОП ООО, ФОП СОО.</w:t>
      </w:r>
    </w:p>
    <w:p w:rsidR="005F2C7C" w:rsidRPr="006731B4" w:rsidRDefault="005F2C7C" w:rsidP="005F2C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Совместная воспитательная работа школы и семьи включает в себя совершенствование коллективной и индивидуальной работы с родителями, формирование эффективной системы взаимодействия родителей и учителей для создания благоприятной среды для сплочения детей в единый дружный коллектив, создание в школе благоприятных условий. </w:t>
      </w:r>
    </w:p>
    <w:p w:rsidR="005F2C7C" w:rsidRDefault="005F2C7C" w:rsidP="005F2C7C">
      <w:pPr>
        <w:pStyle w:val="a9"/>
        <w:pBdr>
          <w:bottom w:val="none" w:sz="0" w:space="0" w:color="auto"/>
        </w:pBdr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Таким образом, можно сделать вывод, что инновационной деятельностью охвачено все образовательное пространство школы.</w:t>
      </w:r>
    </w:p>
    <w:p w:rsidR="00662DB1" w:rsidRPr="006731B4" w:rsidRDefault="00662DB1" w:rsidP="00BA06E5">
      <w:pPr>
        <w:pStyle w:val="1"/>
      </w:pPr>
      <w:bookmarkStart w:id="20" w:name="_Toc136938863"/>
      <w:r w:rsidRPr="006731B4">
        <w:rPr>
          <w:lang w:val="en-US"/>
        </w:rPr>
        <w:t>IV</w:t>
      </w:r>
      <w:r w:rsidRPr="006731B4">
        <w:t>.</w:t>
      </w:r>
      <w:r w:rsidR="00A6168B" w:rsidRPr="006731B4">
        <w:t xml:space="preserve"> </w:t>
      </w:r>
      <w:r w:rsidRPr="006731B4">
        <w:t>Результаты</w:t>
      </w:r>
      <w:r w:rsidR="00E46C7C" w:rsidRPr="006731B4">
        <w:t xml:space="preserve"> </w:t>
      </w:r>
      <w:r w:rsidRPr="006731B4">
        <w:t>образовательной деятельности.</w:t>
      </w:r>
      <w:bookmarkEnd w:id="20"/>
    </w:p>
    <w:p w:rsidR="00CD3917" w:rsidRPr="0053186F" w:rsidRDefault="00CD3917" w:rsidP="00CD391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z w:val="24"/>
          <w:szCs w:val="24"/>
        </w:rPr>
        <w:t>В школе обновлено Положение о внутренней системе оценки качества образования с учетом требований обновленных ФГОС.</w:t>
      </w:r>
    </w:p>
    <w:p w:rsidR="00CD3917" w:rsidRPr="0053186F" w:rsidRDefault="00CD3917" w:rsidP="00CD391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99"/>
          <w:sz w:val="24"/>
          <w:szCs w:val="24"/>
        </w:rPr>
      </w:pP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Внутренняя система оценки качества образования – это целостная</w:t>
      </w:r>
      <w:r w:rsidRPr="0053186F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</w:t>
      </w:r>
      <w:r w:rsidRPr="0053186F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диагностических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оценочных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процедур,</w:t>
      </w:r>
      <w:r w:rsidRPr="0053186F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совокупность</w:t>
      </w:r>
      <w:r w:rsidRPr="0053186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организационных</w:t>
      </w:r>
      <w:r w:rsidRPr="005318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</w:t>
      </w:r>
      <w:r w:rsidRPr="0053186F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3186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нормативных</w:t>
      </w:r>
      <w:r w:rsidRPr="0053186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правовых</w:t>
      </w:r>
      <w:r w:rsidRPr="0053186F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материалов,</w:t>
      </w:r>
      <w:r w:rsidRPr="0053186F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обеспечивающих</w:t>
      </w:r>
      <w:r w:rsidRPr="0053186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управление</w:t>
      </w:r>
      <w:r w:rsidRPr="0053186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качеством</w:t>
      </w:r>
      <w:r w:rsidRPr="0053186F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53186F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53186F">
        <w:rPr>
          <w:rFonts w:ascii="Times New Roman" w:eastAsia="Times New Roman" w:hAnsi="Times New Roman" w:cs="Times New Roman"/>
          <w:spacing w:val="99"/>
          <w:sz w:val="24"/>
          <w:szCs w:val="24"/>
        </w:rPr>
        <w:t>.</w:t>
      </w:r>
    </w:p>
    <w:p w:rsidR="00CD3917" w:rsidRDefault="00CD3917" w:rsidP="00BA06E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3917">
        <w:rPr>
          <w:rFonts w:ascii="Times New Roman" w:hAnsi="Times New Roman" w:cs="Times New Roman"/>
          <w:sz w:val="24"/>
          <w:szCs w:val="24"/>
        </w:rPr>
        <w:t>ВСОКО МБОУ СОШ №4 обеспечивает 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предоставление всем участникам образовательного процесса и общественности достоверной информации о качестве образования; принятие обоснованных и своевременных управленческих решений.</w:t>
      </w:r>
    </w:p>
    <w:p w:rsidR="00662DB1" w:rsidRPr="006731B4" w:rsidRDefault="00662DB1" w:rsidP="00BA06E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работы общеобразовательного учреждения оценивалось с точки зрения родителей обучающихся и старшеклассников. Сравнительный анализ результатов опроса родителей за три года о качестве оказы</w:t>
      </w:r>
      <w:r w:rsidR="00283F6D">
        <w:rPr>
          <w:rFonts w:ascii="Times New Roman" w:hAnsi="Times New Roman" w:cs="Times New Roman"/>
          <w:sz w:val="24"/>
          <w:szCs w:val="24"/>
        </w:rPr>
        <w:t>ваемых услуг в МБОУ СОШ№4 в 2022</w:t>
      </w:r>
      <w:r w:rsidRPr="006731B4">
        <w:rPr>
          <w:rFonts w:ascii="Times New Roman" w:hAnsi="Times New Roman" w:cs="Times New Roman"/>
          <w:sz w:val="24"/>
          <w:szCs w:val="24"/>
        </w:rPr>
        <w:t>-20</w:t>
      </w:r>
      <w:r w:rsidR="00100967">
        <w:rPr>
          <w:rFonts w:ascii="Times New Roman" w:hAnsi="Times New Roman" w:cs="Times New Roman"/>
          <w:sz w:val="24"/>
          <w:szCs w:val="24"/>
        </w:rPr>
        <w:t>2</w:t>
      </w:r>
      <w:r w:rsidR="00283F6D">
        <w:rPr>
          <w:rFonts w:ascii="Times New Roman" w:hAnsi="Times New Roman" w:cs="Times New Roman"/>
          <w:sz w:val="24"/>
          <w:szCs w:val="24"/>
        </w:rPr>
        <w:t>3</w:t>
      </w:r>
      <w:r w:rsidRPr="006731B4">
        <w:rPr>
          <w:rFonts w:ascii="Times New Roman" w:hAnsi="Times New Roman" w:cs="Times New Roman"/>
          <w:sz w:val="24"/>
          <w:szCs w:val="24"/>
        </w:rPr>
        <w:t xml:space="preserve"> уч. г. свидетельствуют о высокой оценке качества работы ОУ, что объясняется объективным взглядом родителей на перспективу развития школы. </w:t>
      </w:r>
    </w:p>
    <w:p w:rsidR="00662DB1" w:rsidRPr="006731B4" w:rsidRDefault="00662DB1" w:rsidP="005D366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По результатам анкетирования родителей на портале муниципальной образовательной интрасети с целью выявления уровня удовлетворенности участников образовательного процесса качеством пред</w:t>
      </w:r>
      <w:r w:rsidR="00283F6D">
        <w:rPr>
          <w:rFonts w:ascii="Times New Roman" w:hAnsi="Times New Roman" w:cs="Times New Roman"/>
          <w:sz w:val="24"/>
          <w:szCs w:val="24"/>
        </w:rPr>
        <w:t>оставляемого образования за 2022</w:t>
      </w:r>
      <w:r w:rsidR="0088504D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год (опрос населения проводился на портале образовательной ин</w:t>
      </w:r>
      <w:r w:rsidR="00283F6D">
        <w:rPr>
          <w:rFonts w:ascii="Times New Roman" w:hAnsi="Times New Roman" w:cs="Times New Roman"/>
          <w:sz w:val="24"/>
          <w:szCs w:val="24"/>
        </w:rPr>
        <w:t>трасети города Урай с 15.12.2022</w:t>
      </w:r>
      <w:r w:rsidRPr="006731B4">
        <w:rPr>
          <w:rFonts w:ascii="Times New Roman" w:hAnsi="Times New Roman" w:cs="Times New Roman"/>
          <w:sz w:val="24"/>
          <w:szCs w:val="24"/>
        </w:rPr>
        <w:t>г.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283F6D">
        <w:rPr>
          <w:rFonts w:ascii="Times New Roman" w:hAnsi="Times New Roman" w:cs="Times New Roman"/>
          <w:sz w:val="24"/>
          <w:szCs w:val="24"/>
        </w:rPr>
        <w:t>по 15.01.2023</w:t>
      </w:r>
      <w:r w:rsidR="00572AEB">
        <w:rPr>
          <w:rFonts w:ascii="Times New Roman" w:hAnsi="Times New Roman" w:cs="Times New Roman"/>
          <w:sz w:val="24"/>
          <w:szCs w:val="24"/>
        </w:rPr>
        <w:t xml:space="preserve"> года) следует, что </w:t>
      </w:r>
      <w:r w:rsidR="00283F6D">
        <w:rPr>
          <w:rFonts w:ascii="Times New Roman" w:hAnsi="Times New Roman" w:cs="Times New Roman"/>
          <w:sz w:val="24"/>
          <w:szCs w:val="24"/>
        </w:rPr>
        <w:t>8</w:t>
      </w:r>
      <w:r w:rsidR="00445B60">
        <w:rPr>
          <w:rFonts w:ascii="Times New Roman" w:hAnsi="Times New Roman" w:cs="Times New Roman"/>
          <w:sz w:val="24"/>
          <w:szCs w:val="24"/>
        </w:rPr>
        <w:t>1</w:t>
      </w:r>
      <w:r w:rsidRPr="00581117">
        <w:rPr>
          <w:rFonts w:ascii="Times New Roman" w:hAnsi="Times New Roman" w:cs="Times New Roman"/>
          <w:sz w:val="24"/>
          <w:szCs w:val="24"/>
        </w:rPr>
        <w:t xml:space="preserve">% </w:t>
      </w:r>
      <w:r w:rsidRPr="006731B4">
        <w:rPr>
          <w:rFonts w:ascii="Times New Roman" w:hAnsi="Times New Roman" w:cs="Times New Roman"/>
          <w:sz w:val="24"/>
          <w:szCs w:val="24"/>
        </w:rPr>
        <w:t>респондентов признают высокое качество работы МБОУ СОШ№4.</w:t>
      </w:r>
    </w:p>
    <w:p w:rsidR="00662DB1" w:rsidRPr="006731B4" w:rsidRDefault="00662DB1" w:rsidP="005D366D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Результативность выполнения программных задач по реализации обучающимися школы действующих требований </w:t>
      </w:r>
      <w:r w:rsidR="002D072A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6731B4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определяется мониторинговыми исследованиями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качества обученности обучающихся измеряемыми различными видами презентации знаний:</w:t>
      </w:r>
    </w:p>
    <w:p w:rsidR="00662DB1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1 – контрольные срезы на уровне администрации школы (стартовые, промежуточные, итоговые);</w:t>
      </w:r>
    </w:p>
    <w:p w:rsidR="00662DB1" w:rsidRPr="006731B4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2 – зачетная неделя в 9- 11 классах;</w:t>
      </w:r>
    </w:p>
    <w:p w:rsidR="00662DB1" w:rsidRPr="006731B4" w:rsidRDefault="00662DB1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3 – пробные экзамены в 11-ых классах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(в форме ЕГЭ) и в 9 классе (ОГЭ);</w:t>
      </w:r>
    </w:p>
    <w:p w:rsidR="00662DB1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– </w:t>
      </w:r>
      <w:r w:rsidR="00445B60">
        <w:rPr>
          <w:rFonts w:ascii="Times New Roman" w:hAnsi="Times New Roman" w:cs="Times New Roman"/>
          <w:sz w:val="24"/>
          <w:szCs w:val="24"/>
        </w:rPr>
        <w:t>ВПР</w:t>
      </w:r>
      <w:r w:rsidR="00662DB1" w:rsidRPr="006731B4">
        <w:rPr>
          <w:rFonts w:ascii="Times New Roman" w:hAnsi="Times New Roman" w:cs="Times New Roman"/>
          <w:sz w:val="24"/>
          <w:szCs w:val="24"/>
        </w:rPr>
        <w:t>;</w:t>
      </w:r>
    </w:p>
    <w:p w:rsidR="002D072A" w:rsidRPr="006731B4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2D072A">
        <w:rPr>
          <w:rFonts w:ascii="Times New Roman" w:hAnsi="Times New Roman" w:cs="Times New Roman"/>
          <w:sz w:val="24"/>
          <w:szCs w:val="24"/>
        </w:rPr>
        <w:t>- итоговое сочинение в 11 классах и устное собеседование по русскому языку в 9-х классах.</w:t>
      </w:r>
    </w:p>
    <w:p w:rsidR="00662DB1" w:rsidRPr="006731B4" w:rsidRDefault="002D072A" w:rsidP="00BA06E5">
      <w:pPr>
        <w:spacing w:after="0" w:line="240" w:lineRule="auto"/>
        <w:ind w:right="248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–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государственная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итоговая аттестация выпускников в  форм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ЕГЭ</w:t>
      </w:r>
      <w:r w:rsidR="00803695">
        <w:rPr>
          <w:rFonts w:ascii="Times New Roman" w:hAnsi="Times New Roman" w:cs="Times New Roman"/>
          <w:sz w:val="24"/>
          <w:szCs w:val="24"/>
        </w:rPr>
        <w:t xml:space="preserve"> и ОГЭ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обученности за прошедший учебный год стабильно.</w:t>
      </w:r>
    </w:p>
    <w:p w:rsidR="00A05870" w:rsidRDefault="00A05870" w:rsidP="00BA06E5">
      <w:pPr>
        <w:pStyle w:val="21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21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Сравнительный анализ качества знаний в МБОУ СОШ № 4</w:t>
      </w:r>
    </w:p>
    <w:tbl>
      <w:tblPr>
        <w:tblStyle w:val="af2"/>
        <w:tblW w:w="9357" w:type="dxa"/>
        <w:tblLayout w:type="fixed"/>
        <w:tblLook w:val="01E0" w:firstRow="1" w:lastRow="1" w:firstColumn="1" w:lastColumn="1" w:noHBand="0" w:noVBand="0"/>
      </w:tblPr>
      <w:tblGrid>
        <w:gridCol w:w="1732"/>
        <w:gridCol w:w="1525"/>
        <w:gridCol w:w="1525"/>
        <w:gridCol w:w="1525"/>
        <w:gridCol w:w="1525"/>
        <w:gridCol w:w="1525"/>
      </w:tblGrid>
      <w:tr w:rsidR="00283F6D" w:rsidRPr="006731B4" w:rsidTr="00283F6D">
        <w:tc>
          <w:tcPr>
            <w:tcW w:w="1732" w:type="dxa"/>
          </w:tcPr>
          <w:p w:rsidR="00283F6D" w:rsidRPr="00EE3C1F" w:rsidRDefault="00283F6D" w:rsidP="00283F6D">
            <w:pPr>
              <w:pStyle w:val="a9"/>
              <w:spacing w:after="0"/>
              <w:ind w:right="248" w:firstLine="5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83F6D" w:rsidRPr="005B7772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25" w:type="dxa"/>
          </w:tcPr>
          <w:p w:rsidR="00283F6D" w:rsidRPr="00803695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525" w:type="dxa"/>
          </w:tcPr>
          <w:p w:rsidR="00283F6D" w:rsidRPr="00634987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525" w:type="dxa"/>
          </w:tcPr>
          <w:p w:rsidR="00283F6D" w:rsidRP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D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525" w:type="dxa"/>
          </w:tcPr>
          <w:p w:rsidR="00283F6D" w:rsidRDefault="00283F6D" w:rsidP="008E1928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E19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="008E192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83F6D" w:rsidRPr="006731B4" w:rsidTr="00283F6D">
        <w:tc>
          <w:tcPr>
            <w:tcW w:w="1732" w:type="dxa"/>
          </w:tcPr>
          <w:p w:rsidR="00283F6D" w:rsidRPr="00EE3C1F" w:rsidRDefault="00283F6D" w:rsidP="00283F6D">
            <w:pPr>
              <w:pStyle w:val="a9"/>
              <w:spacing w:after="0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1 - 4 кл.</w:t>
            </w:r>
          </w:p>
        </w:tc>
        <w:tc>
          <w:tcPr>
            <w:tcW w:w="1525" w:type="dxa"/>
          </w:tcPr>
          <w:p w:rsidR="00283F6D" w:rsidRPr="005B7772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525" w:type="dxa"/>
          </w:tcPr>
          <w:p w:rsidR="00283F6D" w:rsidRPr="00803695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1525" w:type="dxa"/>
          </w:tcPr>
          <w:p w:rsidR="00283F6D" w:rsidRPr="00634987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525" w:type="dxa"/>
          </w:tcPr>
          <w:p w:rsidR="00283F6D" w:rsidRP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D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1525" w:type="dxa"/>
          </w:tcPr>
          <w:p w:rsidR="00283F6D" w:rsidRDefault="008E1928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68,5</w:t>
            </w:r>
            <w:r w:rsidR="00283F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3F6D" w:rsidRPr="006731B4" w:rsidTr="00283F6D">
        <w:tc>
          <w:tcPr>
            <w:tcW w:w="1732" w:type="dxa"/>
          </w:tcPr>
          <w:p w:rsidR="00283F6D" w:rsidRPr="00EE3C1F" w:rsidRDefault="00283F6D" w:rsidP="00283F6D">
            <w:pPr>
              <w:pStyle w:val="a9"/>
              <w:spacing w:after="0"/>
              <w:ind w:right="248" w:hanging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5 – 9 кл.</w:t>
            </w:r>
          </w:p>
        </w:tc>
        <w:tc>
          <w:tcPr>
            <w:tcW w:w="1525" w:type="dxa"/>
          </w:tcPr>
          <w:p w:rsidR="00283F6D" w:rsidRPr="005B7772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525" w:type="dxa"/>
          </w:tcPr>
          <w:p w:rsidR="00283F6D" w:rsidRPr="00803695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525" w:type="dxa"/>
          </w:tcPr>
          <w:p w:rsidR="00283F6D" w:rsidRPr="00634987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525" w:type="dxa"/>
          </w:tcPr>
          <w:p w:rsidR="00283F6D" w:rsidRP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D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525" w:type="dxa"/>
          </w:tcPr>
          <w:p w:rsid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41%</w:t>
            </w:r>
          </w:p>
        </w:tc>
      </w:tr>
      <w:tr w:rsidR="00283F6D" w:rsidRPr="006731B4" w:rsidTr="00283F6D">
        <w:tc>
          <w:tcPr>
            <w:tcW w:w="1732" w:type="dxa"/>
          </w:tcPr>
          <w:p w:rsidR="00283F6D" w:rsidRPr="00EE3C1F" w:rsidRDefault="00283F6D" w:rsidP="00283F6D">
            <w:pPr>
              <w:pStyle w:val="a9"/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10 – 11 кл.</w:t>
            </w:r>
          </w:p>
        </w:tc>
        <w:tc>
          <w:tcPr>
            <w:tcW w:w="1525" w:type="dxa"/>
          </w:tcPr>
          <w:p w:rsidR="00283F6D" w:rsidRPr="005B7772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525" w:type="dxa"/>
          </w:tcPr>
          <w:p w:rsidR="00283F6D" w:rsidRPr="00803695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525" w:type="dxa"/>
          </w:tcPr>
          <w:p w:rsidR="00283F6D" w:rsidRPr="00634987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525" w:type="dxa"/>
          </w:tcPr>
          <w:p w:rsidR="00283F6D" w:rsidRP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D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525" w:type="dxa"/>
          </w:tcPr>
          <w:p w:rsidR="00283F6D" w:rsidRDefault="008E1928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29,5</w:t>
            </w:r>
            <w:r w:rsidR="00283F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83F6D" w:rsidRPr="006731B4" w:rsidTr="00283F6D">
        <w:tc>
          <w:tcPr>
            <w:tcW w:w="1732" w:type="dxa"/>
          </w:tcPr>
          <w:p w:rsidR="00283F6D" w:rsidRPr="00EE3C1F" w:rsidRDefault="00283F6D" w:rsidP="00283F6D">
            <w:pPr>
              <w:pStyle w:val="a9"/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C1F">
              <w:rPr>
                <w:rFonts w:ascii="Times New Roman" w:hAnsi="Times New Roman" w:cs="Times New Roman"/>
                <w:sz w:val="24"/>
                <w:szCs w:val="24"/>
              </w:rPr>
              <w:t>В среднем</w:t>
            </w:r>
          </w:p>
        </w:tc>
        <w:tc>
          <w:tcPr>
            <w:tcW w:w="1525" w:type="dxa"/>
          </w:tcPr>
          <w:p w:rsidR="00283F6D" w:rsidRPr="005B7772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525" w:type="dxa"/>
          </w:tcPr>
          <w:p w:rsidR="00283F6D" w:rsidRPr="00803695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69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1525" w:type="dxa"/>
          </w:tcPr>
          <w:p w:rsidR="00283F6D" w:rsidRPr="00634987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98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525" w:type="dxa"/>
          </w:tcPr>
          <w:p w:rsidR="00283F6D" w:rsidRPr="00283F6D" w:rsidRDefault="00283F6D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F6D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1525" w:type="dxa"/>
          </w:tcPr>
          <w:p w:rsidR="00283F6D" w:rsidRDefault="008E1928" w:rsidP="00283F6D">
            <w:pPr>
              <w:pStyle w:val="a9"/>
              <w:tabs>
                <w:tab w:val="left" w:pos="134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49,6</w:t>
            </w:r>
            <w:r w:rsidR="00283F6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2D072A" w:rsidRDefault="002D072A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92C78" w:rsidRDefault="00D92C78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6DB43E">
            <wp:extent cx="4114800" cy="2476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18" cy="248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DB1" w:rsidRPr="006731B4" w:rsidRDefault="00662DB1" w:rsidP="00BA06E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Качественная успеваемость (1-11 классы)  </w:t>
      </w:r>
      <w:r w:rsidR="008E1928">
        <w:rPr>
          <w:rFonts w:ascii="Times New Roman" w:hAnsi="Times New Roman" w:cs="Times New Roman"/>
          <w:sz w:val="24"/>
          <w:szCs w:val="24"/>
        </w:rPr>
        <w:t>понизилась, за счет понижения успеваемости в  старших классах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196922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текущем году уменшилось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количество отличник</w:t>
      </w:r>
      <w:r>
        <w:rPr>
          <w:rFonts w:ascii="Times New Roman" w:hAnsi="Times New Roman" w:cs="Times New Roman"/>
          <w:sz w:val="24"/>
          <w:szCs w:val="24"/>
        </w:rPr>
        <w:t>ов с 91</w:t>
      </w:r>
      <w:r w:rsidR="00A05870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8</w:t>
      </w:r>
      <w:r w:rsidR="00A05870">
        <w:rPr>
          <w:rFonts w:ascii="Times New Roman" w:hAnsi="Times New Roman" w:cs="Times New Roman"/>
          <w:sz w:val="24"/>
          <w:szCs w:val="24"/>
        </w:rPr>
        <w:t>9</w:t>
      </w:r>
      <w:r w:rsidR="00E74AB3">
        <w:rPr>
          <w:rFonts w:ascii="Times New Roman" w:hAnsi="Times New Roman" w:cs="Times New Roman"/>
          <w:sz w:val="24"/>
          <w:szCs w:val="24"/>
        </w:rPr>
        <w:t xml:space="preserve"> обучающего</w:t>
      </w:r>
      <w:r w:rsidR="00662DB1" w:rsidRPr="006731B4">
        <w:rPr>
          <w:rFonts w:ascii="Times New Roman" w:hAnsi="Times New Roman" w:cs="Times New Roman"/>
          <w:sz w:val="24"/>
          <w:szCs w:val="24"/>
        </w:rPr>
        <w:t>ся.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Количество отличников по ступеням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1631"/>
        <w:gridCol w:w="1631"/>
        <w:gridCol w:w="1631"/>
        <w:gridCol w:w="1631"/>
        <w:gridCol w:w="1631"/>
      </w:tblGrid>
      <w:tr w:rsidR="00662DB1" w:rsidRPr="006731B4" w:rsidTr="00A6168B">
        <w:tc>
          <w:tcPr>
            <w:tcW w:w="1592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 ступень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31" w:type="dxa"/>
            <w:vAlign w:val="center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Похвальная</w:t>
            </w:r>
          </w:p>
          <w:p w:rsidR="00662DB1" w:rsidRPr="006731B4" w:rsidRDefault="00662DB1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8E1928" w:rsidRPr="006731B4" w:rsidTr="00A6168B">
        <w:tc>
          <w:tcPr>
            <w:tcW w:w="1592" w:type="dxa"/>
            <w:vAlign w:val="center"/>
          </w:tcPr>
          <w:p w:rsidR="008E1928" w:rsidRPr="009F1C82" w:rsidRDefault="008E1928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  <w:tc>
          <w:tcPr>
            <w:tcW w:w="1631" w:type="dxa"/>
            <w:vAlign w:val="center"/>
          </w:tcPr>
          <w:p w:rsidR="008E1928" w:rsidRPr="009F1C82" w:rsidRDefault="008E1928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  <w:r w:rsidR="00196922"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(25)</w:t>
            </w:r>
          </w:p>
        </w:tc>
        <w:tc>
          <w:tcPr>
            <w:tcW w:w="1631" w:type="dxa"/>
            <w:vAlign w:val="center"/>
          </w:tcPr>
          <w:p w:rsidR="008E1928" w:rsidRPr="009F1C82" w:rsidRDefault="00196922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46(20)</w:t>
            </w:r>
          </w:p>
        </w:tc>
        <w:tc>
          <w:tcPr>
            <w:tcW w:w="1631" w:type="dxa"/>
            <w:vAlign w:val="center"/>
          </w:tcPr>
          <w:p w:rsidR="008E1928" w:rsidRPr="009F1C82" w:rsidRDefault="00196922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4(2)</w:t>
            </w:r>
          </w:p>
        </w:tc>
        <w:tc>
          <w:tcPr>
            <w:tcW w:w="1631" w:type="dxa"/>
            <w:vAlign w:val="center"/>
          </w:tcPr>
          <w:p w:rsidR="008E1928" w:rsidRPr="009F1C82" w:rsidRDefault="00196922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631" w:type="dxa"/>
            <w:vAlign w:val="center"/>
          </w:tcPr>
          <w:p w:rsidR="008E1928" w:rsidRPr="009F1C82" w:rsidRDefault="00196922" w:rsidP="00196922">
            <w:pPr>
              <w:pStyle w:val="ad"/>
              <w:spacing w:after="0" w:line="240" w:lineRule="auto"/>
              <w:ind w:left="-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C82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</w:tr>
      <w:tr w:rsidR="00A05870" w:rsidRPr="006731B4" w:rsidTr="00A6168B">
        <w:tc>
          <w:tcPr>
            <w:tcW w:w="1592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A1A1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631" w:type="dxa"/>
            <w:vAlign w:val="center"/>
          </w:tcPr>
          <w:p w:rsidR="00A05870" w:rsidRPr="006731B4" w:rsidRDefault="00A05870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31" w:type="dxa"/>
            <w:vAlign w:val="center"/>
          </w:tcPr>
          <w:p w:rsidR="00A05870" w:rsidRPr="006731B4" w:rsidRDefault="00FA1A19" w:rsidP="00196922">
            <w:pPr>
              <w:pStyle w:val="ad"/>
              <w:spacing w:after="0" w:line="240" w:lineRule="auto"/>
              <w:ind w:left="-1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F6799" w:rsidRPr="006731B4" w:rsidTr="00A6168B">
        <w:tc>
          <w:tcPr>
            <w:tcW w:w="1592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37(26)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33(19)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5(4)</w:t>
            </w:r>
          </w:p>
        </w:tc>
        <w:tc>
          <w:tcPr>
            <w:tcW w:w="1631" w:type="dxa"/>
            <w:vAlign w:val="center"/>
          </w:tcPr>
          <w:p w:rsidR="007F6799" w:rsidRDefault="007F6799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31" w:type="dxa"/>
            <w:vAlign w:val="center"/>
          </w:tcPr>
          <w:p w:rsidR="007F6799" w:rsidRDefault="007F6799" w:rsidP="0019692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62DB1" w:rsidRPr="006731B4" w:rsidTr="00A6168B">
        <w:tc>
          <w:tcPr>
            <w:tcW w:w="1592" w:type="dxa"/>
            <w:vAlign w:val="center"/>
          </w:tcPr>
          <w:p w:rsidR="00662DB1" w:rsidRPr="006731B4" w:rsidRDefault="00C94B35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30(</w:t>
            </w:r>
            <w:r w:rsidR="005B777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(19)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3(1)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BA06E5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31" w:type="dxa"/>
            <w:vAlign w:val="center"/>
          </w:tcPr>
          <w:p w:rsidR="00662DB1" w:rsidRPr="006731B4" w:rsidRDefault="00363AB7" w:rsidP="0019692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B7772" w:rsidRPr="006731B4" w:rsidTr="00A6168B">
        <w:tc>
          <w:tcPr>
            <w:tcW w:w="1592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5B777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31" w:type="dxa"/>
            <w:vAlign w:val="center"/>
          </w:tcPr>
          <w:p w:rsidR="005B7772" w:rsidRPr="005B7772" w:rsidRDefault="005B7772" w:rsidP="00196922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7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662DB1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Эффективную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работу по повышению качества образования показали учителя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и классные руководители 2-х,</w:t>
      </w:r>
      <w:r w:rsidR="00964C97">
        <w:rPr>
          <w:rFonts w:ascii="Times New Roman" w:hAnsi="Times New Roman" w:cs="Times New Roman"/>
          <w:sz w:val="24"/>
          <w:szCs w:val="24"/>
        </w:rPr>
        <w:t xml:space="preserve"> 3-а.</w:t>
      </w:r>
      <w:r w:rsidR="009455A9">
        <w:rPr>
          <w:rFonts w:ascii="Times New Roman" w:hAnsi="Times New Roman" w:cs="Times New Roman"/>
          <w:sz w:val="24"/>
          <w:szCs w:val="24"/>
        </w:rPr>
        <w:t>в,</w:t>
      </w:r>
      <w:r w:rsidR="002D072A">
        <w:rPr>
          <w:rFonts w:ascii="Times New Roman" w:hAnsi="Times New Roman" w:cs="Times New Roman"/>
          <w:sz w:val="24"/>
          <w:szCs w:val="24"/>
        </w:rPr>
        <w:t xml:space="preserve"> </w:t>
      </w:r>
      <w:r w:rsidR="00581117">
        <w:rPr>
          <w:rFonts w:ascii="Times New Roman" w:hAnsi="Times New Roman" w:cs="Times New Roman"/>
          <w:sz w:val="24"/>
          <w:szCs w:val="24"/>
        </w:rPr>
        <w:t>4</w:t>
      </w:r>
      <w:r w:rsidR="009455A9">
        <w:rPr>
          <w:rFonts w:ascii="Times New Roman" w:hAnsi="Times New Roman" w:cs="Times New Roman"/>
          <w:sz w:val="24"/>
          <w:szCs w:val="24"/>
        </w:rPr>
        <w:t>-</w:t>
      </w:r>
      <w:r w:rsidR="00964C97">
        <w:rPr>
          <w:rFonts w:ascii="Times New Roman" w:hAnsi="Times New Roman" w:cs="Times New Roman"/>
          <w:sz w:val="24"/>
          <w:szCs w:val="24"/>
        </w:rPr>
        <w:t>а</w:t>
      </w:r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964C97">
        <w:rPr>
          <w:rFonts w:ascii="Times New Roman" w:hAnsi="Times New Roman" w:cs="Times New Roman"/>
          <w:sz w:val="24"/>
          <w:szCs w:val="24"/>
        </w:rPr>
        <w:t>б.г,</w:t>
      </w:r>
      <w:r w:rsidR="00581117">
        <w:rPr>
          <w:rFonts w:ascii="Times New Roman" w:hAnsi="Times New Roman" w:cs="Times New Roman"/>
          <w:sz w:val="24"/>
          <w:szCs w:val="24"/>
        </w:rPr>
        <w:t xml:space="preserve"> 5-</w:t>
      </w:r>
      <w:r w:rsidR="009455A9">
        <w:rPr>
          <w:rFonts w:ascii="Times New Roman" w:hAnsi="Times New Roman" w:cs="Times New Roman"/>
          <w:sz w:val="24"/>
          <w:szCs w:val="24"/>
        </w:rPr>
        <w:t>б</w:t>
      </w:r>
      <w:r w:rsidR="00581117">
        <w:rPr>
          <w:rFonts w:ascii="Times New Roman" w:hAnsi="Times New Roman" w:cs="Times New Roman"/>
          <w:sz w:val="24"/>
          <w:szCs w:val="24"/>
        </w:rPr>
        <w:t>,</w:t>
      </w:r>
      <w:r w:rsidR="00964C97">
        <w:rPr>
          <w:rFonts w:ascii="Times New Roman" w:hAnsi="Times New Roman" w:cs="Times New Roman"/>
          <w:sz w:val="24"/>
          <w:szCs w:val="24"/>
        </w:rPr>
        <w:t>в,</w:t>
      </w:r>
      <w:r w:rsidR="00B7362A">
        <w:rPr>
          <w:rFonts w:ascii="Times New Roman" w:hAnsi="Times New Roman" w:cs="Times New Roman"/>
          <w:sz w:val="24"/>
          <w:szCs w:val="24"/>
        </w:rPr>
        <w:t xml:space="preserve"> 6</w:t>
      </w:r>
      <w:r w:rsidR="00964C97">
        <w:rPr>
          <w:rFonts w:ascii="Times New Roman" w:hAnsi="Times New Roman" w:cs="Times New Roman"/>
          <w:sz w:val="24"/>
          <w:szCs w:val="24"/>
        </w:rPr>
        <w:t>б</w:t>
      </w:r>
      <w:r w:rsidR="009455A9">
        <w:rPr>
          <w:rFonts w:ascii="Times New Roman" w:hAnsi="Times New Roman" w:cs="Times New Roman"/>
          <w:sz w:val="24"/>
          <w:szCs w:val="24"/>
        </w:rPr>
        <w:t>,г</w:t>
      </w:r>
      <w:r w:rsidR="00581117">
        <w:rPr>
          <w:rFonts w:ascii="Times New Roman" w:hAnsi="Times New Roman" w:cs="Times New Roman"/>
          <w:sz w:val="24"/>
          <w:szCs w:val="24"/>
        </w:rPr>
        <w:t>, 7</w:t>
      </w:r>
      <w:r w:rsidR="00964C97">
        <w:rPr>
          <w:rFonts w:ascii="Times New Roman" w:hAnsi="Times New Roman" w:cs="Times New Roman"/>
          <w:sz w:val="24"/>
          <w:szCs w:val="24"/>
        </w:rPr>
        <w:t>а,б.</w:t>
      </w:r>
      <w:r w:rsidR="009455A9">
        <w:rPr>
          <w:rFonts w:ascii="Times New Roman" w:hAnsi="Times New Roman" w:cs="Times New Roman"/>
          <w:sz w:val="24"/>
          <w:szCs w:val="24"/>
        </w:rPr>
        <w:t>г</w:t>
      </w:r>
      <w:r w:rsidR="00B7362A">
        <w:rPr>
          <w:rFonts w:ascii="Times New Roman" w:hAnsi="Times New Roman" w:cs="Times New Roman"/>
          <w:sz w:val="24"/>
          <w:szCs w:val="24"/>
        </w:rPr>
        <w:t>, 8</w:t>
      </w:r>
      <w:r w:rsidR="00581117">
        <w:rPr>
          <w:rFonts w:ascii="Times New Roman" w:hAnsi="Times New Roman" w:cs="Times New Roman"/>
          <w:sz w:val="24"/>
          <w:szCs w:val="24"/>
        </w:rPr>
        <w:t>а</w:t>
      </w:r>
      <w:r w:rsidR="009455A9">
        <w:rPr>
          <w:rFonts w:ascii="Times New Roman" w:hAnsi="Times New Roman" w:cs="Times New Roman"/>
          <w:sz w:val="24"/>
          <w:szCs w:val="24"/>
        </w:rPr>
        <w:t>,г</w:t>
      </w:r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964C97">
        <w:rPr>
          <w:rFonts w:ascii="Times New Roman" w:hAnsi="Times New Roman" w:cs="Times New Roman"/>
          <w:sz w:val="24"/>
          <w:szCs w:val="24"/>
        </w:rPr>
        <w:t>9б</w:t>
      </w:r>
      <w:r w:rsidR="009455A9">
        <w:rPr>
          <w:rFonts w:ascii="Times New Roman" w:hAnsi="Times New Roman" w:cs="Times New Roman"/>
          <w:sz w:val="24"/>
          <w:szCs w:val="24"/>
        </w:rPr>
        <w:t>,</w:t>
      </w:r>
      <w:r w:rsidR="00964C97">
        <w:rPr>
          <w:rFonts w:ascii="Times New Roman" w:hAnsi="Times New Roman" w:cs="Times New Roman"/>
          <w:sz w:val="24"/>
          <w:szCs w:val="24"/>
        </w:rPr>
        <w:t>г</w:t>
      </w:r>
      <w:r w:rsidR="00B7362A">
        <w:rPr>
          <w:rFonts w:ascii="Times New Roman" w:hAnsi="Times New Roman" w:cs="Times New Roman"/>
          <w:sz w:val="24"/>
          <w:szCs w:val="24"/>
        </w:rPr>
        <w:t>, 10</w:t>
      </w:r>
      <w:r w:rsidR="009455A9">
        <w:rPr>
          <w:rFonts w:ascii="Times New Roman" w:hAnsi="Times New Roman" w:cs="Times New Roman"/>
          <w:sz w:val="24"/>
          <w:szCs w:val="24"/>
        </w:rPr>
        <w:t>а</w:t>
      </w:r>
      <w:r w:rsidR="00B7362A">
        <w:rPr>
          <w:rFonts w:ascii="Times New Roman" w:hAnsi="Times New Roman" w:cs="Times New Roman"/>
          <w:sz w:val="24"/>
          <w:szCs w:val="24"/>
        </w:rPr>
        <w:t>,</w:t>
      </w:r>
      <w:r w:rsidR="00196922">
        <w:rPr>
          <w:rFonts w:ascii="Times New Roman" w:hAnsi="Times New Roman" w:cs="Times New Roman"/>
          <w:sz w:val="24"/>
          <w:szCs w:val="24"/>
        </w:rPr>
        <w:t>б</w:t>
      </w:r>
      <w:r w:rsidR="00B7362A">
        <w:rPr>
          <w:rFonts w:ascii="Times New Roman" w:hAnsi="Times New Roman" w:cs="Times New Roman"/>
          <w:sz w:val="24"/>
          <w:szCs w:val="24"/>
        </w:rPr>
        <w:t xml:space="preserve">  11-</w:t>
      </w:r>
      <w:r w:rsidR="00196922">
        <w:rPr>
          <w:rFonts w:ascii="Times New Roman" w:hAnsi="Times New Roman" w:cs="Times New Roman"/>
          <w:sz w:val="24"/>
          <w:szCs w:val="24"/>
        </w:rPr>
        <w:t>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классов, недостаточно работают над повышением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качества образования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7362A">
        <w:rPr>
          <w:rFonts w:ascii="Times New Roman" w:hAnsi="Times New Roman" w:cs="Times New Roman"/>
          <w:sz w:val="24"/>
          <w:szCs w:val="24"/>
        </w:rPr>
        <w:t>кл.рук</w:t>
      </w:r>
      <w:r w:rsidR="00964C97">
        <w:rPr>
          <w:rFonts w:ascii="Times New Roman" w:hAnsi="Times New Roman" w:cs="Times New Roman"/>
          <w:sz w:val="24"/>
          <w:szCs w:val="24"/>
        </w:rPr>
        <w:t>. 3б,г,4в,5а,г,6а,в,7в,9а.</w:t>
      </w:r>
      <w:r w:rsidRPr="006731B4">
        <w:rPr>
          <w:rFonts w:ascii="Times New Roman" w:hAnsi="Times New Roman" w:cs="Times New Roman"/>
          <w:sz w:val="24"/>
          <w:szCs w:val="24"/>
        </w:rPr>
        <w:t xml:space="preserve"> Необходимо продолжать работу с одаренными детьми</w:t>
      </w:r>
      <w:r w:rsidR="00581117">
        <w:rPr>
          <w:rFonts w:ascii="Times New Roman" w:hAnsi="Times New Roman" w:cs="Times New Roman"/>
          <w:sz w:val="24"/>
          <w:szCs w:val="24"/>
        </w:rPr>
        <w:t>.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B41B9A">
        <w:rPr>
          <w:rFonts w:ascii="Times New Roman" w:hAnsi="Times New Roman" w:cs="Times New Roman"/>
          <w:sz w:val="24"/>
          <w:szCs w:val="24"/>
        </w:rPr>
        <w:t>Х</w:t>
      </w:r>
      <w:r w:rsidR="0095081C" w:rsidRPr="00B41B9A">
        <w:rPr>
          <w:rFonts w:ascii="Times New Roman" w:hAnsi="Times New Roman" w:cs="Times New Roman"/>
          <w:sz w:val="24"/>
          <w:szCs w:val="24"/>
        </w:rPr>
        <w:t>орошо</w:t>
      </w:r>
      <w:r w:rsidR="00B41B9A">
        <w:rPr>
          <w:rFonts w:ascii="Times New Roman" w:hAnsi="Times New Roman" w:cs="Times New Roman"/>
          <w:sz w:val="24"/>
          <w:szCs w:val="24"/>
        </w:rPr>
        <w:t xml:space="preserve"> в классах </w:t>
      </w:r>
      <w:r w:rsidR="0095081C" w:rsidRPr="00B41B9A">
        <w:rPr>
          <w:rFonts w:ascii="Times New Roman" w:hAnsi="Times New Roman" w:cs="Times New Roman"/>
          <w:sz w:val="24"/>
          <w:szCs w:val="24"/>
        </w:rPr>
        <w:t xml:space="preserve"> </w:t>
      </w:r>
      <w:r w:rsidR="00E711B0">
        <w:rPr>
          <w:rFonts w:ascii="Times New Roman" w:hAnsi="Times New Roman" w:cs="Times New Roman"/>
          <w:sz w:val="24"/>
          <w:szCs w:val="24"/>
        </w:rPr>
        <w:t xml:space="preserve">2г, 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4</w:t>
      </w:r>
      <w:r w:rsidR="00E711B0">
        <w:rPr>
          <w:rFonts w:ascii="Times New Roman" w:hAnsi="Times New Roman" w:cs="Times New Roman"/>
          <w:sz w:val="24"/>
          <w:szCs w:val="24"/>
        </w:rPr>
        <w:t>г</w:t>
      </w:r>
      <w:r w:rsidR="0095081C" w:rsidRPr="00B41B9A">
        <w:rPr>
          <w:rFonts w:ascii="Times New Roman" w:hAnsi="Times New Roman" w:cs="Times New Roman"/>
          <w:sz w:val="24"/>
          <w:szCs w:val="24"/>
        </w:rPr>
        <w:t>,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5г,</w:t>
      </w:r>
      <w:r w:rsidR="007B1128">
        <w:rPr>
          <w:rFonts w:ascii="Times New Roman" w:hAnsi="Times New Roman" w:cs="Times New Roman"/>
          <w:sz w:val="24"/>
          <w:szCs w:val="24"/>
        </w:rPr>
        <w:t xml:space="preserve"> </w:t>
      </w:r>
      <w:r w:rsidR="009455A9">
        <w:rPr>
          <w:rFonts w:ascii="Times New Roman" w:hAnsi="Times New Roman" w:cs="Times New Roman"/>
          <w:sz w:val="24"/>
          <w:szCs w:val="24"/>
        </w:rPr>
        <w:t xml:space="preserve">6а, 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6г, </w:t>
      </w:r>
      <w:r w:rsidR="009455A9">
        <w:rPr>
          <w:rFonts w:ascii="Times New Roman" w:hAnsi="Times New Roman" w:cs="Times New Roman"/>
          <w:sz w:val="24"/>
          <w:szCs w:val="24"/>
        </w:rPr>
        <w:t xml:space="preserve">  </w:t>
      </w:r>
      <w:r w:rsidR="00B41B9A" w:rsidRPr="00B41B9A">
        <w:rPr>
          <w:rFonts w:ascii="Times New Roman" w:hAnsi="Times New Roman" w:cs="Times New Roman"/>
          <w:sz w:val="24"/>
          <w:szCs w:val="24"/>
        </w:rPr>
        <w:t xml:space="preserve"> </w:t>
      </w:r>
      <w:r w:rsidR="003B607A" w:rsidRPr="00B41B9A">
        <w:rPr>
          <w:rFonts w:ascii="Times New Roman" w:hAnsi="Times New Roman" w:cs="Times New Roman"/>
          <w:sz w:val="24"/>
          <w:szCs w:val="24"/>
        </w:rPr>
        <w:t>8</w:t>
      </w:r>
      <w:r w:rsidR="00E711B0">
        <w:rPr>
          <w:rFonts w:ascii="Times New Roman" w:hAnsi="Times New Roman" w:cs="Times New Roman"/>
          <w:sz w:val="24"/>
          <w:szCs w:val="24"/>
        </w:rPr>
        <w:t>в</w:t>
      </w:r>
      <w:r w:rsidR="003B607A" w:rsidRPr="00B41B9A">
        <w:rPr>
          <w:rFonts w:ascii="Times New Roman" w:hAnsi="Times New Roman" w:cs="Times New Roman"/>
          <w:sz w:val="24"/>
          <w:szCs w:val="24"/>
        </w:rPr>
        <w:t xml:space="preserve">, </w:t>
      </w:r>
      <w:r w:rsidR="007B1128">
        <w:rPr>
          <w:rFonts w:ascii="Times New Roman" w:hAnsi="Times New Roman" w:cs="Times New Roman"/>
          <w:sz w:val="24"/>
          <w:szCs w:val="24"/>
        </w:rPr>
        <w:t>10а</w:t>
      </w:r>
      <w:r w:rsidR="00E711B0">
        <w:rPr>
          <w:rFonts w:ascii="Times New Roman" w:hAnsi="Times New Roman" w:cs="Times New Roman"/>
          <w:sz w:val="24"/>
          <w:szCs w:val="24"/>
        </w:rPr>
        <w:t>,б</w:t>
      </w:r>
      <w:r w:rsidR="003B607A" w:rsidRPr="00B41B9A">
        <w:rPr>
          <w:rFonts w:ascii="Times New Roman" w:hAnsi="Times New Roman" w:cs="Times New Roman"/>
          <w:sz w:val="24"/>
          <w:szCs w:val="24"/>
        </w:rPr>
        <w:t xml:space="preserve"> – сколько отличник</w:t>
      </w:r>
      <w:r w:rsidR="00B41B9A">
        <w:rPr>
          <w:rFonts w:ascii="Times New Roman" w:hAnsi="Times New Roman" w:cs="Times New Roman"/>
          <w:sz w:val="24"/>
          <w:szCs w:val="24"/>
        </w:rPr>
        <w:t>ов, столько и похвальных грамот</w:t>
      </w:r>
      <w:r w:rsidR="003B607A" w:rsidRPr="00B41B9A">
        <w:rPr>
          <w:rFonts w:ascii="Times New Roman" w:hAnsi="Times New Roman" w:cs="Times New Roman"/>
          <w:sz w:val="24"/>
          <w:szCs w:val="24"/>
        </w:rPr>
        <w:t>.</w:t>
      </w:r>
    </w:p>
    <w:p w:rsidR="00E711B0" w:rsidRDefault="00E711B0" w:rsidP="007E0F30">
      <w:pPr>
        <w:pStyle w:val="ad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40A3D5" wp14:editId="7BE79672">
            <wp:extent cx="4175760" cy="2179320"/>
            <wp:effectExtent l="0" t="0" r="15240" b="1143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45561" w:rsidRPr="00B41B9A" w:rsidRDefault="00E4556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6809" w:rsidRDefault="00662DB1" w:rsidP="00BA06E5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 w:rsidRPr="00740088">
        <w:rPr>
          <w:rFonts w:ascii="Times New Roman" w:hAnsi="Times New Roman" w:cs="Times New Roman"/>
          <w:sz w:val="24"/>
          <w:szCs w:val="24"/>
        </w:rPr>
        <w:t>Именные премии ООО «ЛУКОЙ</w:t>
      </w:r>
      <w:r w:rsidR="00EA5A5B">
        <w:rPr>
          <w:rFonts w:ascii="Times New Roman" w:hAnsi="Times New Roman" w:cs="Times New Roman"/>
          <w:sz w:val="24"/>
          <w:szCs w:val="24"/>
        </w:rPr>
        <w:t>Л – Западная Сибирь» получили 11</w:t>
      </w:r>
      <w:r w:rsidR="00572AEB" w:rsidRPr="00740088">
        <w:rPr>
          <w:rFonts w:ascii="Times New Roman" w:hAnsi="Times New Roman" w:cs="Times New Roman"/>
          <w:sz w:val="24"/>
          <w:szCs w:val="24"/>
        </w:rPr>
        <w:t>(1</w:t>
      </w:r>
      <w:r w:rsidR="00EA5A5B">
        <w:rPr>
          <w:rFonts w:ascii="Times New Roman" w:hAnsi="Times New Roman" w:cs="Times New Roman"/>
          <w:sz w:val="24"/>
          <w:szCs w:val="24"/>
        </w:rPr>
        <w:t>0</w:t>
      </w:r>
      <w:r w:rsidRPr="00740088">
        <w:rPr>
          <w:rFonts w:ascii="Times New Roman" w:hAnsi="Times New Roman" w:cs="Times New Roman"/>
          <w:sz w:val="24"/>
          <w:szCs w:val="24"/>
        </w:rPr>
        <w:t>)</w:t>
      </w:r>
      <w:r w:rsidR="00E46C7C" w:rsidRPr="00740088">
        <w:rPr>
          <w:rFonts w:ascii="Times New Roman" w:hAnsi="Times New Roman" w:cs="Times New Roman"/>
          <w:sz w:val="24"/>
          <w:szCs w:val="24"/>
        </w:rPr>
        <w:t xml:space="preserve"> </w:t>
      </w:r>
      <w:r w:rsidRPr="00740088">
        <w:rPr>
          <w:rFonts w:ascii="Times New Roman" w:hAnsi="Times New Roman" w:cs="Times New Roman"/>
          <w:sz w:val="24"/>
          <w:szCs w:val="24"/>
        </w:rPr>
        <w:t>обучающихся:</w:t>
      </w:r>
      <w:r w:rsidR="00E46C7C" w:rsidRPr="0074008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A5A5B" w:rsidRPr="00EA5A5B" w:rsidRDefault="00EA5A5B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 w:rsidRPr="00EA5A5B">
        <w:rPr>
          <w:rFonts w:ascii="Times New Roman" w:hAnsi="Times New Roman" w:cs="Times New Roman"/>
          <w:sz w:val="24"/>
          <w:szCs w:val="24"/>
        </w:rPr>
        <w:t xml:space="preserve">Филиппов </w:t>
      </w:r>
      <w:r w:rsidR="00BF742D">
        <w:rPr>
          <w:rFonts w:ascii="Times New Roman" w:hAnsi="Times New Roman" w:cs="Times New Roman"/>
          <w:sz w:val="24"/>
          <w:szCs w:val="24"/>
        </w:rPr>
        <w:t>Степан</w:t>
      </w:r>
      <w:r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1а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Еганова Дарья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2б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Ензель Анастасия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3в</w:t>
      </w:r>
      <w:r w:rsidR="00C3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Гайфутдинов Ильяс 4а</w:t>
      </w:r>
      <w:r w:rsidR="00C3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Кайсин Андрей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5г</w:t>
      </w:r>
      <w:r w:rsidR="00C3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Сафарова Диана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6г класс</w:t>
      </w:r>
    </w:p>
    <w:p w:rsidR="00EA5A5B" w:rsidRPr="00EA5A5B" w:rsidRDefault="00BF742D" w:rsidP="00BF742D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Демская Наталья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7в </w:t>
      </w:r>
      <w:r w:rsidR="00C31EDE">
        <w:rPr>
          <w:rFonts w:ascii="Times New Roman" w:hAnsi="Times New Roman" w:cs="Times New Roman"/>
          <w:sz w:val="24"/>
          <w:szCs w:val="24"/>
        </w:rPr>
        <w:t>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Картоева Амина</w:t>
      </w:r>
      <w:r w:rsidR="00C31EDE">
        <w:rPr>
          <w:rFonts w:ascii="Times New Roman" w:hAnsi="Times New Roman" w:cs="Times New Roman"/>
          <w:sz w:val="24"/>
          <w:szCs w:val="24"/>
        </w:rPr>
        <w:t xml:space="preserve"> 8а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Цыпышева Алена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9б</w:t>
      </w:r>
      <w:r w:rsidR="00C3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A5A5B" w:rsidRPr="00EA5A5B" w:rsidRDefault="00BF742D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Алимова Согдиана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10а класс</w:t>
      </w:r>
    </w:p>
    <w:p w:rsidR="00EA5A5B" w:rsidRDefault="00E711B0" w:rsidP="00EA5A5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Кутепов Дмитрий </w:t>
      </w:r>
      <w:r w:rsidR="00EA5A5B" w:rsidRPr="00EA5A5B">
        <w:rPr>
          <w:rFonts w:ascii="Times New Roman" w:hAnsi="Times New Roman" w:cs="Times New Roman"/>
          <w:sz w:val="24"/>
          <w:szCs w:val="24"/>
        </w:rPr>
        <w:t xml:space="preserve"> </w:t>
      </w:r>
      <w:r w:rsidR="00C31EDE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31EDE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EA5A5B" w:rsidRDefault="00740088" w:rsidP="00EA5A5B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 w:rsidRPr="0074008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62DB1" w:rsidRDefault="007755A2" w:rsidP="007755A2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62DB1" w:rsidRPr="006731B4">
        <w:rPr>
          <w:rFonts w:ascii="Times New Roman" w:hAnsi="Times New Roman" w:cs="Times New Roman"/>
          <w:sz w:val="24"/>
          <w:szCs w:val="24"/>
        </w:rPr>
        <w:t>Качество обучения в выпускных (4,9,11 классах)</w:t>
      </w:r>
    </w:p>
    <w:p w:rsidR="00BF742D" w:rsidRDefault="00A70549" w:rsidP="00A70549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318040" wp14:editId="236E5078">
            <wp:extent cx="4572000" cy="27432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742D" w:rsidRDefault="00BF742D" w:rsidP="007755A2">
      <w:pPr>
        <w:pStyle w:val="ad"/>
        <w:spacing w:after="0" w:line="240" w:lineRule="auto"/>
        <w:ind w:right="248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Качество обученности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выпускных классов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в текущем учебном году в 4-х</w:t>
      </w:r>
      <w:r w:rsidR="007A5F1A">
        <w:rPr>
          <w:rFonts w:ascii="Times New Roman" w:hAnsi="Times New Roman" w:cs="Times New Roman"/>
          <w:sz w:val="24"/>
          <w:szCs w:val="24"/>
        </w:rPr>
        <w:t>,</w:t>
      </w:r>
      <w:r w:rsidR="00FA1A5B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9</w:t>
      </w:r>
      <w:r w:rsidR="007A5F1A">
        <w:rPr>
          <w:rFonts w:ascii="Times New Roman" w:hAnsi="Times New Roman" w:cs="Times New Roman"/>
          <w:sz w:val="24"/>
          <w:szCs w:val="24"/>
        </w:rPr>
        <w:t>-х</w:t>
      </w:r>
      <w:r w:rsidR="00A70549">
        <w:rPr>
          <w:rFonts w:ascii="Times New Roman" w:hAnsi="Times New Roman" w:cs="Times New Roman"/>
          <w:sz w:val="24"/>
          <w:szCs w:val="24"/>
        </w:rPr>
        <w:t xml:space="preserve">, 11-х классах </w:t>
      </w:r>
      <w:r w:rsidR="007A5F1A">
        <w:rPr>
          <w:rFonts w:ascii="Times New Roman" w:hAnsi="Times New Roman" w:cs="Times New Roman"/>
          <w:sz w:val="24"/>
          <w:szCs w:val="24"/>
        </w:rPr>
        <w:t xml:space="preserve"> </w:t>
      </w:r>
      <w:r w:rsidR="00D0244C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понизилось и в сравнении с 3-ми, 8-ми,</w:t>
      </w:r>
      <w:r w:rsidR="00D0244C">
        <w:rPr>
          <w:rFonts w:ascii="Times New Roman" w:hAnsi="Times New Roman" w:cs="Times New Roman"/>
          <w:sz w:val="24"/>
          <w:szCs w:val="24"/>
        </w:rPr>
        <w:t xml:space="preserve">  </w:t>
      </w:r>
      <w:r w:rsidRPr="006731B4">
        <w:rPr>
          <w:rFonts w:ascii="Times New Roman" w:hAnsi="Times New Roman" w:cs="Times New Roman"/>
          <w:sz w:val="24"/>
          <w:szCs w:val="24"/>
        </w:rPr>
        <w:t>10 классами прошлого года.</w:t>
      </w:r>
      <w:r w:rsidR="00153F2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2DB1" w:rsidRPr="00E36C9B" w:rsidRDefault="009F1C82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36C9B">
        <w:rPr>
          <w:rFonts w:ascii="Times New Roman" w:hAnsi="Times New Roman" w:cs="Times New Roman"/>
          <w:sz w:val="24"/>
          <w:szCs w:val="24"/>
        </w:rPr>
        <w:t xml:space="preserve">5 </w:t>
      </w:r>
      <w:r w:rsidR="007A5F1A" w:rsidRPr="00E36C9B">
        <w:rPr>
          <w:rFonts w:ascii="Times New Roman" w:hAnsi="Times New Roman" w:cs="Times New Roman"/>
          <w:sz w:val="24"/>
          <w:szCs w:val="24"/>
        </w:rPr>
        <w:t>(</w:t>
      </w:r>
      <w:r w:rsidRPr="00E36C9B">
        <w:rPr>
          <w:rFonts w:ascii="Times New Roman" w:hAnsi="Times New Roman" w:cs="Times New Roman"/>
          <w:sz w:val="24"/>
          <w:szCs w:val="24"/>
        </w:rPr>
        <w:t>3</w:t>
      </w:r>
      <w:r w:rsidR="007A5F1A" w:rsidRPr="00E36C9B">
        <w:rPr>
          <w:rFonts w:ascii="Times New Roman" w:hAnsi="Times New Roman" w:cs="Times New Roman"/>
          <w:sz w:val="24"/>
          <w:szCs w:val="24"/>
        </w:rPr>
        <w:t xml:space="preserve"> в прошлом году) выпускник</w:t>
      </w:r>
      <w:r w:rsidRPr="00E36C9B">
        <w:rPr>
          <w:rFonts w:ascii="Times New Roman" w:hAnsi="Times New Roman" w:cs="Times New Roman"/>
          <w:sz w:val="24"/>
          <w:szCs w:val="24"/>
        </w:rPr>
        <w:t>ов</w:t>
      </w:r>
      <w:r w:rsidR="007B1128" w:rsidRPr="00E36C9B">
        <w:rPr>
          <w:rFonts w:ascii="Times New Roman" w:hAnsi="Times New Roman" w:cs="Times New Roman"/>
          <w:sz w:val="24"/>
          <w:szCs w:val="24"/>
        </w:rPr>
        <w:t xml:space="preserve"> </w:t>
      </w:r>
      <w:r w:rsidR="00D0244C" w:rsidRPr="00E36C9B">
        <w:rPr>
          <w:rFonts w:ascii="Times New Roman" w:hAnsi="Times New Roman" w:cs="Times New Roman"/>
          <w:sz w:val="24"/>
          <w:szCs w:val="24"/>
        </w:rPr>
        <w:t xml:space="preserve"> </w:t>
      </w:r>
      <w:r w:rsidR="00610AC9" w:rsidRPr="00E36C9B">
        <w:rPr>
          <w:rFonts w:ascii="Times New Roman" w:hAnsi="Times New Roman" w:cs="Times New Roman"/>
          <w:sz w:val="24"/>
          <w:szCs w:val="24"/>
        </w:rPr>
        <w:t xml:space="preserve"> 9-х классов </w:t>
      </w:r>
      <w:r w:rsidR="00662DB1" w:rsidRPr="00E36C9B">
        <w:rPr>
          <w:rFonts w:ascii="Times New Roman" w:hAnsi="Times New Roman" w:cs="Times New Roman"/>
          <w:sz w:val="24"/>
          <w:szCs w:val="24"/>
        </w:rPr>
        <w:t>получили аттестат с отличием.</w:t>
      </w:r>
    </w:p>
    <w:p w:rsidR="00FA1A5B" w:rsidRDefault="00FA1A5B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A1A5B">
        <w:rPr>
          <w:rFonts w:ascii="Times New Roman" w:hAnsi="Times New Roman" w:cs="Times New Roman"/>
          <w:sz w:val="24"/>
          <w:szCs w:val="24"/>
        </w:rPr>
        <w:t>Вывод: уровень знаний, умений и навыков выпускников первого уровня   образования соответствует требованиям ФГОС</w:t>
      </w:r>
      <w:r w:rsidR="00DD6809">
        <w:rPr>
          <w:rFonts w:ascii="Times New Roman" w:hAnsi="Times New Roman" w:cs="Times New Roman"/>
          <w:sz w:val="24"/>
          <w:szCs w:val="24"/>
        </w:rPr>
        <w:t xml:space="preserve">, </w:t>
      </w:r>
      <w:r w:rsidR="00B3202F">
        <w:rPr>
          <w:rFonts w:ascii="Times New Roman" w:hAnsi="Times New Roman" w:cs="Times New Roman"/>
          <w:sz w:val="24"/>
          <w:szCs w:val="24"/>
        </w:rPr>
        <w:t>у 6</w:t>
      </w:r>
      <w:r w:rsidR="00DD6809" w:rsidRPr="00251588">
        <w:rPr>
          <w:rFonts w:ascii="Times New Roman" w:hAnsi="Times New Roman" w:cs="Times New Roman"/>
          <w:sz w:val="24"/>
          <w:szCs w:val="24"/>
        </w:rPr>
        <w:t>% выпускников уровень не соответствует требованиям ФГОС</w:t>
      </w:r>
      <w:r w:rsidRPr="00251588">
        <w:rPr>
          <w:rFonts w:ascii="Times New Roman" w:hAnsi="Times New Roman" w:cs="Times New Roman"/>
          <w:sz w:val="24"/>
          <w:szCs w:val="24"/>
        </w:rPr>
        <w:t>.</w:t>
      </w:r>
    </w:p>
    <w:p w:rsidR="009E2EA7" w:rsidRPr="009E2EA7" w:rsidRDefault="009E2EA7" w:rsidP="009E2EA7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итоговой аттестации</w:t>
      </w:r>
    </w:p>
    <w:tbl>
      <w:tblPr>
        <w:tblStyle w:val="33"/>
        <w:tblW w:w="90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92"/>
        <w:gridCol w:w="5104"/>
        <w:gridCol w:w="1701"/>
        <w:gridCol w:w="1701"/>
      </w:tblGrid>
      <w:tr w:rsidR="00DA4DDC" w:rsidRPr="009E2EA7" w:rsidTr="00894031">
        <w:tc>
          <w:tcPr>
            <w:tcW w:w="592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1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Количество выпускников 9-х классов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Количество выпускников 11-х классов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выпускников, получивших на ОГЭ 12 и более баллов по трем предметам</w:t>
            </w:r>
          </w:p>
        </w:tc>
        <w:tc>
          <w:tcPr>
            <w:tcW w:w="1701" w:type="dxa"/>
          </w:tcPr>
          <w:p w:rsidR="00DA4DDC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36%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32%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ЕГЭ по трем предметам не менее 220 баллов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A8648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(2,5%)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6(12,5%)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9E2EA7">
              <w:rPr>
                <w:sz w:val="24"/>
                <w:szCs w:val="24"/>
              </w:rPr>
              <w:t>ЕГЭ по трем предметам не менее 160 баллов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A8648A">
              <w:rPr>
                <w:sz w:val="24"/>
                <w:szCs w:val="24"/>
              </w:rPr>
              <w:t>24</w:t>
            </w:r>
            <w:r>
              <w:rPr>
                <w:sz w:val="24"/>
                <w:szCs w:val="24"/>
              </w:rPr>
              <w:t xml:space="preserve"> (55,8%)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(29,2%)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ГИА выпускников 9 классов по русскому языку</w:t>
            </w:r>
          </w:p>
        </w:tc>
        <w:tc>
          <w:tcPr>
            <w:tcW w:w="1701" w:type="dxa"/>
          </w:tcPr>
          <w:p w:rsidR="00DA4DDC" w:rsidRPr="00A8648A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4,08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DA4DDC">
              <w:rPr>
                <w:sz w:val="24"/>
                <w:szCs w:val="24"/>
              </w:rPr>
              <w:t>Средний балл ГИА выпускников 9 классов по</w:t>
            </w:r>
            <w:r>
              <w:rPr>
                <w:sz w:val="24"/>
                <w:szCs w:val="24"/>
              </w:rPr>
              <w:t xml:space="preserve"> математике</w:t>
            </w:r>
          </w:p>
        </w:tc>
        <w:tc>
          <w:tcPr>
            <w:tcW w:w="1701" w:type="dxa"/>
          </w:tcPr>
          <w:p w:rsidR="00DA4DDC" w:rsidRPr="00A8648A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3,01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3,2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балл ЕГЭ по русскому языку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DA4DD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редний балл ЕГЭ по математике (базовый)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4DDC" w:rsidRPr="009E2EA7" w:rsidTr="00894031">
        <w:tc>
          <w:tcPr>
            <w:tcW w:w="592" w:type="dxa"/>
          </w:tcPr>
          <w:p w:rsidR="00DA4DDC" w:rsidRDefault="003F674B" w:rsidP="00894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04" w:type="dxa"/>
          </w:tcPr>
          <w:p w:rsidR="00DA4DDC" w:rsidRPr="009E2EA7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 w:rsidRPr="00DA4DD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редний балл ЕГЭ по математике (профиль)</w:t>
            </w:r>
          </w:p>
        </w:tc>
        <w:tc>
          <w:tcPr>
            <w:tcW w:w="1701" w:type="dxa"/>
          </w:tcPr>
          <w:p w:rsidR="00DA4DDC" w:rsidRPr="00A8648A" w:rsidRDefault="00DA4DDC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DA4DDC" w:rsidRDefault="003F674B" w:rsidP="00894031">
            <w:pPr>
              <w:ind w:right="2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</w:tbl>
    <w:p w:rsidR="003F674B" w:rsidRDefault="003F674B" w:rsidP="00894031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EA7" w:rsidRPr="009E2EA7" w:rsidRDefault="009E2EA7" w:rsidP="009E2EA7">
      <w:pPr>
        <w:spacing w:after="0" w:line="240" w:lineRule="auto"/>
        <w:ind w:right="2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EA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Максимальное количест</w:t>
      </w:r>
      <w:r w:rsidR="000061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баллов по трем предметам </w:t>
      </w:r>
      <w:r w:rsidR="00DA4D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271</w:t>
      </w:r>
      <w:r w:rsidR="003F67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(241)</w:t>
      </w:r>
      <w:r w:rsidR="000061C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A4DD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Шишкинский Юрий</w:t>
      </w:r>
      <w:r w:rsidRPr="009E2E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2EA7" w:rsidRPr="00DF7748" w:rsidRDefault="009E2EA7" w:rsidP="009E2EA7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77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экзаменов ОГЭ  в 9-х классах</w:t>
      </w:r>
    </w:p>
    <w:tbl>
      <w:tblPr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1701"/>
        <w:gridCol w:w="1559"/>
        <w:gridCol w:w="1560"/>
        <w:gridCol w:w="1559"/>
      </w:tblGrid>
      <w:tr w:rsidR="009E2EA7" w:rsidRPr="009E2EA7" w:rsidTr="00C730D2">
        <w:tc>
          <w:tcPr>
            <w:tcW w:w="2834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119" w:type="dxa"/>
            <w:gridSpan w:val="2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  <w:tr w:rsidR="009E2EA7" w:rsidRPr="009E2EA7" w:rsidTr="00C730D2">
        <w:tc>
          <w:tcPr>
            <w:tcW w:w="2834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E2EA7" w:rsidRPr="009E2EA7" w:rsidRDefault="009E2EA7" w:rsidP="009E2EA7">
            <w:pPr>
              <w:spacing w:after="0" w:line="240" w:lineRule="auto"/>
              <w:ind w:righ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</w:tcPr>
          <w:p w:rsidR="009E2EA7" w:rsidRPr="009E2EA7" w:rsidRDefault="009E2EA7" w:rsidP="009E2EA7">
            <w:pPr>
              <w:tabs>
                <w:tab w:val="left" w:pos="1446"/>
              </w:tabs>
              <w:spacing w:after="0" w:line="240" w:lineRule="auto"/>
              <w:ind w:right="-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9E2EA7" w:rsidRPr="009E2EA7" w:rsidTr="00C730D2">
        <w:tc>
          <w:tcPr>
            <w:tcW w:w="2834" w:type="dxa"/>
          </w:tcPr>
          <w:p w:rsidR="009E2EA7" w:rsidRPr="009E2EA7" w:rsidRDefault="009E2EA7" w:rsidP="000061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006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701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560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87%</w:t>
            </w:r>
          </w:p>
        </w:tc>
        <w:tc>
          <w:tcPr>
            <w:tcW w:w="1559" w:type="dxa"/>
          </w:tcPr>
          <w:p w:rsidR="009E2EA7" w:rsidRPr="009E2EA7" w:rsidRDefault="009E2EA7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E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52%</w:t>
            </w:r>
          </w:p>
        </w:tc>
      </w:tr>
      <w:tr w:rsidR="000061C4" w:rsidRPr="009E2EA7" w:rsidTr="00C730D2">
        <w:tc>
          <w:tcPr>
            <w:tcW w:w="2834" w:type="dxa"/>
          </w:tcPr>
          <w:p w:rsidR="000061C4" w:rsidRPr="009E2EA7" w:rsidRDefault="000061C4" w:rsidP="009E2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701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1559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82%</w:t>
            </w:r>
          </w:p>
        </w:tc>
        <w:tc>
          <w:tcPr>
            <w:tcW w:w="1560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78%</w:t>
            </w:r>
          </w:p>
        </w:tc>
        <w:tc>
          <w:tcPr>
            <w:tcW w:w="1559" w:type="dxa"/>
          </w:tcPr>
          <w:p w:rsidR="000061C4" w:rsidRPr="009E2EA7" w:rsidRDefault="000061C4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</w:tr>
      <w:tr w:rsidR="007B1128" w:rsidRPr="009E2EA7" w:rsidTr="00C730D2">
        <w:tc>
          <w:tcPr>
            <w:tcW w:w="2834" w:type="dxa"/>
          </w:tcPr>
          <w:p w:rsidR="007B1128" w:rsidRDefault="00D0244C" w:rsidP="009E2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</w:p>
        </w:tc>
        <w:tc>
          <w:tcPr>
            <w:tcW w:w="1701" w:type="dxa"/>
          </w:tcPr>
          <w:p w:rsidR="007B1128" w:rsidRDefault="00D0244C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98%</w:t>
            </w:r>
          </w:p>
        </w:tc>
        <w:tc>
          <w:tcPr>
            <w:tcW w:w="1559" w:type="dxa"/>
          </w:tcPr>
          <w:p w:rsidR="007B1128" w:rsidRPr="00A8648A" w:rsidRDefault="00A8648A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</w:t>
            </w:r>
            <w:r w:rsidR="00C65C65"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60" w:type="dxa"/>
          </w:tcPr>
          <w:p w:rsidR="007B1128" w:rsidRPr="00A8648A" w:rsidRDefault="00C65C65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559" w:type="dxa"/>
          </w:tcPr>
          <w:p w:rsidR="007B1128" w:rsidRPr="00A8648A" w:rsidRDefault="00C65C65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64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26%</w:t>
            </w:r>
          </w:p>
        </w:tc>
      </w:tr>
      <w:tr w:rsidR="00A70549" w:rsidRPr="009E2EA7" w:rsidTr="00C730D2">
        <w:tc>
          <w:tcPr>
            <w:tcW w:w="2834" w:type="dxa"/>
          </w:tcPr>
          <w:p w:rsidR="00A70549" w:rsidRDefault="00A70549" w:rsidP="009E2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701" w:type="dxa"/>
          </w:tcPr>
          <w:p w:rsidR="00A70549" w:rsidRDefault="00B55F4F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59" w:type="dxa"/>
          </w:tcPr>
          <w:p w:rsidR="00A70549" w:rsidRPr="00A8648A" w:rsidRDefault="00D83F0A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96%</w:t>
            </w:r>
          </w:p>
        </w:tc>
        <w:tc>
          <w:tcPr>
            <w:tcW w:w="1560" w:type="dxa"/>
          </w:tcPr>
          <w:p w:rsidR="00A70549" w:rsidRPr="00A8648A" w:rsidRDefault="00B55F4F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69%</w:t>
            </w:r>
          </w:p>
        </w:tc>
        <w:tc>
          <w:tcPr>
            <w:tcW w:w="1559" w:type="dxa"/>
          </w:tcPr>
          <w:p w:rsidR="00A70549" w:rsidRPr="00A8648A" w:rsidRDefault="00D83F0A" w:rsidP="009E2EA7">
            <w:pPr>
              <w:spacing w:after="0" w:line="240" w:lineRule="auto"/>
              <w:ind w:right="24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  <w:r w:rsidR="00B55F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</w:tr>
    </w:tbl>
    <w:p w:rsidR="009E2EA7" w:rsidRDefault="00566FCF" w:rsidP="00FA1A5B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964995" wp14:editId="2404DF8E">
            <wp:extent cx="5265420" cy="3413760"/>
            <wp:effectExtent l="0" t="0" r="1143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128E1" w:rsidRPr="008128E1" w:rsidRDefault="008128E1" w:rsidP="002E285E">
      <w:pPr>
        <w:spacing w:after="0" w:line="240" w:lineRule="auto"/>
        <w:ind w:right="2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F2D" w:rsidRDefault="00B44A21" w:rsidP="00B44A21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8505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385053">
        <w:rPr>
          <w:rFonts w:ascii="Times New Roman" w:hAnsi="Times New Roman" w:cs="Times New Roman"/>
          <w:sz w:val="24"/>
          <w:szCs w:val="24"/>
        </w:rPr>
        <w:t>(7</w:t>
      </w:r>
      <w:r w:rsidR="00F23834">
        <w:rPr>
          <w:rFonts w:ascii="Times New Roman" w:hAnsi="Times New Roman" w:cs="Times New Roman"/>
          <w:sz w:val="24"/>
          <w:szCs w:val="24"/>
        </w:rPr>
        <w:t xml:space="preserve">8%) </w:t>
      </w:r>
      <w:r>
        <w:rPr>
          <w:rFonts w:ascii="Times New Roman" w:hAnsi="Times New Roman" w:cs="Times New Roman"/>
          <w:sz w:val="24"/>
          <w:szCs w:val="24"/>
        </w:rPr>
        <w:t>выпускников сдавали экзамены по выбору.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89"/>
        <w:gridCol w:w="1239"/>
        <w:gridCol w:w="1239"/>
        <w:gridCol w:w="1241"/>
        <w:gridCol w:w="1241"/>
        <w:gridCol w:w="1240"/>
        <w:gridCol w:w="1240"/>
      </w:tblGrid>
      <w:tr w:rsidR="00BA34A9" w:rsidTr="006A0E86">
        <w:tc>
          <w:tcPr>
            <w:tcW w:w="2189" w:type="dxa"/>
          </w:tcPr>
          <w:p w:rsidR="00BA34A9" w:rsidRDefault="00BA34A9" w:rsidP="00B44A21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478" w:type="dxa"/>
            <w:gridSpan w:val="2"/>
          </w:tcPr>
          <w:p w:rsidR="00BA34A9" w:rsidRDefault="00BA34A9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2482" w:type="dxa"/>
            <w:gridSpan w:val="2"/>
          </w:tcPr>
          <w:p w:rsidR="00BA34A9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480" w:type="dxa"/>
            <w:gridSpan w:val="2"/>
          </w:tcPr>
          <w:p w:rsidR="00BA34A9" w:rsidRDefault="00F23834" w:rsidP="006A0E86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385053" w:rsidTr="006A0E8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3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241" w:type="dxa"/>
          </w:tcPr>
          <w:p w:rsidR="00385053" w:rsidRDefault="008F4E24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0" w:type="dxa"/>
          </w:tcPr>
          <w:p w:rsidR="00385053" w:rsidRDefault="00D92AB2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8F4E24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40" w:type="dxa"/>
          </w:tcPr>
          <w:p w:rsidR="00385053" w:rsidRDefault="00D92AB2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41" w:type="dxa"/>
          </w:tcPr>
          <w:p w:rsidR="00385053" w:rsidRDefault="008F4E24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40" w:type="dxa"/>
          </w:tcPr>
          <w:p w:rsidR="00385053" w:rsidRDefault="00D92AB2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D92AB2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40" w:type="dxa"/>
          </w:tcPr>
          <w:p w:rsidR="00385053" w:rsidRDefault="00D92AB2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85053" w:rsidTr="004F102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5053" w:rsidRPr="006A0E86" w:rsidRDefault="00385053" w:rsidP="003850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1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1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0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40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85053" w:rsidTr="006A0E86">
        <w:tc>
          <w:tcPr>
            <w:tcW w:w="218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                                                                                                         </w:t>
            </w:r>
          </w:p>
        </w:tc>
        <w:tc>
          <w:tcPr>
            <w:tcW w:w="123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39" w:type="dxa"/>
          </w:tcPr>
          <w:p w:rsidR="00385053" w:rsidRDefault="00385053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41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41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40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0" w:type="dxa"/>
          </w:tcPr>
          <w:p w:rsidR="00385053" w:rsidRDefault="00AA012C" w:rsidP="00385053">
            <w:pPr>
              <w:pStyle w:val="ad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B44A21" w:rsidRDefault="00D023CA" w:rsidP="008156EF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DE9AA">
            <wp:extent cx="4777740" cy="4404653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88" cy="443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158" w:rsidRDefault="00153F2D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357158" w:rsidRDefault="00357158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Повышается количество обучающихся, сдающих экзамены </w:t>
      </w:r>
      <w:r w:rsidR="00D023CA">
        <w:rPr>
          <w:rFonts w:ascii="Times New Roman" w:hAnsi="Times New Roman" w:cs="Times New Roman"/>
          <w:sz w:val="24"/>
          <w:szCs w:val="24"/>
        </w:rPr>
        <w:t xml:space="preserve"> по предметам обществознание, география, информатика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23B" w:rsidRDefault="00F521DE" w:rsidP="00AC523B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6EB40E">
            <wp:extent cx="4578350" cy="2755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158" w:rsidRDefault="00AC523B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шести предметам выпускники сдали экзамены</w:t>
      </w:r>
      <w:r w:rsidR="00A45659">
        <w:rPr>
          <w:rFonts w:ascii="Times New Roman" w:hAnsi="Times New Roman" w:cs="Times New Roman"/>
          <w:sz w:val="24"/>
          <w:szCs w:val="24"/>
        </w:rPr>
        <w:t xml:space="preserve"> без двоек – физике, биолог</w:t>
      </w:r>
      <w:r w:rsidR="00F521DE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>, химии, истории, литературе, иностранному языку.</w:t>
      </w:r>
    </w:p>
    <w:p w:rsidR="00C912D5" w:rsidRDefault="00F521DE" w:rsidP="00357158">
      <w:pPr>
        <w:pStyle w:val="ad"/>
        <w:spacing w:after="0" w:line="240" w:lineRule="auto"/>
        <w:ind w:right="2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Пять </w:t>
      </w:r>
      <w:r w:rsidR="00C912D5">
        <w:rPr>
          <w:rFonts w:ascii="Times New Roman" w:hAnsi="Times New Roman" w:cs="Times New Roman"/>
          <w:sz w:val="24"/>
          <w:szCs w:val="24"/>
        </w:rPr>
        <w:t xml:space="preserve"> выпускник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C912D5">
        <w:rPr>
          <w:rFonts w:ascii="Times New Roman" w:hAnsi="Times New Roman" w:cs="Times New Roman"/>
          <w:sz w:val="24"/>
          <w:szCs w:val="24"/>
        </w:rPr>
        <w:t xml:space="preserve"> получили аттестат с отличием.</w:t>
      </w: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07AA" w:rsidRDefault="00B207AA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4855" w:rsidRPr="00C912D5" w:rsidRDefault="00B94855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2D5">
        <w:rPr>
          <w:rFonts w:ascii="Times New Roman" w:hAnsi="Times New Roman" w:cs="Times New Roman"/>
          <w:b/>
          <w:sz w:val="24"/>
          <w:szCs w:val="24"/>
        </w:rPr>
        <w:lastRenderedPageBreak/>
        <w:t>Результаты экзаменов (11 классы).</w:t>
      </w:r>
    </w:p>
    <w:p w:rsidR="00B94855" w:rsidRPr="006731B4" w:rsidRDefault="00B94855" w:rsidP="00B94855">
      <w:pPr>
        <w:pStyle w:val="ad"/>
        <w:spacing w:after="0" w:line="240" w:lineRule="auto"/>
        <w:ind w:right="24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 успешно сдавших ЕГЭ в 2020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году и средний балл по школе</w:t>
      </w:r>
    </w:p>
    <w:tbl>
      <w:tblPr>
        <w:tblStyle w:val="af2"/>
        <w:tblW w:w="10207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589"/>
        <w:gridCol w:w="709"/>
        <w:gridCol w:w="709"/>
        <w:gridCol w:w="850"/>
        <w:gridCol w:w="709"/>
        <w:gridCol w:w="709"/>
        <w:gridCol w:w="708"/>
        <w:gridCol w:w="2552"/>
        <w:gridCol w:w="1672"/>
      </w:tblGrid>
      <w:tr w:rsidR="00B94855" w:rsidRPr="006731B4" w:rsidTr="002179A5">
        <w:trPr>
          <w:cantSplit/>
          <w:trHeight w:val="3747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Доля</w:t>
            </w:r>
          </w:p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(в %) успешно сдавших ЕГЭ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ЕГЭ, получивших неудовлетворительный результат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  <w:p w:rsidR="00B94855" w:rsidRPr="00B207AA" w:rsidRDefault="00457891" w:rsidP="004578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По РФ/</w:t>
            </w:r>
            <w:r w:rsidR="00B94855" w:rsidRPr="00B207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E520F" w:rsidRPr="00B207AA">
              <w:rPr>
                <w:rFonts w:ascii="Times New Roman" w:hAnsi="Times New Roman" w:cs="Times New Roman"/>
                <w:sz w:val="20"/>
                <w:szCs w:val="20"/>
              </w:rPr>
              <w:t>округу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Максим. балл по школе / Ф.И.</w:t>
            </w:r>
          </w:p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обучающихся, набравших максимальный балл по школе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  <w:p w:rsidR="00B94855" w:rsidRPr="00B207AA" w:rsidRDefault="00B94855" w:rsidP="00B948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7AA">
              <w:rPr>
                <w:rFonts w:ascii="Times New Roman" w:hAnsi="Times New Roman" w:cs="Times New Roman"/>
                <w:sz w:val="20"/>
                <w:szCs w:val="20"/>
              </w:rPr>
              <w:t>учителя, подготовившего обучающихся</w:t>
            </w:r>
          </w:p>
        </w:tc>
      </w:tr>
      <w:tr w:rsidR="003458FE" w:rsidRPr="006731B4" w:rsidTr="002179A5">
        <w:trPr>
          <w:trHeight w:val="333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A2D6A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A2D6A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566FCF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A2D6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8FE" w:rsidRPr="005D23F3" w:rsidRDefault="003458FE" w:rsidP="003458F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2179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179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457891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66,4/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835881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3A2D6A" w:rsidP="003A2D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95 – Шишкинский Юрий /82 – Михалакий Аполлинария/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3A2D6A" w:rsidP="003A2D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Зольникова О.Н. /Ванина А.С.</w:t>
            </w:r>
          </w:p>
        </w:tc>
      </w:tr>
      <w:tr w:rsidR="003A2D6A" w:rsidRPr="006731B4" w:rsidTr="002179A5">
        <w:trPr>
          <w:trHeight w:val="47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 xml:space="preserve">Математика </w:t>
            </w:r>
            <w:r w:rsidRPr="00EE215E">
              <w:rPr>
                <w:rFonts w:ascii="Times New Roman" w:hAnsi="Times New Roman" w:cs="Times New Roman"/>
                <w:sz w:val="20"/>
                <w:szCs w:val="20"/>
              </w:rPr>
              <w:t>(профильный уровень)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179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457891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55,6/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835881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2179A5" w:rsidP="002179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86 – Шишкинский Юрий/ </w:t>
            </w:r>
            <w:r w:rsidR="003A2D6A">
              <w:rPr>
                <w:rFonts w:ascii="Times New Roman" w:hAnsi="Times New Roman" w:cs="Times New Roman"/>
              </w:rPr>
              <w:t xml:space="preserve">74 Филоненко Владимир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2179A5" w:rsidP="002179A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Александрова О.Н./ </w:t>
            </w:r>
            <w:r w:rsidR="003A2D6A">
              <w:rPr>
                <w:rFonts w:ascii="Times New Roman" w:hAnsi="Times New Roman" w:cs="Times New Roman"/>
              </w:rPr>
              <w:t>Амирова О.В.,</w:t>
            </w:r>
          </w:p>
        </w:tc>
      </w:tr>
      <w:tr w:rsidR="003A2D6A" w:rsidRPr="006731B4" w:rsidTr="002179A5">
        <w:trPr>
          <w:trHeight w:val="476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 </w:t>
            </w:r>
            <w:r w:rsidRPr="00C57924">
              <w:rPr>
                <w:rFonts w:ascii="Times New Roman" w:hAnsi="Times New Roman" w:cs="Times New Roman"/>
                <w:sz w:val="20"/>
                <w:szCs w:val="20"/>
              </w:rPr>
              <w:t>(базовый уровень)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A2D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6A" w:rsidRDefault="003A2D6A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6A" w:rsidRDefault="002179A5" w:rsidP="003A2D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Александрова О.Н.</w:t>
            </w: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2179A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2179A5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58,6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7C34B7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3A2D6A" w:rsidP="007C34B7">
            <w:pPr>
              <w:spacing w:after="0" w:line="240" w:lineRule="auto"/>
              <w:ind w:right="-136" w:hanging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7C34B7">
              <w:rPr>
                <w:rFonts w:ascii="Times New Roman" w:hAnsi="Times New Roman" w:cs="Times New Roman"/>
              </w:rPr>
              <w:t xml:space="preserve">77 </w:t>
            </w:r>
            <w:r w:rsidR="0050760C">
              <w:rPr>
                <w:rFonts w:ascii="Times New Roman" w:hAnsi="Times New Roman" w:cs="Times New Roman"/>
              </w:rPr>
              <w:t xml:space="preserve"> Ватченко Мария, Каюмова Алина/ </w:t>
            </w:r>
            <w:r>
              <w:rPr>
                <w:rFonts w:ascii="Times New Roman" w:hAnsi="Times New Roman" w:cs="Times New Roman"/>
              </w:rPr>
              <w:t xml:space="preserve">76 </w:t>
            </w:r>
            <w:r w:rsidRPr="00BC41E3">
              <w:rPr>
                <w:rFonts w:ascii="Times New Roman" w:hAnsi="Times New Roman" w:cs="Times New Roman"/>
              </w:rPr>
              <w:t>Колдомасова Елизавета, Кирьянова Лиана, Деткова Дарья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50760C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Мамаева И.Т./ </w:t>
            </w:r>
            <w:r w:rsidR="003A2D6A">
              <w:rPr>
                <w:rFonts w:ascii="Times New Roman" w:hAnsi="Times New Roman" w:cs="Times New Roman"/>
              </w:rPr>
              <w:t>Курбачева Л.В.</w:t>
            </w:r>
          </w:p>
          <w:p w:rsidR="003A2D6A" w:rsidRPr="005D23F3" w:rsidRDefault="003A2D6A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D6A" w:rsidRPr="006731B4" w:rsidTr="002179A5">
        <w:trPr>
          <w:trHeight w:val="53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457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5</w:t>
            </w:r>
            <w:r w:rsidR="00457891">
              <w:rPr>
                <w:rFonts w:ascii="Times New Roman" w:hAnsi="Times New Roman" w:cs="Times New Roman"/>
                <w:b/>
                <w:color w:val="FF0000"/>
              </w:rPr>
              <w:t>6</w:t>
            </w:r>
            <w:r w:rsidRPr="00835881">
              <w:rPr>
                <w:rFonts w:ascii="Times New Roman" w:hAnsi="Times New Roman" w:cs="Times New Roman"/>
                <w:b/>
                <w:color w:val="FF0000"/>
              </w:rPr>
              <w:t>,</w:t>
            </w:r>
            <w:r w:rsidR="00457891">
              <w:rPr>
                <w:rFonts w:ascii="Times New Roman" w:hAnsi="Times New Roman" w:cs="Times New Roman"/>
                <w:b/>
                <w:color w:val="FF0000"/>
              </w:rPr>
              <w:t>4/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50760C" w:rsidP="0050760C">
            <w:pPr>
              <w:spacing w:after="0" w:line="240" w:lineRule="auto"/>
              <w:ind w:right="-221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56 – Пикин Илья / </w:t>
            </w:r>
            <w:r w:rsidR="003A2D6A">
              <w:rPr>
                <w:rFonts w:ascii="Times New Roman" w:hAnsi="Times New Roman" w:cs="Times New Roman"/>
              </w:rPr>
              <w:t xml:space="preserve">81- Сафина Алина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50760C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Мамаева И .Т. / </w:t>
            </w:r>
            <w:r w:rsidR="003A2D6A" w:rsidRPr="005D23F3">
              <w:rPr>
                <w:rFonts w:ascii="Times New Roman" w:hAnsi="Times New Roman" w:cs="Times New Roman"/>
              </w:rPr>
              <w:t>Панченко И.Н</w:t>
            </w:r>
            <w:r w:rsidR="003A2D6A">
              <w:rPr>
                <w:rFonts w:ascii="Times New Roman" w:hAnsi="Times New Roman" w:cs="Times New Roman"/>
              </w:rPr>
              <w:t>.</w:t>
            </w:r>
          </w:p>
          <w:p w:rsidR="003A2D6A" w:rsidRPr="005D23F3" w:rsidRDefault="003A2D6A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457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5</w:t>
            </w:r>
            <w:r w:rsidR="00457891">
              <w:rPr>
                <w:rFonts w:ascii="Times New Roman" w:hAnsi="Times New Roman" w:cs="Times New Roman"/>
                <w:b/>
                <w:color w:val="FF0000"/>
              </w:rPr>
              <w:t>4</w:t>
            </w:r>
            <w:r w:rsidRPr="00835881">
              <w:rPr>
                <w:rFonts w:ascii="Times New Roman" w:hAnsi="Times New Roman" w:cs="Times New Roman"/>
                <w:b/>
                <w:color w:val="FF0000"/>
              </w:rPr>
              <w:t>,</w:t>
            </w:r>
            <w:r w:rsidR="00457891">
              <w:rPr>
                <w:rFonts w:ascii="Times New Roman" w:hAnsi="Times New Roman" w:cs="Times New Roman"/>
                <w:b/>
                <w:color w:val="FF0000"/>
              </w:rPr>
              <w:t>9/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Default="0050760C" w:rsidP="003A2D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– Кутепов Дмитрий/ </w:t>
            </w:r>
            <w:r w:rsidR="003A2D6A">
              <w:rPr>
                <w:rFonts w:ascii="Times New Roman" w:hAnsi="Times New Roman" w:cs="Times New Roman"/>
              </w:rPr>
              <w:t xml:space="preserve">Филоненко Владимир -53 </w:t>
            </w:r>
          </w:p>
          <w:p w:rsidR="003A2D6A" w:rsidRPr="005D23F3" w:rsidRDefault="003A2D6A" w:rsidP="003A2D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Белотелова О.А.</w:t>
            </w:r>
          </w:p>
          <w:p w:rsidR="003A2D6A" w:rsidRPr="005D23F3" w:rsidRDefault="003A2D6A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076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50760C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0760C" w:rsidRDefault="00457891" w:rsidP="003A2D6A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 – Галикова Кс</w:t>
            </w:r>
            <w:r w:rsidR="00AC2E53">
              <w:rPr>
                <w:rFonts w:ascii="Times New Roman" w:hAnsi="Times New Roman" w:cs="Times New Roman"/>
              </w:rPr>
              <w:t xml:space="preserve">ения, </w:t>
            </w:r>
            <w:r w:rsidR="0050760C">
              <w:rPr>
                <w:rFonts w:ascii="Times New Roman" w:hAnsi="Times New Roman" w:cs="Times New Roman"/>
              </w:rPr>
              <w:t xml:space="preserve"> /</w:t>
            </w:r>
            <w:r w:rsidR="003A2D6A">
              <w:rPr>
                <w:rFonts w:ascii="Times New Roman" w:hAnsi="Times New Roman" w:cs="Times New Roman"/>
              </w:rPr>
              <w:t>79</w:t>
            </w:r>
            <w:r w:rsidR="003A2D6A" w:rsidRPr="003B6EDA">
              <w:rPr>
                <w:rFonts w:ascii="Times New Roman" w:hAnsi="Times New Roman" w:cs="Times New Roman"/>
              </w:rPr>
              <w:t xml:space="preserve"> – Михалакий Аполлинария </w:t>
            </w:r>
          </w:p>
          <w:p w:rsidR="003A2D6A" w:rsidRPr="005D23F3" w:rsidRDefault="003A2D6A" w:rsidP="003A2D6A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50760C" w:rsidP="003A2D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Алферова А.Ю./</w:t>
            </w:r>
            <w:r w:rsidR="003A2D6A">
              <w:rPr>
                <w:rFonts w:ascii="Times New Roman" w:hAnsi="Times New Roman" w:cs="Times New Roman"/>
              </w:rPr>
              <w:t>Старостенкова О.А.</w:t>
            </w:r>
          </w:p>
        </w:tc>
      </w:tr>
      <w:tr w:rsidR="003A2D6A" w:rsidRPr="006731B4" w:rsidTr="002179A5">
        <w:trPr>
          <w:trHeight w:val="280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E360FE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1A1CF5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57,7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2D6A" w:rsidRPr="005D23F3" w:rsidRDefault="00AC2E53" w:rsidP="00AC2E53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 90 - Шискинский Юрий//</w:t>
            </w:r>
            <w:r w:rsidR="003A2D6A">
              <w:rPr>
                <w:rFonts w:ascii="Times New Roman" w:hAnsi="Times New Roman" w:cs="Times New Roman"/>
              </w:rPr>
              <w:t xml:space="preserve">75- Стороженко Антон/ </w:t>
            </w:r>
            <w:r w:rsidR="003A2D6A" w:rsidRPr="005D23F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E53" w:rsidRDefault="00AC2E53" w:rsidP="00AC2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C2E53">
              <w:rPr>
                <w:rFonts w:ascii="Times New Roman" w:hAnsi="Times New Roman" w:cs="Times New Roman"/>
              </w:rPr>
              <w:t>Гиззатова Г.И/</w:t>
            </w:r>
          </w:p>
          <w:p w:rsidR="003A2D6A" w:rsidRPr="005D23F3" w:rsidRDefault="003A2D6A" w:rsidP="00AC2E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Кирамова Г.Д./ </w:t>
            </w: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5D23F3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457891" w:rsidP="00457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56</w:t>
            </w:r>
            <w:r w:rsidR="003A2D6A" w:rsidRPr="00835881">
              <w:rPr>
                <w:rFonts w:ascii="Times New Roman" w:hAnsi="Times New Roman" w:cs="Times New Roman"/>
                <w:b/>
                <w:color w:val="FF0000"/>
              </w:rPr>
              <w:t>,</w:t>
            </w:r>
            <w:r>
              <w:rPr>
                <w:rFonts w:ascii="Times New Roman" w:hAnsi="Times New Roman" w:cs="Times New Roman"/>
                <w:b/>
                <w:color w:val="FF0000"/>
              </w:rPr>
              <w:t>2/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2D6A" w:rsidRPr="005D23F3" w:rsidRDefault="00457891" w:rsidP="00457891">
            <w:pPr>
              <w:spacing w:after="0" w:line="240" w:lineRule="auto"/>
              <w:ind w:right="-22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74 – Калентеев Данила/  </w:t>
            </w:r>
            <w:r w:rsidR="003A2D6A" w:rsidRPr="003B6EDA">
              <w:rPr>
                <w:rFonts w:ascii="Times New Roman" w:hAnsi="Times New Roman" w:cs="Times New Roman"/>
              </w:rPr>
              <w:t xml:space="preserve">82 – Михалакий Аполлинария </w:t>
            </w:r>
            <w:r w:rsidR="003A2D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3A2D6A" w:rsidP="003A2D6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Барашкова С.А.</w:t>
            </w: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D23F3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743649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AC2E53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835881">
              <w:rPr>
                <w:rFonts w:ascii="Times New Roman" w:hAnsi="Times New Roman" w:cs="Times New Roman"/>
                <w:b/>
                <w:color w:val="FF0000"/>
              </w:rPr>
              <w:t>72,2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C57924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8349B0" w:rsidRDefault="00C57924" w:rsidP="00C57924">
            <w:pPr>
              <w:spacing w:after="0" w:line="240" w:lineRule="auto"/>
              <w:ind w:right="-8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78 – Сметанина Владилена</w:t>
            </w:r>
            <w:r w:rsidR="003A2D6A">
              <w:rPr>
                <w:rFonts w:ascii="Times New Roman" w:hAnsi="Times New Roman" w:cs="Times New Roman"/>
              </w:rPr>
              <w:t xml:space="preserve">/78 – Яковенко Александра/ 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D6A" w:rsidRPr="005D23F3" w:rsidRDefault="003A2D6A" w:rsidP="003A2D6A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Тимофеева Е.А.</w:t>
            </w:r>
          </w:p>
        </w:tc>
      </w:tr>
      <w:tr w:rsidR="003A2D6A" w:rsidRPr="006731B4" w:rsidTr="002179A5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5D23F3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3B6EDA" w:rsidRDefault="00C57924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Pr="00835881" w:rsidRDefault="00457891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3A2D6A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D6A" w:rsidRDefault="00C57924" w:rsidP="003A2D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77,7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6A" w:rsidRDefault="00C57924" w:rsidP="003A2D6A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91 – Сметанина Владилена / </w:t>
            </w:r>
            <w:r w:rsidR="003A2D6A">
              <w:rPr>
                <w:rFonts w:ascii="Times New Roman" w:hAnsi="Times New Roman" w:cs="Times New Roman"/>
              </w:rPr>
              <w:t>Шилкина Ева -43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D6A" w:rsidRDefault="003A2D6A" w:rsidP="003A2D6A">
            <w:pPr>
              <w:spacing w:after="0" w:line="240" w:lineRule="auto"/>
              <w:ind w:right="-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Ванина А.С.</w:t>
            </w:r>
          </w:p>
        </w:tc>
      </w:tr>
    </w:tbl>
    <w:p w:rsidR="00B94855" w:rsidRDefault="00B94855" w:rsidP="00B94855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60FE">
        <w:rPr>
          <w:rFonts w:ascii="Times New Roman" w:hAnsi="Times New Roman" w:cs="Times New Roman"/>
          <w:sz w:val="24"/>
          <w:szCs w:val="24"/>
        </w:rPr>
        <w:t xml:space="preserve"> Средний балл по ЕГЭ в </w:t>
      </w:r>
      <w:r w:rsidR="00DA649E">
        <w:rPr>
          <w:rFonts w:ascii="Times New Roman" w:hAnsi="Times New Roman" w:cs="Times New Roman"/>
          <w:sz w:val="24"/>
          <w:szCs w:val="24"/>
        </w:rPr>
        <w:t>2023 году по сравнению с 2022</w:t>
      </w:r>
      <w:r w:rsidRPr="006731B4">
        <w:rPr>
          <w:rFonts w:ascii="Times New Roman" w:hAnsi="Times New Roman" w:cs="Times New Roman"/>
          <w:sz w:val="24"/>
          <w:szCs w:val="24"/>
        </w:rPr>
        <w:t xml:space="preserve"> годом повысился по следующим предметам:</w:t>
      </w:r>
    </w:p>
    <w:p w:rsidR="00E360FE" w:rsidRDefault="00E360FE" w:rsidP="00E360FE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DA649E">
        <w:rPr>
          <w:rFonts w:ascii="Times New Roman" w:hAnsi="Times New Roman" w:cs="Times New Roman"/>
          <w:sz w:val="24"/>
          <w:szCs w:val="24"/>
        </w:rPr>
        <w:t>- по математике(профильный уровень) на 2</w:t>
      </w:r>
      <w:r w:rsidRPr="00E360FE">
        <w:rPr>
          <w:rFonts w:ascii="Times New Roman" w:hAnsi="Times New Roman" w:cs="Times New Roman"/>
          <w:sz w:val="24"/>
          <w:szCs w:val="24"/>
        </w:rPr>
        <w:t>б;</w:t>
      </w:r>
    </w:p>
    <w:p w:rsidR="00E360FE" w:rsidRDefault="00E360FE" w:rsidP="00E360FE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1355">
        <w:rPr>
          <w:rFonts w:ascii="Times New Roman" w:hAnsi="Times New Roman" w:cs="Times New Roman"/>
          <w:sz w:val="24"/>
          <w:szCs w:val="24"/>
        </w:rPr>
        <w:t xml:space="preserve">- по </w:t>
      </w:r>
      <w:r w:rsidR="00DA649E">
        <w:rPr>
          <w:rFonts w:ascii="Times New Roman" w:hAnsi="Times New Roman" w:cs="Times New Roman"/>
          <w:sz w:val="24"/>
          <w:szCs w:val="24"/>
        </w:rPr>
        <w:t xml:space="preserve">литературе  на 35 </w:t>
      </w:r>
      <w:r w:rsidRPr="00E360FE">
        <w:rPr>
          <w:rFonts w:ascii="Times New Roman" w:hAnsi="Times New Roman" w:cs="Times New Roman"/>
          <w:sz w:val="24"/>
          <w:szCs w:val="24"/>
        </w:rPr>
        <w:t>б;</w:t>
      </w:r>
    </w:p>
    <w:p w:rsidR="00611A08" w:rsidRDefault="00611A08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649E">
        <w:rPr>
          <w:rFonts w:ascii="Times New Roman" w:hAnsi="Times New Roman" w:cs="Times New Roman"/>
          <w:sz w:val="24"/>
          <w:szCs w:val="24"/>
        </w:rPr>
        <w:t>- по физике  на 9</w:t>
      </w:r>
      <w:r w:rsidR="00821355">
        <w:rPr>
          <w:rFonts w:ascii="Times New Roman" w:hAnsi="Times New Roman" w:cs="Times New Roman"/>
          <w:sz w:val="24"/>
          <w:szCs w:val="24"/>
        </w:rPr>
        <w:t xml:space="preserve"> б;</w:t>
      </w:r>
    </w:p>
    <w:p w:rsidR="00821355" w:rsidRDefault="00DA649E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 по информатике на 15</w:t>
      </w:r>
      <w:r w:rsidR="00821355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2D0F3C">
        <w:rPr>
          <w:rFonts w:ascii="Times New Roman" w:hAnsi="Times New Roman" w:cs="Times New Roman"/>
          <w:sz w:val="24"/>
          <w:szCs w:val="24"/>
        </w:rPr>
        <w:t>.</w:t>
      </w:r>
    </w:p>
    <w:p w:rsidR="00C94E2B" w:rsidRDefault="00C94E2B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E2B" w:rsidRDefault="00C94E2B" w:rsidP="00C94E2B">
      <w:pPr>
        <w:pStyle w:val="ad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C83B9">
            <wp:extent cx="4635523" cy="27800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59" cy="2781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E2B" w:rsidRPr="00611A08" w:rsidRDefault="00C94E2B" w:rsidP="00611A08">
      <w:pPr>
        <w:pStyle w:val="a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20"/>
        <w:gridCol w:w="2066"/>
        <w:gridCol w:w="2580"/>
        <w:gridCol w:w="3232"/>
      </w:tblGrid>
      <w:tr w:rsidR="00662DB1" w:rsidRPr="006731B4" w:rsidTr="00FA1031">
        <w:tc>
          <w:tcPr>
            <w:tcW w:w="1620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2066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</w:tc>
        <w:tc>
          <w:tcPr>
            <w:tcW w:w="2580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Выпускники, получившие аттестат на «4» и «5»</w:t>
            </w:r>
          </w:p>
        </w:tc>
        <w:tc>
          <w:tcPr>
            <w:tcW w:w="3232" w:type="dxa"/>
            <w:vAlign w:val="center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Медалисты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« За успехи в учении»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 За успехи в учении»</w:t>
            </w:r>
          </w:p>
        </w:tc>
      </w:tr>
      <w:tr w:rsidR="00662DB1" w:rsidRPr="006731B4" w:rsidTr="00FA1031">
        <w:tc>
          <w:tcPr>
            <w:tcW w:w="162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066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56%</w:t>
            </w:r>
          </w:p>
        </w:tc>
        <w:tc>
          <w:tcPr>
            <w:tcW w:w="3232" w:type="dxa"/>
          </w:tcPr>
          <w:p w:rsidR="00662DB1" w:rsidRPr="006731B4" w:rsidRDefault="00662DB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« За успехи в учении»</w:t>
            </w:r>
          </w:p>
        </w:tc>
      </w:tr>
      <w:tr w:rsidR="00FA1A5B" w:rsidRPr="006731B4" w:rsidTr="00FA1031">
        <w:tc>
          <w:tcPr>
            <w:tcW w:w="1620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066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FA1A5B" w:rsidRPr="006731B4" w:rsidRDefault="009E23DD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39%</w:t>
            </w:r>
          </w:p>
        </w:tc>
        <w:tc>
          <w:tcPr>
            <w:tcW w:w="3232" w:type="dxa"/>
          </w:tcPr>
          <w:p w:rsidR="00FA1A5B" w:rsidRPr="006731B4" w:rsidRDefault="00FA1A5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 За успехи в учении»</w:t>
            </w:r>
          </w:p>
        </w:tc>
      </w:tr>
      <w:tr w:rsidR="00DD6809" w:rsidRPr="006731B4" w:rsidTr="00FA1031">
        <w:tc>
          <w:tcPr>
            <w:tcW w:w="1620" w:type="dxa"/>
          </w:tcPr>
          <w:p w:rsidR="00DD6809" w:rsidRDefault="00DD6809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066" w:type="dxa"/>
          </w:tcPr>
          <w:p w:rsidR="00DD6809" w:rsidRDefault="00AB7DF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DD6809" w:rsidRDefault="00485C1A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49%</w:t>
            </w:r>
          </w:p>
        </w:tc>
        <w:tc>
          <w:tcPr>
            <w:tcW w:w="3232" w:type="dxa"/>
          </w:tcPr>
          <w:p w:rsidR="00DD6809" w:rsidRPr="00FA1A5B" w:rsidRDefault="00DD6809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68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« За успехи в учении»</w:t>
            </w:r>
          </w:p>
        </w:tc>
      </w:tr>
      <w:tr w:rsidR="00FA1031" w:rsidRPr="006731B4" w:rsidTr="00FA1031">
        <w:tc>
          <w:tcPr>
            <w:tcW w:w="1620" w:type="dxa"/>
          </w:tcPr>
          <w:p w:rsidR="00FA1031" w:rsidRDefault="00FA103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066" w:type="dxa"/>
          </w:tcPr>
          <w:p w:rsidR="00FA1031" w:rsidRPr="005F4AE9" w:rsidRDefault="005F4AE9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580" w:type="dxa"/>
          </w:tcPr>
          <w:p w:rsidR="00FA1031" w:rsidRDefault="00887545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AE9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3232" w:type="dxa"/>
          </w:tcPr>
          <w:p w:rsidR="00FA1031" w:rsidRPr="00DD6809" w:rsidRDefault="00FA1031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«За успехи в учении» 1«За успехи в обучении»</w:t>
            </w:r>
          </w:p>
        </w:tc>
      </w:tr>
      <w:tr w:rsidR="008156EF" w:rsidRPr="006731B4" w:rsidTr="00FA1031">
        <w:tc>
          <w:tcPr>
            <w:tcW w:w="1620" w:type="dxa"/>
          </w:tcPr>
          <w:p w:rsidR="008156EF" w:rsidRDefault="008156EF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066" w:type="dxa"/>
          </w:tcPr>
          <w:p w:rsidR="008156EF" w:rsidRDefault="00C94E2B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2580" w:type="dxa"/>
          </w:tcPr>
          <w:p w:rsidR="008156EF" w:rsidRPr="005F4AE9" w:rsidRDefault="005D70A4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3232" w:type="dxa"/>
          </w:tcPr>
          <w:p w:rsidR="008156EF" w:rsidRDefault="005D70A4" w:rsidP="00BA06E5">
            <w:pPr>
              <w:pStyle w:val="21"/>
              <w:spacing w:after="0" w:line="240" w:lineRule="auto"/>
              <w:ind w:right="24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« За успехи в учении»</w:t>
            </w:r>
          </w:p>
        </w:tc>
      </w:tr>
    </w:tbl>
    <w:p w:rsidR="00662DB1" w:rsidRPr="006731B4" w:rsidRDefault="00662DB1" w:rsidP="00BA06E5">
      <w:pPr>
        <w:spacing w:after="0" w:line="240" w:lineRule="auto"/>
        <w:ind w:right="22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Школа обеспечивает доступное и качественное образование для своих обучающихся.</w:t>
      </w:r>
    </w:p>
    <w:p w:rsidR="00662DB1" w:rsidRDefault="00662DB1" w:rsidP="00BA06E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В школе реализуется</w:t>
      </w:r>
      <w:r w:rsidR="007400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профильное обучение. </w:t>
      </w:r>
    </w:p>
    <w:p w:rsidR="004A1F91" w:rsidRPr="00003B65" w:rsidRDefault="009D6E55" w:rsidP="009D6E5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B65">
        <w:rPr>
          <w:rFonts w:ascii="Times New Roman" w:hAnsi="Times New Roman" w:cs="Times New Roman"/>
          <w:sz w:val="24"/>
          <w:szCs w:val="24"/>
        </w:rPr>
        <w:t xml:space="preserve">Качество предметных знаний стабильно, </w:t>
      </w:r>
    </w:p>
    <w:p w:rsidR="00547E02" w:rsidRPr="004D574B" w:rsidRDefault="00547E02" w:rsidP="00547E02">
      <w:pPr>
        <w:autoSpaceDE w:val="0"/>
        <w:autoSpaceDN w:val="0"/>
        <w:adjustRightInd w:val="0"/>
        <w:ind w:left="57" w:right="57" w:firstLine="7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>В 2022-2023 учебном году  проектная деятельность обучающихся  в школе была организована в трех форматах деятельности: 5,6,7 классы занимались проектной деятельность как на уроках, так и во внеурочной деятельности, в конце года классные руководители оценивали обучающихся по критериям сформированности УУД, заполняя сводный оценочный лист проектной деятельности обучающихся. В 9 классах защита проекта проводилась в рамках внеурочной деятельности, и в основном была связана с профориентацией в рамках проекта «Будущий профессионал»</w:t>
      </w:r>
    </w:p>
    <w:p w:rsidR="00547E02" w:rsidRPr="004D574B" w:rsidRDefault="00547E02" w:rsidP="00547E02">
      <w:pPr>
        <w:autoSpaceDE w:val="0"/>
        <w:autoSpaceDN w:val="0"/>
        <w:adjustRightInd w:val="0"/>
        <w:ind w:left="57" w:right="57" w:firstLine="7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>Окончательные результаты сформированности навыков проектной деятельности формировались по данным портфолио 9-классников</w:t>
      </w:r>
      <w:r w:rsidRPr="004D574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</w:t>
      </w:r>
    </w:p>
    <w:p w:rsidR="00BE1CD6" w:rsidRPr="00FD4753" w:rsidRDefault="00BE1CD6" w:rsidP="00BE1C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4D57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1700656" wp14:editId="71B01484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5486400" cy="320040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4D57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8564C" wp14:editId="64838124">
            <wp:extent cx="5743575" cy="340995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47E02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07AA" w:rsidRDefault="00B207AA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07AA" w:rsidRDefault="00B207AA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07AA" w:rsidRDefault="00B207AA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07AA" w:rsidRDefault="00B207AA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207AA" w:rsidRDefault="00B207AA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47E02" w:rsidRDefault="00547E02" w:rsidP="00547E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Результаты защиты индивидуальных проектов выпускниками 11-х классов:</w:t>
      </w:r>
    </w:p>
    <w:p w:rsidR="00C33143" w:rsidRPr="00FD4753" w:rsidRDefault="00547E02" w:rsidP="00EE2E9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4D57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73136" wp14:editId="5B77ADF8">
            <wp:extent cx="5895975" cy="3200400"/>
            <wp:effectExtent l="0" t="0" r="9525" b="0"/>
            <wp:docPr id="123733" name="Диаграмма 1237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BE1CD6" w:rsidRPr="00FD4753">
        <w:rPr>
          <w:rFonts w:ascii="Times New Roman" w:hAnsi="Times New Roman" w:cs="Times New Roman"/>
          <w:sz w:val="24"/>
          <w:szCs w:val="24"/>
          <w:highlight w:val="yell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4A6D" w:rsidRDefault="00367D91" w:rsidP="007F76A4">
      <w:pPr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  <w:r w:rsidRPr="00FD4753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 xml:space="preserve"> </w:t>
      </w:r>
      <w:r w:rsidR="00547E02" w:rsidRPr="004D574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9B3E7" wp14:editId="4E378FB1">
            <wp:extent cx="4914900" cy="2238375"/>
            <wp:effectExtent l="0" t="0" r="0" b="9525"/>
            <wp:docPr id="123734" name="Диаграмма 1237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47E02" w:rsidRPr="004D574B" w:rsidRDefault="00547E02" w:rsidP="00547E02">
      <w:pPr>
        <w:autoSpaceDE w:val="0"/>
        <w:autoSpaceDN w:val="0"/>
        <w:adjustRightInd w:val="0"/>
        <w:ind w:left="57" w:right="57" w:firstLine="74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Pr="004D574B">
        <w:rPr>
          <w:rFonts w:ascii="Times New Roman" w:eastAsia="Calibri" w:hAnsi="Times New Roman" w:cs="Times New Roman"/>
          <w:iCs/>
          <w:sz w:val="24"/>
          <w:szCs w:val="24"/>
        </w:rPr>
        <w:t>видам проектов</w:t>
      </w:r>
      <w:r w:rsidRPr="004D574B">
        <w:rPr>
          <w:rFonts w:ascii="Times New Roman" w:eastAsia="Calibri" w:hAnsi="Times New Roman" w:cs="Times New Roman"/>
          <w:sz w:val="24"/>
          <w:szCs w:val="24"/>
        </w:rPr>
        <w:t>: преобладает информационный, в меньшей степени исследовательский, творческий, социальный, практико-ориентированный. Отсутствовал игровой (ролевой), инновационный (предполагающий организационно-экономический механизм внедрения) вид проектов.</w:t>
      </w:r>
    </w:p>
    <w:p w:rsidR="00547E02" w:rsidRPr="004D574B" w:rsidRDefault="00547E02" w:rsidP="00B207AA">
      <w:pPr>
        <w:tabs>
          <w:tab w:val="left" w:pos="0"/>
        </w:tabs>
        <w:spacing w:after="0" w:line="240" w:lineRule="auto"/>
        <w:ind w:firstLine="74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74B">
        <w:rPr>
          <w:rFonts w:ascii="Times New Roman" w:eastAsia="Times New Roman" w:hAnsi="Times New Roman" w:cs="Times New Roman"/>
          <w:sz w:val="24"/>
          <w:szCs w:val="24"/>
        </w:rPr>
        <w:t xml:space="preserve">Проектная деятельность в новом формате требует дальнейшего осмысления и доработки, чему будет уделяться внимание при работе в следующем учебном году: </w:t>
      </w:r>
    </w:p>
    <w:p w:rsidR="00547E02" w:rsidRPr="004D574B" w:rsidRDefault="00547E02" w:rsidP="00B207AA">
      <w:pPr>
        <w:pStyle w:val="af9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формирование позитивного отношения к работе; </w:t>
      </w:r>
    </w:p>
    <w:p w:rsidR="00547E02" w:rsidRPr="004D574B" w:rsidRDefault="00547E02" w:rsidP="00547E02">
      <w:pPr>
        <w:pStyle w:val="af9"/>
        <w:numPr>
          <w:ilvl w:val="0"/>
          <w:numId w:val="56"/>
        </w:numPr>
        <w:autoSpaceDE w:val="0"/>
        <w:autoSpaceDN w:val="0"/>
        <w:adjustRightInd w:val="0"/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вовлечение в творческое проектирование всех участников образовательного процесса – учителей, учащихся (обучающихся) и их родителей; </w:t>
      </w:r>
    </w:p>
    <w:p w:rsidR="00547E02" w:rsidRPr="004D574B" w:rsidRDefault="00547E02" w:rsidP="00547E02">
      <w:pPr>
        <w:pStyle w:val="af9"/>
        <w:numPr>
          <w:ilvl w:val="0"/>
          <w:numId w:val="56"/>
        </w:numPr>
        <w:autoSpaceDE w:val="0"/>
        <w:autoSpaceDN w:val="0"/>
        <w:adjustRightInd w:val="0"/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расширение и совершенствование области тематического исследования в проектной деятельности; </w:t>
      </w:r>
    </w:p>
    <w:p w:rsidR="00547E02" w:rsidRPr="004D574B" w:rsidRDefault="00547E02" w:rsidP="00547E02">
      <w:pPr>
        <w:pStyle w:val="af9"/>
        <w:numPr>
          <w:ilvl w:val="0"/>
          <w:numId w:val="56"/>
        </w:numPr>
        <w:autoSpaceDE w:val="0"/>
        <w:autoSpaceDN w:val="0"/>
        <w:adjustRightInd w:val="0"/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электронной формы проектов, включение результатов проекта в электронное портфолио; </w:t>
      </w:r>
    </w:p>
    <w:p w:rsidR="00547E02" w:rsidRPr="004D574B" w:rsidRDefault="00547E02" w:rsidP="00547E02">
      <w:pPr>
        <w:pStyle w:val="af9"/>
        <w:numPr>
          <w:ilvl w:val="0"/>
          <w:numId w:val="56"/>
        </w:numPr>
        <w:autoSpaceDE w:val="0"/>
        <w:autoSpaceDN w:val="0"/>
        <w:adjustRightInd w:val="0"/>
        <w:spacing w:after="0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574B">
        <w:rPr>
          <w:rFonts w:ascii="Times New Roman" w:eastAsia="Calibri" w:hAnsi="Times New Roman" w:cs="Times New Roman"/>
          <w:sz w:val="24"/>
          <w:szCs w:val="24"/>
        </w:rPr>
        <w:t xml:space="preserve">поиски новых направлений и форм творческого проектирования;  </w:t>
      </w:r>
    </w:p>
    <w:p w:rsidR="00547E02" w:rsidRPr="004D574B" w:rsidRDefault="00547E02" w:rsidP="00547E02">
      <w:pPr>
        <w:pStyle w:val="af9"/>
        <w:autoSpaceDE w:val="0"/>
        <w:autoSpaceDN w:val="0"/>
        <w:adjustRightInd w:val="0"/>
        <w:ind w:left="1520"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7E02" w:rsidRDefault="00547E02" w:rsidP="007F76A4">
      <w:pPr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</w:p>
    <w:p w:rsidR="009D6E55" w:rsidRPr="00547E02" w:rsidRDefault="009D6E55" w:rsidP="003C32B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E0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новом учебном году будем продолжать работу над формированием метапредметных результатов.</w:t>
      </w:r>
    </w:p>
    <w:p w:rsidR="00662DB1" w:rsidRPr="00547E02" w:rsidRDefault="00662DB1" w:rsidP="00BA06E5">
      <w:pPr>
        <w:pStyle w:val="ad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E02">
        <w:rPr>
          <w:rFonts w:ascii="Times New Roman" w:hAnsi="Times New Roman" w:cs="Times New Roman"/>
          <w:color w:val="000000"/>
          <w:sz w:val="24"/>
          <w:szCs w:val="24"/>
        </w:rPr>
        <w:t>Важнейшим показателем работы педагогического коллектива является достигаемый уровень участия в конкурсах, олимпиадах, конференциях разного уровня.</w:t>
      </w:r>
    </w:p>
    <w:p w:rsidR="00BC41E3" w:rsidRPr="006731B4" w:rsidRDefault="00662DB1" w:rsidP="00B207AA">
      <w:pPr>
        <w:pStyle w:val="a6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7E02">
        <w:rPr>
          <w:rFonts w:ascii="Times New Roman" w:hAnsi="Times New Roman" w:cs="Times New Roman"/>
          <w:color w:val="000000"/>
          <w:sz w:val="24"/>
          <w:szCs w:val="24"/>
        </w:rPr>
        <w:t>Обучающиеся школы – активные участники школьных, муниципальных, окружных, всероссийских олимпиад, интеллектуальных марафонов, конкурсов, конференций, соревнований. Уровень успешности обучения школьников определяется и по результатам участия в окружных, городских и федеральных фестивалях, конкурсах, смотрах.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219"/>
        <w:tblW w:w="10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850"/>
        <w:gridCol w:w="851"/>
        <w:gridCol w:w="709"/>
        <w:gridCol w:w="708"/>
        <w:gridCol w:w="851"/>
        <w:gridCol w:w="850"/>
        <w:gridCol w:w="851"/>
        <w:gridCol w:w="709"/>
        <w:gridCol w:w="708"/>
        <w:gridCol w:w="851"/>
        <w:gridCol w:w="851"/>
        <w:gridCol w:w="851"/>
      </w:tblGrid>
      <w:tr w:rsidR="00FD4753" w:rsidRPr="006731B4" w:rsidTr="00FD4753">
        <w:trPr>
          <w:trHeight w:val="70"/>
        </w:trPr>
        <w:tc>
          <w:tcPr>
            <w:tcW w:w="12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D4753" w:rsidRPr="006731B4" w:rsidTr="00FD4753">
        <w:trPr>
          <w:trHeight w:val="88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485C1A" w:rsidRDefault="00FD4753" w:rsidP="00887545">
            <w:pPr>
              <w:pStyle w:val="21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85C1A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олимпиад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247CFC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="00D53D88">
              <w:rPr>
                <w:rFonts w:ascii="Times New Roman" w:hAnsi="Times New Roman" w:cs="Times New Roman"/>
                <w:sz w:val="24"/>
                <w:szCs w:val="24"/>
              </w:rPr>
              <w:t>/29</w:t>
            </w:r>
          </w:p>
        </w:tc>
      </w:tr>
      <w:tr w:rsidR="00FD4753" w:rsidRPr="006731B4" w:rsidTr="00FD4753">
        <w:trPr>
          <w:trHeight w:val="61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485C1A" w:rsidRDefault="00FD4753" w:rsidP="0088754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5C1A">
              <w:rPr>
                <w:rFonts w:ascii="Times New Roman" w:hAnsi="Times New Roman" w:cs="Times New Roman"/>
                <w:sz w:val="20"/>
                <w:szCs w:val="20"/>
              </w:rPr>
              <w:t>Количество победителей и призеров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14+</w:t>
            </w:r>
            <w:r w:rsidRPr="006731B4">
              <w:rPr>
                <w:rFonts w:ascii="Times New Roman" w:hAnsi="Times New Roman" w:cs="Times New Roman"/>
                <w:sz w:val="16"/>
                <w:szCs w:val="24"/>
              </w:rPr>
              <w:t xml:space="preserve">1 региональный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FD4753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Default="00A27CEE" w:rsidP="0088754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53D8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207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5C0901" w:rsidRPr="00C21AD4" w:rsidRDefault="005C0901" w:rsidP="00C21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1AD4">
        <w:rPr>
          <w:rFonts w:ascii="Times New Roman" w:hAnsi="Times New Roman" w:cs="Times New Roman"/>
          <w:sz w:val="24"/>
          <w:szCs w:val="24"/>
        </w:rPr>
        <w:t>В этом учебном году школьники приняли участие в школьном этапе</w:t>
      </w:r>
      <w:r w:rsidR="00C21AD4" w:rsidRPr="00C21AD4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Pr="00C21AD4">
        <w:rPr>
          <w:rFonts w:ascii="Times New Roman" w:hAnsi="Times New Roman" w:cs="Times New Roman"/>
          <w:sz w:val="24"/>
          <w:szCs w:val="24"/>
        </w:rPr>
        <w:t xml:space="preserve"> </w:t>
      </w:r>
      <w:r w:rsidR="0081760E">
        <w:rPr>
          <w:rFonts w:ascii="Times New Roman" w:hAnsi="Times New Roman" w:cs="Times New Roman"/>
          <w:sz w:val="24"/>
          <w:szCs w:val="24"/>
        </w:rPr>
        <w:t xml:space="preserve">образовательного центра </w:t>
      </w:r>
      <w:r w:rsidRPr="00C21AD4">
        <w:rPr>
          <w:rFonts w:ascii="Times New Roman" w:hAnsi="Times New Roman" w:cs="Times New Roman"/>
          <w:sz w:val="24"/>
          <w:szCs w:val="24"/>
        </w:rPr>
        <w:t>Сириус</w:t>
      </w:r>
      <w:r w:rsidR="00C21AD4" w:rsidRPr="00C21AD4">
        <w:rPr>
          <w:rFonts w:ascii="Times New Roman" w:hAnsi="Times New Roman" w:cs="Times New Roman"/>
          <w:sz w:val="24"/>
          <w:szCs w:val="24"/>
        </w:rPr>
        <w:t xml:space="preserve"> по математике, биологии, информатике, физике, астрономии и химии. </w:t>
      </w:r>
      <w:r w:rsidRPr="00C21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Default="00887545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81760E">
        <w:rPr>
          <w:rFonts w:ascii="Times New Roman" w:hAnsi="Times New Roman" w:cs="Times New Roman"/>
          <w:b/>
          <w:sz w:val="24"/>
          <w:szCs w:val="24"/>
        </w:rPr>
        <w:t>Результаты участия в предметных городских олимпиадах:</w:t>
      </w:r>
    </w:p>
    <w:p w:rsidR="00A27CEE" w:rsidRPr="00A27CEE" w:rsidRDefault="00A27CEE" w:rsidP="00BA06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53"/>
        <w:gridCol w:w="2419"/>
        <w:gridCol w:w="489"/>
        <w:gridCol w:w="2670"/>
        <w:gridCol w:w="1941"/>
        <w:gridCol w:w="1463"/>
      </w:tblGrid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 участника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Бадя Валерия Павловна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Шиляев Семён Вадимович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Кутепов Дмитрий Владимирович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Гиззатова Гулуся Илгизовна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Боровикова Александра Дмитриевна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Шиляев Семён Вадимович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Панченко Ирина Николаевна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Пикин Илья Николаевич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Ватченко Мария Викторовна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Зольникова Ольга Николаевна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Балай Александра Павловна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Заикина Наталья Алексеевна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Терёшкин Елисей Иванович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Курбачева Лидия Владимировна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Лукин Данил Андреевич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Мамаева Ирина Тимофеевна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Алимова Согдиана Комилжоновна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Масимзаде Наталия Влаимировна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Ватченко Мария Викторовна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Панченко Ирина Николаевна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Демская Наталья Викторовна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Макарова Мария Николаевна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Алимова Согдиана Комилжоновна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Зольникова Ольга Николаевна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Усольцев Олег Иванович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Андреев Андрей Владимрович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9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Балай Александра Павловна</w:t>
            </w:r>
          </w:p>
        </w:tc>
        <w:tc>
          <w:tcPr>
            <w:tcW w:w="425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Лапко София Владимировна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Коноплева Елизавета Дмитриевна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Картоева Амина Магомедовна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Самофалова Алина Павловна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Томасова Оксана Геннадьевна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Лапко София Владимировна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Ищенко Арина Евгеньевна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Менщиков Александр Анатольевич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Мифтахов Амир Равилевич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Бучнев Антон Денисович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Романов Данил Геннадьевич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Аширов Родион Русланович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Кузнецов Кирилл Анатольевич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Халитова Юлия Александровна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Шиляев Семён Вадимович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Ватченко Мария Викторовна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Алферова Анна Юрьевна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7CEE" w:rsidRPr="00A27CEE" w:rsidTr="00A27CEE">
        <w:tc>
          <w:tcPr>
            <w:tcW w:w="55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Лапко София Владимировна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Курбачева Лидия Владимировна</w:t>
            </w:r>
          </w:p>
        </w:tc>
        <w:tc>
          <w:tcPr>
            <w:tcW w:w="1941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463" w:type="dxa"/>
          </w:tcPr>
          <w:p w:rsidR="00A27CEE" w:rsidRPr="00A27CEE" w:rsidRDefault="00A27CEE" w:rsidP="00743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662DB1" w:rsidRDefault="000C1CF2" w:rsidP="00BA06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62DB1" w:rsidRPr="006731B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13</w:t>
      </w:r>
      <w:r w:rsidR="005D5D78">
        <w:rPr>
          <w:rFonts w:ascii="Times New Roman" w:hAnsi="Times New Roman" w:cs="Times New Roman"/>
          <w:sz w:val="24"/>
          <w:szCs w:val="24"/>
        </w:rPr>
        <w:t xml:space="preserve">) педагогов 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подготовили победителей и призеров муниципального этапа олимпиад, этот показатель имеет</w:t>
      </w:r>
      <w:r w:rsidR="005D5D78">
        <w:rPr>
          <w:rFonts w:ascii="Times New Roman" w:hAnsi="Times New Roman" w:cs="Times New Roman"/>
          <w:sz w:val="24"/>
          <w:szCs w:val="24"/>
        </w:rPr>
        <w:t xml:space="preserve"> </w:t>
      </w:r>
      <w:r w:rsidR="00111D10">
        <w:rPr>
          <w:rFonts w:ascii="Times New Roman" w:hAnsi="Times New Roman" w:cs="Times New Roman"/>
          <w:sz w:val="24"/>
          <w:szCs w:val="24"/>
        </w:rPr>
        <w:t xml:space="preserve">положительную </w:t>
      </w:r>
      <w:r w:rsidR="005D5D78">
        <w:rPr>
          <w:rFonts w:ascii="Times New Roman" w:hAnsi="Times New Roman" w:cs="Times New Roman"/>
          <w:sz w:val="24"/>
          <w:szCs w:val="24"/>
        </w:rPr>
        <w:t xml:space="preserve"> динамику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  <w:r w:rsidR="00F35E38" w:rsidRPr="00F35E38">
        <w:t xml:space="preserve"> </w:t>
      </w:r>
      <w:r w:rsidR="00F35E38" w:rsidRPr="00F35E38">
        <w:rPr>
          <w:rFonts w:ascii="Times New Roman" w:hAnsi="Times New Roman" w:cs="Times New Roman"/>
          <w:sz w:val="24"/>
          <w:szCs w:val="24"/>
        </w:rPr>
        <w:t>Следует отметить систематическую работу по работе с одаренными детьми учителей технологии Андреева А.В., Томасову О.Г., учителей истории и обществознания</w:t>
      </w:r>
      <w:r w:rsidR="00003B65">
        <w:rPr>
          <w:rFonts w:ascii="Times New Roman" w:hAnsi="Times New Roman" w:cs="Times New Roman"/>
          <w:sz w:val="24"/>
          <w:szCs w:val="24"/>
        </w:rPr>
        <w:t xml:space="preserve"> Мамаеву</w:t>
      </w:r>
      <w:r w:rsidR="00F35E38">
        <w:rPr>
          <w:rFonts w:ascii="Times New Roman" w:hAnsi="Times New Roman" w:cs="Times New Roman"/>
          <w:sz w:val="24"/>
          <w:szCs w:val="24"/>
        </w:rPr>
        <w:t xml:space="preserve"> И.Т., </w:t>
      </w:r>
      <w:r>
        <w:rPr>
          <w:rFonts w:ascii="Times New Roman" w:hAnsi="Times New Roman" w:cs="Times New Roman"/>
          <w:sz w:val="24"/>
          <w:szCs w:val="24"/>
        </w:rPr>
        <w:t>Панченко И.Н., Массимзаде Н.В., Курбачеву Л.В.</w:t>
      </w:r>
      <w:r w:rsidR="00111D10">
        <w:rPr>
          <w:rFonts w:ascii="Times New Roman" w:hAnsi="Times New Roman" w:cs="Times New Roman"/>
          <w:sz w:val="24"/>
          <w:szCs w:val="24"/>
        </w:rPr>
        <w:t>, учителей</w:t>
      </w:r>
      <w:r w:rsidR="00F35E38" w:rsidRPr="00F35E38">
        <w:rPr>
          <w:rFonts w:ascii="Times New Roman" w:hAnsi="Times New Roman" w:cs="Times New Roman"/>
          <w:sz w:val="24"/>
          <w:szCs w:val="24"/>
        </w:rPr>
        <w:t xml:space="preserve"> биологии </w:t>
      </w:r>
      <w:r w:rsidR="00111D10">
        <w:rPr>
          <w:rFonts w:ascii="Times New Roman" w:hAnsi="Times New Roman" w:cs="Times New Roman"/>
          <w:sz w:val="24"/>
          <w:szCs w:val="24"/>
        </w:rPr>
        <w:t>Алферову А.Ю., учителей физической культуры Аширова Р.Р., Менщикова А.А., Халитову Ю.А.</w:t>
      </w:r>
      <w:r w:rsidR="00F35E38" w:rsidRPr="00F35E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695C" w:rsidRDefault="00D53D88" w:rsidP="00BA06E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обучающихся 5-6 классов приняли участи</w:t>
      </w:r>
      <w:r w:rsidR="00B207AA">
        <w:rPr>
          <w:rFonts w:ascii="Times New Roman" w:hAnsi="Times New Roman" w:cs="Times New Roman"/>
          <w:sz w:val="24"/>
          <w:szCs w:val="24"/>
        </w:rPr>
        <w:t>е в интеллектуальном марафоне, 15</w:t>
      </w:r>
      <w:r>
        <w:rPr>
          <w:rFonts w:ascii="Times New Roman" w:hAnsi="Times New Roman" w:cs="Times New Roman"/>
          <w:sz w:val="24"/>
          <w:szCs w:val="24"/>
        </w:rPr>
        <w:t xml:space="preserve"> человек стали победителями и призерами.</w:t>
      </w:r>
    </w:p>
    <w:p w:rsidR="008A695C" w:rsidRPr="00A27CEE" w:rsidRDefault="008A695C" w:rsidP="008A69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760E">
        <w:rPr>
          <w:rFonts w:ascii="Times New Roman" w:hAnsi="Times New Roman" w:cs="Times New Roman"/>
          <w:b/>
          <w:sz w:val="24"/>
          <w:szCs w:val="24"/>
        </w:rPr>
        <w:t>Результаты участия в</w:t>
      </w:r>
      <w:r>
        <w:rPr>
          <w:rFonts w:ascii="Times New Roman" w:hAnsi="Times New Roman" w:cs="Times New Roman"/>
          <w:b/>
          <w:sz w:val="24"/>
          <w:szCs w:val="24"/>
        </w:rPr>
        <w:t xml:space="preserve"> интеллектуальном марафоне</w:t>
      </w:r>
      <w:r w:rsidRPr="0081760E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2570"/>
        <w:gridCol w:w="549"/>
        <w:gridCol w:w="2678"/>
        <w:gridCol w:w="2141"/>
        <w:gridCol w:w="987"/>
      </w:tblGrid>
      <w:tr w:rsidR="008A695C" w:rsidRPr="00AA6516" w:rsidTr="00AA6516">
        <w:tc>
          <w:tcPr>
            <w:tcW w:w="704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70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 участника</w:t>
            </w:r>
          </w:p>
        </w:tc>
        <w:tc>
          <w:tcPr>
            <w:tcW w:w="549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</w:p>
        </w:tc>
        <w:tc>
          <w:tcPr>
            <w:tcW w:w="2678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2141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87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8A695C" w:rsidRPr="00AA6516" w:rsidTr="00AA6516">
        <w:tc>
          <w:tcPr>
            <w:tcW w:w="704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0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Ганибесов Иван Дмитриевич</w:t>
            </w:r>
          </w:p>
        </w:tc>
        <w:tc>
          <w:tcPr>
            <w:tcW w:w="549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Мусина Эльвира Рифовна</w:t>
            </w:r>
          </w:p>
        </w:tc>
        <w:tc>
          <w:tcPr>
            <w:tcW w:w="2141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87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695C" w:rsidRPr="00AA6516" w:rsidTr="00AA6516">
        <w:tc>
          <w:tcPr>
            <w:tcW w:w="704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70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Лина  Кайратовна</w:t>
            </w:r>
          </w:p>
        </w:tc>
        <w:tc>
          <w:tcPr>
            <w:tcW w:w="549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Мусина Эльвира Рифовна</w:t>
            </w:r>
          </w:p>
        </w:tc>
        <w:tc>
          <w:tcPr>
            <w:tcW w:w="2141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87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695C" w:rsidRPr="00AA6516" w:rsidTr="00AA6516">
        <w:tc>
          <w:tcPr>
            <w:tcW w:w="704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70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Ким Виктория Сергеевна</w:t>
            </w:r>
          </w:p>
        </w:tc>
        <w:tc>
          <w:tcPr>
            <w:tcW w:w="549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</w:tcPr>
          <w:p w:rsidR="008A695C" w:rsidRPr="00AA6516" w:rsidRDefault="008A695C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Павлюкова Наталья Викторовна</w:t>
            </w:r>
          </w:p>
        </w:tc>
        <w:tc>
          <w:tcPr>
            <w:tcW w:w="2141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87" w:type="dxa"/>
          </w:tcPr>
          <w:p w:rsidR="008A695C" w:rsidRPr="00AA6516" w:rsidRDefault="008A695C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317F" w:rsidRPr="00AA6516" w:rsidTr="00AA6516">
        <w:tc>
          <w:tcPr>
            <w:tcW w:w="704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70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Хайзанов Матвей Альбертович</w:t>
            </w:r>
          </w:p>
        </w:tc>
        <w:tc>
          <w:tcPr>
            <w:tcW w:w="549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Вахрушева Ольга Леонидовна</w:t>
            </w:r>
          </w:p>
        </w:tc>
        <w:tc>
          <w:tcPr>
            <w:tcW w:w="2141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87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695C" w:rsidRPr="00AA6516" w:rsidTr="00AA6516">
        <w:tc>
          <w:tcPr>
            <w:tcW w:w="704" w:type="dxa"/>
          </w:tcPr>
          <w:p w:rsidR="008A695C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70" w:type="dxa"/>
          </w:tcPr>
          <w:p w:rsidR="008A695C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Благодарова Александра Анатольевна</w:t>
            </w:r>
          </w:p>
        </w:tc>
        <w:tc>
          <w:tcPr>
            <w:tcW w:w="549" w:type="dxa"/>
          </w:tcPr>
          <w:p w:rsidR="008A695C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</w:tcPr>
          <w:p w:rsidR="008A695C" w:rsidRPr="00AA6516" w:rsidRDefault="000C317F" w:rsidP="00AA65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 Мария Николаевна</w:t>
            </w:r>
          </w:p>
        </w:tc>
        <w:tc>
          <w:tcPr>
            <w:tcW w:w="2141" w:type="dxa"/>
          </w:tcPr>
          <w:p w:rsidR="008A695C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87" w:type="dxa"/>
          </w:tcPr>
          <w:p w:rsidR="008A695C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317F" w:rsidRPr="00AA6516" w:rsidTr="00AA6516">
        <w:tc>
          <w:tcPr>
            <w:tcW w:w="704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70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Кичеева Софья Игоревна</w:t>
            </w:r>
          </w:p>
        </w:tc>
        <w:tc>
          <w:tcPr>
            <w:tcW w:w="549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Александрова Оксана Николаевна</w:t>
            </w:r>
          </w:p>
        </w:tc>
        <w:tc>
          <w:tcPr>
            <w:tcW w:w="2141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87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317F" w:rsidRPr="00AA6516" w:rsidTr="00AA6516">
        <w:tc>
          <w:tcPr>
            <w:tcW w:w="704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70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Благодарова Александра Анатольевна</w:t>
            </w:r>
          </w:p>
        </w:tc>
        <w:tc>
          <w:tcPr>
            <w:tcW w:w="549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Григорьева Екатерина Андреевна</w:t>
            </w:r>
          </w:p>
        </w:tc>
        <w:tc>
          <w:tcPr>
            <w:tcW w:w="2141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87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317F" w:rsidRPr="00AA6516" w:rsidTr="00AA6516">
        <w:tc>
          <w:tcPr>
            <w:tcW w:w="704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70" w:type="dxa"/>
          </w:tcPr>
          <w:p w:rsidR="000C317F" w:rsidRPr="00AA6516" w:rsidRDefault="000C317F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Кайсин Андрей Станиславович</w:t>
            </w:r>
          </w:p>
        </w:tc>
        <w:tc>
          <w:tcPr>
            <w:tcW w:w="549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Старостенкова Ольга Александровна</w:t>
            </w:r>
          </w:p>
        </w:tc>
        <w:tc>
          <w:tcPr>
            <w:tcW w:w="2141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87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317F" w:rsidRPr="00AA6516" w:rsidTr="00AA6516">
        <w:tc>
          <w:tcPr>
            <w:tcW w:w="704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70" w:type="dxa"/>
          </w:tcPr>
          <w:p w:rsidR="000C317F" w:rsidRPr="00AA6516" w:rsidRDefault="000C317F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Музалевская Ярослава Игоревна</w:t>
            </w:r>
          </w:p>
        </w:tc>
        <w:tc>
          <w:tcPr>
            <w:tcW w:w="549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0C317F" w:rsidRPr="00AA6516" w:rsidRDefault="000C317F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 Мария Николаевна</w:t>
            </w:r>
          </w:p>
        </w:tc>
        <w:tc>
          <w:tcPr>
            <w:tcW w:w="2141" w:type="dxa"/>
          </w:tcPr>
          <w:p w:rsidR="000C317F" w:rsidRPr="00AA6516" w:rsidRDefault="000C317F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87" w:type="dxa"/>
          </w:tcPr>
          <w:p w:rsidR="000C317F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70" w:type="dxa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Голубева Варвара Андреевна</w:t>
            </w:r>
          </w:p>
        </w:tc>
        <w:tc>
          <w:tcPr>
            <w:tcW w:w="549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8" w:type="dxa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Вахрушева Ольга Леонидовна</w:t>
            </w: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70" w:type="dxa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Кайсин Андрей Станиславович</w:t>
            </w:r>
          </w:p>
        </w:tc>
        <w:tc>
          <w:tcPr>
            <w:tcW w:w="549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8" w:type="dxa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Старостенкова Ольга Александровна</w:t>
            </w: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Благодарова Александра Анатольевна</w:t>
            </w:r>
          </w:p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Алферова Анна Юрьевна</w:t>
            </w:r>
          </w:p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Сафарова Диана Эльзировна</w:t>
            </w:r>
          </w:p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Алферова Анна Юрьевна</w:t>
            </w:r>
          </w:p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Дарья Андреевна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Масимзаде Наталия Владимировна</w:t>
            </w: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516" w:rsidRPr="00AA6516" w:rsidTr="00AA6516">
        <w:tc>
          <w:tcPr>
            <w:tcW w:w="704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Альмукова Ариана Эдуардовна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516" w:rsidRPr="00AA6516" w:rsidRDefault="00AA6516" w:rsidP="00AA651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65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Панченко Ирина Николаевна</w:t>
            </w:r>
          </w:p>
        </w:tc>
        <w:tc>
          <w:tcPr>
            <w:tcW w:w="2141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87" w:type="dxa"/>
          </w:tcPr>
          <w:p w:rsidR="00AA6516" w:rsidRPr="00AA6516" w:rsidRDefault="00AA6516" w:rsidP="00AA65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5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55228" w:rsidRPr="0009404F" w:rsidRDefault="00AA6516" w:rsidP="00AA6516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04F">
        <w:rPr>
          <w:rFonts w:ascii="Times New Roman" w:hAnsi="Times New Roman" w:cs="Times New Roman"/>
          <w:sz w:val="24"/>
          <w:szCs w:val="24"/>
        </w:rPr>
        <w:t xml:space="preserve"> Третий год команды</w:t>
      </w:r>
      <w:r w:rsidR="0035251A" w:rsidRPr="0009404F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855228" w:rsidRPr="0009404F">
        <w:rPr>
          <w:rFonts w:ascii="Times New Roman" w:hAnsi="Times New Roman" w:cs="Times New Roman"/>
          <w:sz w:val="24"/>
          <w:szCs w:val="24"/>
        </w:rPr>
        <w:t xml:space="preserve">  прин</w:t>
      </w:r>
      <w:r w:rsidRPr="0009404F">
        <w:rPr>
          <w:rFonts w:ascii="Times New Roman" w:hAnsi="Times New Roman" w:cs="Times New Roman"/>
          <w:sz w:val="24"/>
          <w:szCs w:val="24"/>
        </w:rPr>
        <w:t xml:space="preserve">имают участие </w:t>
      </w:r>
      <w:r w:rsidR="00855228" w:rsidRPr="0009404F">
        <w:rPr>
          <w:rFonts w:ascii="Times New Roman" w:hAnsi="Times New Roman" w:cs="Times New Roman"/>
          <w:sz w:val="24"/>
          <w:szCs w:val="24"/>
        </w:rPr>
        <w:t xml:space="preserve"> во Всероссийской деятельностной</w:t>
      </w:r>
      <w:r w:rsidR="0035251A" w:rsidRPr="0009404F">
        <w:rPr>
          <w:rFonts w:ascii="Times New Roman" w:hAnsi="Times New Roman" w:cs="Times New Roman"/>
          <w:sz w:val="24"/>
          <w:szCs w:val="24"/>
        </w:rPr>
        <w:t xml:space="preserve"> олимпиаде</w:t>
      </w:r>
      <w:r w:rsidR="0009404F" w:rsidRPr="0009404F">
        <w:rPr>
          <w:rFonts w:ascii="Times New Roman" w:hAnsi="Times New Roman" w:cs="Times New Roman"/>
          <w:sz w:val="24"/>
          <w:szCs w:val="24"/>
        </w:rPr>
        <w:t xml:space="preserve">.Участвовало две команды « Оптимисты» и « Дети Эйнштейна» состоящие из обучающихся </w:t>
      </w:r>
      <w:r w:rsidR="00855228" w:rsidRPr="0009404F">
        <w:rPr>
          <w:rFonts w:ascii="Times New Roman" w:hAnsi="Times New Roman" w:cs="Times New Roman"/>
          <w:sz w:val="24"/>
          <w:szCs w:val="24"/>
        </w:rPr>
        <w:t xml:space="preserve"> 4,6,7</w:t>
      </w:r>
      <w:r w:rsidRPr="0009404F">
        <w:rPr>
          <w:rFonts w:ascii="Times New Roman" w:hAnsi="Times New Roman" w:cs="Times New Roman"/>
          <w:sz w:val="24"/>
          <w:szCs w:val="24"/>
        </w:rPr>
        <w:t>,8</w:t>
      </w:r>
      <w:r w:rsidR="00855228" w:rsidRPr="0009404F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09404F" w:rsidRPr="0009404F">
        <w:rPr>
          <w:rFonts w:ascii="Times New Roman" w:hAnsi="Times New Roman" w:cs="Times New Roman"/>
          <w:sz w:val="24"/>
          <w:szCs w:val="24"/>
        </w:rPr>
        <w:t xml:space="preserve"> </w:t>
      </w:r>
      <w:r w:rsidR="005950AE" w:rsidRPr="0009404F">
        <w:rPr>
          <w:rFonts w:ascii="Times New Roman" w:hAnsi="Times New Roman" w:cs="Times New Roman"/>
          <w:sz w:val="24"/>
          <w:szCs w:val="24"/>
        </w:rPr>
        <w:t>Команды заняли 2 место в групповой работе за научную обоснованность решения открытой задачи по естествознанию, и 2 место в актерском  мастерстве при решении творческо</w:t>
      </w:r>
      <w:r w:rsidR="0009404F" w:rsidRPr="0009404F">
        <w:rPr>
          <w:rFonts w:ascii="Times New Roman" w:hAnsi="Times New Roman" w:cs="Times New Roman"/>
          <w:sz w:val="24"/>
          <w:szCs w:val="24"/>
        </w:rPr>
        <w:t>й</w:t>
      </w:r>
      <w:r w:rsidR="005950AE" w:rsidRPr="0009404F">
        <w:rPr>
          <w:rFonts w:ascii="Times New Roman" w:hAnsi="Times New Roman" w:cs="Times New Roman"/>
          <w:sz w:val="24"/>
          <w:szCs w:val="24"/>
        </w:rPr>
        <w:t xml:space="preserve"> задачи</w:t>
      </w:r>
      <w:r w:rsidR="0009404F" w:rsidRPr="0009404F">
        <w:rPr>
          <w:rFonts w:ascii="Times New Roman" w:hAnsi="Times New Roman" w:cs="Times New Roman"/>
          <w:sz w:val="24"/>
          <w:szCs w:val="24"/>
        </w:rPr>
        <w:t>.Картоеваа Амина заняла призовое место в научной конференции тинейджеров.</w:t>
      </w:r>
    </w:p>
    <w:p w:rsidR="00F35E38" w:rsidRPr="00F35E38" w:rsidRDefault="005D26E1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CF2">
        <w:rPr>
          <w:rFonts w:ascii="Times New Roman" w:eastAsia="Calibri" w:hAnsi="Times New Roman" w:cs="Times New Roman"/>
          <w:sz w:val="24"/>
          <w:szCs w:val="24"/>
        </w:rPr>
        <w:t>Участие в</w:t>
      </w:r>
      <w:r w:rsidR="00F35E38" w:rsidRPr="000C1CF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F35E38" w:rsidRPr="000C1CF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 этапе  научной конференции молодых исследов</w:t>
      </w:r>
      <w:r w:rsidR="000C1CF2" w:rsidRPr="000C1CF2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ателей «Шаг в будущее» в 2023</w:t>
      </w:r>
      <w:r w:rsidR="00F35E38" w:rsidRPr="000C1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F35E38" w:rsidRPr="00F35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28"/>
        <w:tblpPr w:leftFromText="180" w:rightFromText="180" w:vertAnchor="text" w:horzAnchor="margin" w:tblpXSpec="center" w:tblpY="145"/>
        <w:tblW w:w="0" w:type="auto"/>
        <w:tblLook w:val="04A0" w:firstRow="1" w:lastRow="0" w:firstColumn="1" w:lastColumn="0" w:noHBand="0" w:noVBand="1"/>
      </w:tblPr>
      <w:tblGrid>
        <w:gridCol w:w="2336"/>
        <w:gridCol w:w="836"/>
        <w:gridCol w:w="836"/>
        <w:gridCol w:w="836"/>
        <w:gridCol w:w="836"/>
        <w:gridCol w:w="836"/>
      </w:tblGrid>
      <w:tr w:rsidR="00FD4753" w:rsidRPr="00F35E38" w:rsidTr="00E56551">
        <w:tc>
          <w:tcPr>
            <w:tcW w:w="23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36" w:type="dxa"/>
          </w:tcPr>
          <w:p w:rsidR="00FD4753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FD4753" w:rsidRPr="00F35E38" w:rsidTr="00E56551">
        <w:tc>
          <w:tcPr>
            <w:tcW w:w="23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НПК «Шаг в будущее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6" w:type="dxa"/>
          </w:tcPr>
          <w:p w:rsidR="00FD4753" w:rsidRPr="00F35E38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6" w:type="dxa"/>
          </w:tcPr>
          <w:p w:rsidR="00FD4753" w:rsidRDefault="00FD4753" w:rsidP="00F35E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E38" w:rsidRP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5E38" w:rsidRPr="00F35E38" w:rsidRDefault="00F35E38" w:rsidP="00F35E3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35E38" w:rsidRPr="00F35E38" w:rsidRDefault="00F35E38" w:rsidP="00B207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35E38">
        <w:rPr>
          <w:rFonts w:ascii="Times New Roman" w:eastAsia="Calibri" w:hAnsi="Times New Roman" w:cs="Times New Roman"/>
          <w:sz w:val="24"/>
          <w:szCs w:val="24"/>
        </w:rPr>
        <w:t>Результ</w:t>
      </w:r>
      <w:r w:rsidR="00D002D7">
        <w:rPr>
          <w:rFonts w:ascii="Times New Roman" w:eastAsia="Calibri" w:hAnsi="Times New Roman" w:cs="Times New Roman"/>
          <w:sz w:val="24"/>
          <w:szCs w:val="24"/>
        </w:rPr>
        <w:t>ативнос</w:t>
      </w:r>
      <w:r w:rsidR="00FD4753">
        <w:rPr>
          <w:rFonts w:ascii="Times New Roman" w:eastAsia="Calibri" w:hAnsi="Times New Roman" w:cs="Times New Roman"/>
          <w:sz w:val="24"/>
          <w:szCs w:val="24"/>
        </w:rPr>
        <w:t>ть участия составляет 88%.  Из 8</w:t>
      </w:r>
      <w:r w:rsidRPr="00F35E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1A">
        <w:rPr>
          <w:rFonts w:ascii="Times New Roman" w:eastAsia="Calibri" w:hAnsi="Times New Roman" w:cs="Times New Roman"/>
          <w:sz w:val="24"/>
          <w:szCs w:val="24"/>
        </w:rPr>
        <w:t>участ</w:t>
      </w:r>
      <w:r w:rsidR="00B207AA">
        <w:rPr>
          <w:rFonts w:ascii="Times New Roman" w:eastAsia="Calibri" w:hAnsi="Times New Roman" w:cs="Times New Roman"/>
          <w:sz w:val="24"/>
          <w:szCs w:val="24"/>
        </w:rPr>
        <w:t>ников призовые места заняли</w:t>
      </w:r>
      <w:r w:rsidR="00FD4753">
        <w:rPr>
          <w:rFonts w:ascii="Times New Roman" w:eastAsia="Calibri" w:hAnsi="Times New Roman" w:cs="Times New Roman"/>
          <w:sz w:val="24"/>
          <w:szCs w:val="24"/>
        </w:rPr>
        <w:t xml:space="preserve"> 7</w:t>
      </w:r>
      <w:r w:rsidR="003525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5E38">
        <w:rPr>
          <w:rFonts w:ascii="Times New Roman" w:eastAsia="Calibri" w:hAnsi="Times New Roman" w:cs="Times New Roman"/>
          <w:sz w:val="24"/>
          <w:szCs w:val="24"/>
        </w:rPr>
        <w:t>человек</w:t>
      </w:r>
      <w:r w:rsidR="00D002D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35E38" w:rsidRPr="005C7CC0" w:rsidRDefault="00F35E38" w:rsidP="00B20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CC0">
        <w:rPr>
          <w:rFonts w:ascii="Times New Roman" w:eastAsia="Calibri" w:hAnsi="Times New Roman" w:cs="Times New Roman"/>
          <w:b/>
          <w:sz w:val="24"/>
          <w:szCs w:val="24"/>
        </w:rPr>
        <w:t xml:space="preserve">Список победителей и призеров </w:t>
      </w:r>
      <w:r w:rsidRPr="005C7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научной конференции молодых иссле</w:t>
      </w:r>
      <w:r w:rsidR="005C7CC0" w:rsidRPr="005C7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дователей «Шаг в будущее» в 2023</w:t>
      </w:r>
      <w:r w:rsidRPr="005C7C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</w:t>
      </w:r>
    </w:p>
    <w:tbl>
      <w:tblPr>
        <w:tblStyle w:val="af2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2264"/>
        <w:gridCol w:w="1842"/>
        <w:gridCol w:w="2127"/>
        <w:gridCol w:w="1559"/>
        <w:gridCol w:w="992"/>
        <w:gridCol w:w="987"/>
      </w:tblGrid>
      <w:tr w:rsidR="00DE775E" w:rsidTr="00E56551">
        <w:tc>
          <w:tcPr>
            <w:tcW w:w="2264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Секция </w:t>
            </w:r>
          </w:p>
        </w:tc>
        <w:tc>
          <w:tcPr>
            <w:tcW w:w="1842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обучающегося</w:t>
            </w:r>
          </w:p>
        </w:tc>
        <w:tc>
          <w:tcPr>
            <w:tcW w:w="2127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работы</w:t>
            </w:r>
          </w:p>
        </w:tc>
        <w:tc>
          <w:tcPr>
            <w:tcW w:w="1559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учителя</w:t>
            </w:r>
          </w:p>
        </w:tc>
        <w:tc>
          <w:tcPr>
            <w:tcW w:w="992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</w:t>
            </w:r>
          </w:p>
        </w:tc>
        <w:tc>
          <w:tcPr>
            <w:tcW w:w="987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 </w:t>
            </w:r>
          </w:p>
        </w:tc>
      </w:tr>
      <w:tr w:rsidR="00DE775E" w:rsidTr="00E56551">
        <w:trPr>
          <w:trHeight w:val="1182"/>
        </w:trPr>
        <w:tc>
          <w:tcPr>
            <w:tcW w:w="2264" w:type="dxa"/>
          </w:tcPr>
          <w:p w:rsidR="005C7CC0" w:rsidRPr="005C7CC0" w:rsidRDefault="005C7CC0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Информатика, вычислительная техника, телекоммуникации</w:t>
            </w:r>
          </w:p>
        </w:tc>
        <w:tc>
          <w:tcPr>
            <w:tcW w:w="1842" w:type="dxa"/>
          </w:tcPr>
          <w:p w:rsidR="005C7CC0" w:rsidRPr="005C7CC0" w:rsidRDefault="005C7CC0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Кайсин Андрей Станиславович</w:t>
            </w:r>
          </w:p>
        </w:tc>
        <w:tc>
          <w:tcPr>
            <w:tcW w:w="2127" w:type="dxa"/>
          </w:tcPr>
          <w:p w:rsidR="005C7CC0" w:rsidRPr="005C7CC0" w:rsidRDefault="005C7CC0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языка программирования PAWN в ролевой игре</w:t>
            </w:r>
          </w:p>
        </w:tc>
        <w:tc>
          <w:tcPr>
            <w:tcW w:w="1559" w:type="dxa"/>
          </w:tcPr>
          <w:p w:rsidR="005C7CC0" w:rsidRPr="005C7CC0" w:rsidRDefault="005C7CC0" w:rsidP="00DE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Геркушкевич Наталья Сергеевна</w:t>
            </w:r>
          </w:p>
        </w:tc>
        <w:tc>
          <w:tcPr>
            <w:tcW w:w="992" w:type="dxa"/>
          </w:tcPr>
          <w:p w:rsidR="005C7CC0" w:rsidRPr="005C7CC0" w:rsidRDefault="005C7CC0" w:rsidP="005C7C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E775E" w:rsidTr="00E56551">
        <w:tc>
          <w:tcPr>
            <w:tcW w:w="2264" w:type="dxa"/>
          </w:tcPr>
          <w:p w:rsidR="005C7CC0" w:rsidRDefault="005C7CC0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 и химические технологии. Биология. Экология</w:t>
            </w:r>
          </w:p>
        </w:tc>
        <w:tc>
          <w:tcPr>
            <w:tcW w:w="1842" w:type="dxa"/>
          </w:tcPr>
          <w:p w:rsidR="005C7CC0" w:rsidRDefault="005C7CC0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Овчарюк Дмитрий Сергеевич</w:t>
            </w:r>
          </w:p>
        </w:tc>
        <w:tc>
          <w:tcPr>
            <w:tcW w:w="2127" w:type="dxa"/>
          </w:tcPr>
          <w:p w:rsidR="005C7CC0" w:rsidRPr="005C7CC0" w:rsidRDefault="005C7CC0" w:rsidP="00DE77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Безопасный город-собачьи площадки в городе</w:t>
            </w:r>
          </w:p>
        </w:tc>
        <w:tc>
          <w:tcPr>
            <w:tcW w:w="1559" w:type="dxa"/>
          </w:tcPr>
          <w:p w:rsidR="005C7CC0" w:rsidRPr="005C7CC0" w:rsidRDefault="005C7CC0" w:rsidP="00DE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Иванова Анна Сергеевна</w:t>
            </w:r>
          </w:p>
        </w:tc>
        <w:tc>
          <w:tcPr>
            <w:tcW w:w="992" w:type="dxa"/>
          </w:tcPr>
          <w:p w:rsidR="005C7CC0" w:rsidRPr="005C7CC0" w:rsidRDefault="005C7CC0" w:rsidP="005C7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</w:tcPr>
          <w:p w:rsidR="005C7CC0" w:rsidRPr="005C7CC0" w:rsidRDefault="005C7CC0" w:rsidP="005C7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C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E3017" w:rsidTr="00E56551">
        <w:tc>
          <w:tcPr>
            <w:tcW w:w="2264" w:type="dxa"/>
            <w:vMerge w:val="restart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 и обществознание. Краеведение</w:t>
            </w:r>
          </w:p>
        </w:tc>
        <w:tc>
          <w:tcPr>
            <w:tcW w:w="1842" w:type="dxa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Артемьева Софья Артёмовна</w:t>
            </w:r>
          </w:p>
        </w:tc>
        <w:tc>
          <w:tcPr>
            <w:tcW w:w="2127" w:type="dxa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Загадки покорения Сибири: Ермак Тимофеевич</w:t>
            </w:r>
          </w:p>
        </w:tc>
        <w:tc>
          <w:tcPr>
            <w:tcW w:w="1559" w:type="dxa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Иванова Анна Сергеевна</w:t>
            </w:r>
          </w:p>
        </w:tc>
        <w:tc>
          <w:tcPr>
            <w:tcW w:w="992" w:type="dxa"/>
            <w:vAlign w:val="center"/>
          </w:tcPr>
          <w:p w:rsidR="00CE3017" w:rsidRPr="00CE3017" w:rsidRDefault="00CE3017" w:rsidP="00CE3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vAlign w:val="center"/>
          </w:tcPr>
          <w:p w:rsidR="00CE3017" w:rsidRPr="00CE3017" w:rsidRDefault="00CE3017" w:rsidP="00CE3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775E" w:rsidRPr="00CE3017" w:rsidTr="00E56551">
        <w:trPr>
          <w:trHeight w:val="984"/>
        </w:trPr>
        <w:tc>
          <w:tcPr>
            <w:tcW w:w="2264" w:type="dxa"/>
            <w:vMerge/>
          </w:tcPr>
          <w:p w:rsidR="00CE3017" w:rsidRDefault="00CE3017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</w:tcPr>
          <w:p w:rsidR="00CE3017" w:rsidRDefault="00CE3017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Вархоляк Анна Михайловна</w:t>
            </w:r>
          </w:p>
        </w:tc>
        <w:tc>
          <w:tcPr>
            <w:tcW w:w="2127" w:type="dxa"/>
          </w:tcPr>
          <w:p w:rsidR="00CE3017" w:rsidRPr="00CE3017" w:rsidRDefault="00CE3017" w:rsidP="00DE775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«Санкт-Петербург в судьбе моей семьи и моего города»</w:t>
            </w:r>
          </w:p>
        </w:tc>
        <w:tc>
          <w:tcPr>
            <w:tcW w:w="1559" w:type="dxa"/>
          </w:tcPr>
          <w:p w:rsidR="00CE3017" w:rsidRPr="00CE3017" w:rsidRDefault="00CE3017" w:rsidP="00DE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Панченко Ирина Николаевна</w:t>
            </w:r>
          </w:p>
        </w:tc>
        <w:tc>
          <w:tcPr>
            <w:tcW w:w="992" w:type="dxa"/>
            <w:vAlign w:val="center"/>
          </w:tcPr>
          <w:p w:rsidR="00CE3017" w:rsidRPr="00CE3017" w:rsidRDefault="00CE3017" w:rsidP="00CE3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vAlign w:val="center"/>
          </w:tcPr>
          <w:p w:rsidR="00CE3017" w:rsidRPr="00CE3017" w:rsidRDefault="00CE3017" w:rsidP="00CE3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E775E" w:rsidTr="00E56551">
        <w:tc>
          <w:tcPr>
            <w:tcW w:w="2264" w:type="dxa"/>
          </w:tcPr>
          <w:p w:rsidR="00CE3017" w:rsidRDefault="00CE3017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Лингвистика. Филология</w:t>
            </w:r>
          </w:p>
        </w:tc>
        <w:tc>
          <w:tcPr>
            <w:tcW w:w="1842" w:type="dxa"/>
          </w:tcPr>
          <w:p w:rsidR="00CE3017" w:rsidRDefault="00CE3017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Ищенко Арина Евгеньевна</w:t>
            </w:r>
          </w:p>
        </w:tc>
        <w:tc>
          <w:tcPr>
            <w:tcW w:w="2127" w:type="dxa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Молодежный русско-американский сленг</w:t>
            </w:r>
          </w:p>
        </w:tc>
        <w:tc>
          <w:tcPr>
            <w:tcW w:w="1559" w:type="dxa"/>
          </w:tcPr>
          <w:p w:rsidR="00CE3017" w:rsidRPr="00CE3017" w:rsidRDefault="00CE3017" w:rsidP="00DE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Павлюкова Наталья Викторовна</w:t>
            </w:r>
          </w:p>
        </w:tc>
        <w:tc>
          <w:tcPr>
            <w:tcW w:w="992" w:type="dxa"/>
            <w:vAlign w:val="center"/>
          </w:tcPr>
          <w:p w:rsidR="00CE3017" w:rsidRPr="00CE3017" w:rsidRDefault="00CE3017" w:rsidP="00CE3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vAlign w:val="center"/>
          </w:tcPr>
          <w:p w:rsidR="00CE3017" w:rsidRPr="00CE3017" w:rsidRDefault="00CE3017" w:rsidP="00CE3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DE775E" w:rsidTr="00E56551">
        <w:tc>
          <w:tcPr>
            <w:tcW w:w="2264" w:type="dxa"/>
            <w:vMerge w:val="restart"/>
          </w:tcPr>
          <w:p w:rsidR="00DE775E" w:rsidRDefault="00DE775E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Психология. Социология</w:t>
            </w:r>
          </w:p>
        </w:tc>
        <w:tc>
          <w:tcPr>
            <w:tcW w:w="1842" w:type="dxa"/>
          </w:tcPr>
          <w:p w:rsidR="00DE775E" w:rsidRDefault="00DE775E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E3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Балай Александра Павловна</w:t>
            </w:r>
          </w:p>
        </w:tc>
        <w:tc>
          <w:tcPr>
            <w:tcW w:w="2127" w:type="dxa"/>
          </w:tcPr>
          <w:p w:rsidR="00DE775E" w:rsidRPr="00CE3017" w:rsidRDefault="00DE775E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«Как зарождается симпатия?»</w:t>
            </w:r>
          </w:p>
        </w:tc>
        <w:tc>
          <w:tcPr>
            <w:tcW w:w="1559" w:type="dxa"/>
          </w:tcPr>
          <w:p w:rsidR="00DE775E" w:rsidRPr="00CE3017" w:rsidRDefault="00DE775E" w:rsidP="00DE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Курбачева Лидия Владимировна</w:t>
            </w:r>
          </w:p>
        </w:tc>
        <w:tc>
          <w:tcPr>
            <w:tcW w:w="992" w:type="dxa"/>
            <w:vAlign w:val="center"/>
          </w:tcPr>
          <w:p w:rsidR="00DE775E" w:rsidRPr="00CE3017" w:rsidRDefault="00DE775E" w:rsidP="00CE3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0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vAlign w:val="center"/>
          </w:tcPr>
          <w:p w:rsidR="00DE775E" w:rsidRPr="00CE3017" w:rsidRDefault="00DE775E" w:rsidP="00CE3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DE775E" w:rsidTr="00E56551">
        <w:tc>
          <w:tcPr>
            <w:tcW w:w="2264" w:type="dxa"/>
            <w:vMerge/>
          </w:tcPr>
          <w:p w:rsidR="00DE775E" w:rsidRDefault="00DE775E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842" w:type="dxa"/>
          </w:tcPr>
          <w:p w:rsidR="00DE775E" w:rsidRDefault="00DE775E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B7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Бурцева Евгения Андреевна</w:t>
            </w:r>
          </w:p>
        </w:tc>
        <w:tc>
          <w:tcPr>
            <w:tcW w:w="2127" w:type="dxa"/>
          </w:tcPr>
          <w:p w:rsidR="00DE775E" w:rsidRPr="00DE775E" w:rsidRDefault="00DE775E" w:rsidP="00DE77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7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«Влияние стресса на здоровье человека»</w:t>
            </w:r>
          </w:p>
        </w:tc>
        <w:tc>
          <w:tcPr>
            <w:tcW w:w="1559" w:type="dxa"/>
          </w:tcPr>
          <w:p w:rsidR="00DE775E" w:rsidRPr="00DE775E" w:rsidRDefault="00DE775E" w:rsidP="00DE77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77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Алферова Анна Юрьевна</w:t>
            </w:r>
          </w:p>
        </w:tc>
        <w:tc>
          <w:tcPr>
            <w:tcW w:w="992" w:type="dxa"/>
            <w:vAlign w:val="center"/>
          </w:tcPr>
          <w:p w:rsidR="00DE775E" w:rsidRPr="00DE775E" w:rsidRDefault="00DE775E" w:rsidP="00DE7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77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vAlign w:val="center"/>
          </w:tcPr>
          <w:p w:rsidR="00DE775E" w:rsidRPr="00DE775E" w:rsidRDefault="00DE775E" w:rsidP="00DE7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E7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</w:tbl>
    <w:p w:rsidR="00F35E38" w:rsidRDefault="00F35E38" w:rsidP="00F35E38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2F66AC" w:rsidRDefault="002F66AC" w:rsidP="00B207A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 w:rsidRPr="00AA5757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В муниципальном этапе всероссийс</w:t>
      </w:r>
      <w:r w:rsidR="00AA5757" w:rsidRPr="00AA5757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кого конкурса сочинений диплом призера </w:t>
      </w:r>
      <w:r w:rsidRPr="00AA5757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получил </w:t>
      </w:r>
      <w:r w:rsidR="00AA5757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Гасанбегов Марат 9г класс. Он принял</w:t>
      </w:r>
      <w:r w:rsidRPr="00AA5757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участие в региональном этапе конкурса.</w:t>
      </w:r>
    </w:p>
    <w:p w:rsidR="00664101" w:rsidRPr="00664101" w:rsidRDefault="0053472C" w:rsidP="00B207A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Д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етск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ий-молодёжный окружной </w:t>
      </w:r>
      <w:r w:rsidRPr="0053472C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форум «Джуниор-IT» по направлению «Проектная школа по цифровым и информационным технологиям» для обучающихся 8 и 10 классов общеобразовательных организаций</w:t>
      </w:r>
      <w:r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664101" w:rsidRPr="0066410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Данил Алексеев 3 место </w:t>
      </w:r>
      <w:r w:rsidR="005004E8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 xml:space="preserve">за </w:t>
      </w:r>
      <w:r w:rsidR="00664101" w:rsidRPr="00664101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проек</w:t>
      </w:r>
      <w:r w:rsidR="005004E8">
        <w:rPr>
          <w:rFonts w:ascii="Times New Roman" w:eastAsia="Calibri" w:hAnsi="Times New Roman" w:cs="Times New Roman"/>
          <w:color w:val="000000"/>
          <w:sz w:val="24"/>
          <w:szCs w:val="20"/>
          <w:shd w:val="clear" w:color="auto" w:fill="FFFFFF"/>
        </w:rPr>
        <w:t>т «Разработка компьютерных игр».</w:t>
      </w:r>
    </w:p>
    <w:p w:rsidR="005B4354" w:rsidRPr="00E00C40" w:rsidRDefault="005B4354" w:rsidP="00B207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E00C40">
        <w:rPr>
          <w:rFonts w:ascii="Times New Roman" w:hAnsi="Times New Roman" w:cs="Times New Roman"/>
          <w:sz w:val="24"/>
          <w:szCs w:val="24"/>
        </w:rPr>
        <w:t>портивно – массовы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00C40">
        <w:rPr>
          <w:rFonts w:ascii="Times New Roman" w:hAnsi="Times New Roman" w:cs="Times New Roman"/>
          <w:sz w:val="24"/>
          <w:szCs w:val="24"/>
        </w:rPr>
        <w:t xml:space="preserve"> и оздоровительны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00C40">
        <w:rPr>
          <w:rFonts w:ascii="Times New Roman" w:hAnsi="Times New Roman" w:cs="Times New Roman"/>
          <w:sz w:val="24"/>
          <w:szCs w:val="24"/>
        </w:rPr>
        <w:t xml:space="preserve"> мероприятий ШСК «Факел»</w:t>
      </w:r>
      <w:r>
        <w:rPr>
          <w:rFonts w:ascii="Times New Roman" w:hAnsi="Times New Roman" w:cs="Times New Roman"/>
          <w:sz w:val="24"/>
          <w:szCs w:val="24"/>
        </w:rPr>
        <w:t xml:space="preserve"> МБОУ СОШ №4 в 2022-2023 уч.г. были  проведены  в соответствии с концепцией </w:t>
      </w:r>
      <w:r w:rsidRPr="007B1A18">
        <w:rPr>
          <w:rFonts w:ascii="Times New Roman" w:hAnsi="Times New Roman" w:cs="Times New Roman"/>
          <w:sz w:val="24"/>
          <w:szCs w:val="24"/>
        </w:rPr>
        <w:t>Урайск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B1A1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B1A18">
        <w:rPr>
          <w:rFonts w:ascii="Times New Roman" w:hAnsi="Times New Roman" w:cs="Times New Roman"/>
          <w:sz w:val="24"/>
          <w:szCs w:val="24"/>
        </w:rPr>
        <w:t xml:space="preserve"> здоровья, реализуем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B1A18">
        <w:rPr>
          <w:rFonts w:ascii="Times New Roman" w:hAnsi="Times New Roman" w:cs="Times New Roman"/>
          <w:sz w:val="24"/>
          <w:szCs w:val="24"/>
        </w:rPr>
        <w:t xml:space="preserve"> в муниципальных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ых организациях в 2022-2024гг. </w:t>
      </w:r>
      <w:r w:rsidRPr="00E00C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4354" w:rsidRPr="001E37EF" w:rsidRDefault="005B4354" w:rsidP="00B207A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E37EF">
        <w:rPr>
          <w:rFonts w:ascii="Times New Roman" w:hAnsi="Times New Roman" w:cs="Times New Roman"/>
          <w:sz w:val="24"/>
          <w:szCs w:val="24"/>
        </w:rPr>
        <w:t xml:space="preserve">Всего было привлечено </w:t>
      </w:r>
      <w:r w:rsidRPr="001A5DB8">
        <w:rPr>
          <w:rFonts w:ascii="Times New Roman" w:hAnsi="Times New Roman" w:cs="Times New Roman"/>
          <w:sz w:val="24"/>
          <w:szCs w:val="24"/>
        </w:rPr>
        <w:t>более 1000 чел</w:t>
      </w:r>
      <w:r w:rsidRPr="001E37E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tbl>
      <w:tblPr>
        <w:tblStyle w:val="af2"/>
        <w:tblW w:w="10201" w:type="dxa"/>
        <w:tblLayout w:type="fixed"/>
        <w:tblLook w:val="04A0" w:firstRow="1" w:lastRow="0" w:firstColumn="1" w:lastColumn="0" w:noHBand="0" w:noVBand="1"/>
      </w:tblPr>
      <w:tblGrid>
        <w:gridCol w:w="880"/>
        <w:gridCol w:w="6345"/>
        <w:gridCol w:w="1842"/>
        <w:gridCol w:w="1134"/>
      </w:tblGrid>
      <w:tr w:rsidR="005B4354" w:rsidRPr="00E00C40" w:rsidTr="005B4354">
        <w:trPr>
          <w:trHeight w:hRule="exact" w:val="660"/>
        </w:trPr>
        <w:tc>
          <w:tcPr>
            <w:tcW w:w="880" w:type="dxa"/>
            <w:shd w:val="clear" w:color="auto" w:fill="F2DBDB" w:themeFill="accent2" w:themeFillTint="33"/>
          </w:tcPr>
          <w:p w:rsidR="005B4354" w:rsidRPr="00E00C40" w:rsidRDefault="005B4354" w:rsidP="0053772D">
            <w:p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 xml:space="preserve">    №</w:t>
            </w:r>
          </w:p>
        </w:tc>
        <w:tc>
          <w:tcPr>
            <w:tcW w:w="6345" w:type="dxa"/>
            <w:shd w:val="clear" w:color="auto" w:fill="F2DBDB" w:themeFill="accent2" w:themeFillTint="33"/>
          </w:tcPr>
          <w:p w:rsidR="005B4354" w:rsidRDefault="005B4354" w:rsidP="0053772D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ab/>
              <w:t>Название мероприятия</w:t>
            </w:r>
          </w:p>
          <w:p w:rsidR="005B4354" w:rsidRDefault="005B4354" w:rsidP="0053772D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354" w:rsidRDefault="005B4354" w:rsidP="0053772D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354" w:rsidRPr="00E00C40" w:rsidRDefault="005B4354" w:rsidP="0053772D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2DBDB" w:themeFill="accent2" w:themeFillTint="33"/>
          </w:tcPr>
          <w:p w:rsidR="005B4354" w:rsidRPr="00E00C40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5B4354" w:rsidRPr="00E00C40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C40"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</w:tr>
      <w:tr w:rsidR="005B4354" w:rsidRPr="00E00C40" w:rsidTr="005B4354">
        <w:trPr>
          <w:trHeight w:hRule="exact" w:val="713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физкультурно-спортивном комплексе «Готов к труду и обороне» (ГТО)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B4354" w:rsidRPr="00E00C40" w:rsidTr="005B4354">
        <w:trPr>
          <w:trHeight w:hRule="exact" w:val="443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баскетболу.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5,6,7,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5B4354" w:rsidRPr="00E00C40" w:rsidTr="005B4354">
        <w:trPr>
          <w:trHeight w:hRule="exact" w:val="316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0"/>
              </w:rPr>
              <w:t>Соревнования «Весёлые старты».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5B4354" w:rsidRPr="00E00C40" w:rsidTr="005B4354">
        <w:trPr>
          <w:trHeight w:hRule="exact" w:val="371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пионерболу.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4,5,6</w:t>
            </w: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4354" w:rsidRPr="00E00C40" w:rsidTr="005B4354">
        <w:trPr>
          <w:trHeight w:hRule="exact" w:val="568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</w:t>
            </w:r>
            <w:r w:rsidRPr="005A3F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(Совместно со школьной организацией «Шаг»).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</w:tr>
      <w:tr w:rsidR="005B4354" w:rsidRPr="00E00C40" w:rsidTr="005B4354">
        <w:trPr>
          <w:trHeight w:hRule="exact" w:val="988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Физкультурно-оздоровительное мероприятие под девизом: "МЫ ЗА ЗДОРОВЫЙ ОБРАЗ ЖИЗНИ!", посвящённое Всемирному дню здоровья.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eastAsia="Times New Roman" w:hAnsi="Times New Roman" w:cs="Times New Roman"/>
                <w:lang w:eastAsia="ru-RU"/>
              </w:rPr>
              <w:t>998</w:t>
            </w:r>
          </w:p>
        </w:tc>
      </w:tr>
      <w:tr w:rsidR="005B4354" w:rsidRPr="00E00C40" w:rsidTr="00E56551">
        <w:trPr>
          <w:trHeight w:hRule="exact" w:val="564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Первенство школы по волейболу.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7, 8, </w:t>
            </w:r>
          </w:p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5B4354" w:rsidRPr="00E00C40" w:rsidTr="005B4354">
        <w:trPr>
          <w:trHeight w:hRule="exact" w:val="2596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городской </w:t>
            </w:r>
            <w:r w:rsidRPr="00D674D3">
              <w:rPr>
                <w:rFonts w:ascii="Times New Roman" w:hAnsi="Times New Roman" w:cs="Times New Roman"/>
                <w:sz w:val="24"/>
                <w:szCs w:val="24"/>
              </w:rPr>
              <w:t>турнир по волейболу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4D3">
              <w:rPr>
                <w:rFonts w:ascii="Times New Roman" w:hAnsi="Times New Roman" w:cs="Times New Roman"/>
                <w:sz w:val="24"/>
                <w:szCs w:val="24"/>
              </w:rPr>
              <w:t>«Король площадки».</w:t>
            </w:r>
            <w:r w:rsidRPr="005A3F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4F6D84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6D84">
              <w:rPr>
                <w:rFonts w:ascii="Times New Roman" w:hAnsi="Times New Roman" w:cs="Times New Roman"/>
                <w:sz w:val="24"/>
                <w:szCs w:val="24"/>
              </w:rPr>
              <w:t>учителя МБОУ СОШ №4, команды юношей 9-11 кл. школ города Урай ,</w:t>
            </w:r>
            <w:r w:rsidRPr="004F6D84">
              <w:t xml:space="preserve"> </w:t>
            </w:r>
            <w:r w:rsidRPr="004F6D84">
              <w:rPr>
                <w:rFonts w:ascii="Times New Roman" w:hAnsi="Times New Roman" w:cs="Times New Roman"/>
              </w:rPr>
              <w:t>сборная мужская команда</w:t>
            </w:r>
            <w:r w:rsidRPr="004F6D84">
              <w:t xml:space="preserve"> </w:t>
            </w:r>
            <w:r w:rsidRPr="004F6D84">
              <w:rPr>
                <w:rFonts w:ascii="Times New Roman" w:hAnsi="Times New Roman" w:cs="Times New Roman"/>
                <w:sz w:val="24"/>
                <w:szCs w:val="24"/>
              </w:rPr>
              <w:t>ООО КРС «Евразия»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B4354" w:rsidRPr="00E00C40" w:rsidTr="00E56551">
        <w:trPr>
          <w:trHeight w:hRule="exact" w:val="653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День защиты детей.</w:t>
            </w:r>
            <w:r w:rsidRPr="005A3FA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(Совместно со школьной организацией «Шаг»).</w:t>
            </w: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FAB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5B4354" w:rsidRPr="00E00C40" w:rsidTr="005B4354">
        <w:trPr>
          <w:trHeight w:hRule="exact" w:val="1582"/>
        </w:trPr>
        <w:tc>
          <w:tcPr>
            <w:tcW w:w="880" w:type="dxa"/>
          </w:tcPr>
          <w:p w:rsidR="005B4354" w:rsidRPr="00E00C40" w:rsidRDefault="005B4354" w:rsidP="009D5994">
            <w:pPr>
              <w:pStyle w:val="af9"/>
              <w:numPr>
                <w:ilvl w:val="0"/>
                <w:numId w:val="16"/>
              </w:numPr>
              <w:tabs>
                <w:tab w:val="left" w:pos="2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5B4354" w:rsidRPr="004E2DBC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DBC">
              <w:rPr>
                <w:rFonts w:ascii="Times New Roman" w:hAnsi="Times New Roman" w:cs="Times New Roman"/>
                <w:sz w:val="24"/>
                <w:szCs w:val="24"/>
              </w:rPr>
              <w:t>Матчевая встреча по баскетболу среди выпускников и обучающихся МБОУ СОШ №4, посвящённая празднованию  юбиле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E2DBC"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  <w:p w:rsidR="005B4354" w:rsidRPr="005A3FAB" w:rsidRDefault="005B4354" w:rsidP="005377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Выпускники МБОУ СОШ №4, обучающиеся 9-11 кл.</w:t>
            </w:r>
          </w:p>
        </w:tc>
        <w:tc>
          <w:tcPr>
            <w:tcW w:w="1134" w:type="dxa"/>
            <w:shd w:val="clear" w:color="auto" w:fill="FFFFFF" w:themeFill="background1"/>
          </w:tcPr>
          <w:p w:rsidR="005B4354" w:rsidRPr="005A3FAB" w:rsidRDefault="005B4354" w:rsidP="00537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5B4354" w:rsidRDefault="005B4354" w:rsidP="00B3202F">
      <w:pPr>
        <w:spacing w:after="0" w:line="240" w:lineRule="auto"/>
        <w:ind w:firstLine="708"/>
        <w:rPr>
          <w:rFonts w:ascii="Times New Roman" w:hAnsi="Times New Roman" w:cs="Times New Roman"/>
          <w:color w:val="0563C1"/>
          <w:sz w:val="24"/>
          <w:szCs w:val="24"/>
          <w:u w:val="single"/>
        </w:rPr>
      </w:pPr>
      <w:r w:rsidRPr="00CB5BD1">
        <w:rPr>
          <w:rFonts w:ascii="Times New Roman" w:hAnsi="Times New Roman" w:cs="Times New Roman"/>
          <w:sz w:val="24"/>
          <w:szCs w:val="24"/>
        </w:rPr>
        <w:t>Обучающиеся состоящие в совете ШСК «Факел» активно принима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CB5BD1">
        <w:rPr>
          <w:rFonts w:ascii="Times New Roman" w:hAnsi="Times New Roman" w:cs="Times New Roman"/>
          <w:sz w:val="24"/>
          <w:szCs w:val="24"/>
        </w:rPr>
        <w:t xml:space="preserve"> участие в организации и проведении </w:t>
      </w:r>
      <w:r>
        <w:rPr>
          <w:rFonts w:ascii="Times New Roman" w:hAnsi="Times New Roman" w:cs="Times New Roman"/>
          <w:sz w:val="24"/>
          <w:szCs w:val="24"/>
        </w:rPr>
        <w:t>общешкольных физкультурно-оздоровительных и спортивных мероприятий, (</w:t>
      </w:r>
      <w:r w:rsidRPr="00CB5BD1">
        <w:rPr>
          <w:rFonts w:ascii="Times New Roman" w:hAnsi="Times New Roman" w:cs="Times New Roman"/>
          <w:sz w:val="24"/>
          <w:szCs w:val="24"/>
        </w:rPr>
        <w:t>подвижны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B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игры и </w:t>
      </w:r>
      <w:r w:rsidRPr="00CB5BD1">
        <w:rPr>
          <w:rFonts w:ascii="Times New Roman" w:hAnsi="Times New Roman" w:cs="Times New Roman"/>
          <w:sz w:val="24"/>
          <w:szCs w:val="24"/>
        </w:rPr>
        <w:t>перемен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B5BD1">
        <w:rPr>
          <w:rFonts w:ascii="Times New Roman" w:hAnsi="Times New Roman" w:cs="Times New Roman"/>
          <w:sz w:val="24"/>
          <w:szCs w:val="24"/>
        </w:rPr>
        <w:t>, составл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CB5BD1">
        <w:rPr>
          <w:rFonts w:ascii="Times New Roman" w:hAnsi="Times New Roman" w:cs="Times New Roman"/>
          <w:sz w:val="24"/>
          <w:szCs w:val="24"/>
        </w:rPr>
        <w:t xml:space="preserve"> и выполн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CB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комплексов  упражнений под музыку, утренние зарядки, организация и проведение соревнований среди обучающихся на школьном и городском уровне)</w:t>
      </w:r>
      <w:r w:rsidRPr="00CB5BD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2392" w:rsidRDefault="00592392" w:rsidP="00B3202F">
      <w:pPr>
        <w:pStyle w:val="af9"/>
        <w:tabs>
          <w:tab w:val="left" w:pos="284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 xml:space="preserve">В этом учебном году обучающиеся МБОУ СОШ №4 (1-11 класс) стали участниками 27 городских спортивных мероприятий. </w:t>
      </w:r>
    </w:p>
    <w:p w:rsidR="00592392" w:rsidRPr="00DB3480" w:rsidRDefault="00592392" w:rsidP="00592392">
      <w:pPr>
        <w:pStyle w:val="af9"/>
        <w:tabs>
          <w:tab w:val="left" w:pos="284"/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DB3480">
        <w:rPr>
          <w:rFonts w:ascii="Times New Roman" w:hAnsi="Times New Roman" w:cs="Times New Roman"/>
          <w:sz w:val="24"/>
          <w:szCs w:val="24"/>
        </w:rPr>
        <w:t>Наиболее успешными соревнованиями для сборных команд МБОУ СОШ №4 стали:</w:t>
      </w:r>
    </w:p>
    <w:p w:rsidR="00592392" w:rsidRPr="004F6D84" w:rsidRDefault="00592392" w:rsidP="009D5994">
      <w:pPr>
        <w:pStyle w:val="af9"/>
        <w:numPr>
          <w:ilvl w:val="0"/>
          <w:numId w:val="26"/>
        </w:numPr>
        <w:ind w:left="426" w:hanging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Муниципальный этап чемпионата школьной баскетбольной лиги " КЭС-БАСКЕТ" сезон 2022-2023гг. среди юношей 9-11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место, среди девушек 9-11 кл. - II место;</w:t>
      </w:r>
    </w:p>
    <w:p w:rsidR="00592392" w:rsidRPr="00DB3480" w:rsidRDefault="00592392" w:rsidP="009D5994">
      <w:pPr>
        <w:pStyle w:val="af9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3480">
        <w:rPr>
          <w:rFonts w:ascii="Times New Roman" w:hAnsi="Times New Roman" w:cs="Times New Roman"/>
          <w:sz w:val="24"/>
          <w:szCs w:val="24"/>
        </w:rPr>
        <w:t>В рамках городской спартакиады "Старты надежд - 2023", среди общеобразовательных организаций: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волейболу среди юношей 9-11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баскетболу среди юношей 9-11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баскетболу среди девушек 9-11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баскетболу среди девушек 7-8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баскетболу среди мальчиков 7-8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пионерболу среди девочек 5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лыжным гонкам среди обучающихся 6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 место;</w:t>
      </w:r>
    </w:p>
    <w:p w:rsidR="00592392" w:rsidRPr="00DB3480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«Весёлые старты» среди обучающихся 3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 место;</w:t>
      </w:r>
    </w:p>
    <w:p w:rsidR="00592392" w:rsidRDefault="00592392" w:rsidP="009D5994">
      <w:pPr>
        <w:pStyle w:val="af9"/>
        <w:numPr>
          <w:ilvl w:val="0"/>
          <w:numId w:val="27"/>
        </w:numPr>
        <w:ind w:left="851" w:hanging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sz w:val="24"/>
          <w:szCs w:val="24"/>
        </w:rPr>
        <w:t>в соревнованиях по лёгкой атлетике среди обучающихся 9-11 кл.-</w:t>
      </w:r>
      <w:r w:rsidRPr="00DB3480">
        <w:rPr>
          <w:sz w:val="24"/>
          <w:szCs w:val="24"/>
        </w:rPr>
        <w:t xml:space="preserve"> </w:t>
      </w: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 место.</w:t>
      </w:r>
    </w:p>
    <w:p w:rsidR="00592392" w:rsidRPr="00DB3480" w:rsidRDefault="00592392" w:rsidP="00592392">
      <w:pPr>
        <w:pStyle w:val="af9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6346BA" wp14:editId="009D3833">
            <wp:extent cx="4867275" cy="2428875"/>
            <wp:effectExtent l="0" t="0" r="9525" b="9525"/>
            <wp:docPr id="17" name="Рисунок 17" descr="C:\Users\юлия\Desktop\XsGLxFgeY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XsGLxFgeYC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" t="25747" r="5006" b="5147"/>
                    <a:stretch/>
                  </pic:blipFill>
                  <pic:spPr bwMode="auto">
                    <a:xfrm>
                      <a:off x="0" y="0"/>
                      <a:ext cx="4865864" cy="242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392" w:rsidRPr="00DB3480" w:rsidRDefault="00592392" w:rsidP="009D5994">
      <w:pPr>
        <w:pStyle w:val="af9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Кубок города Урай  по волейболу среди юношей, посвящённый Празднику Весны и Труда, на призы "Молодой Гвардии"- I место;</w:t>
      </w:r>
    </w:p>
    <w:p w:rsidR="00592392" w:rsidRPr="00DB3480" w:rsidRDefault="00592392" w:rsidP="009D5994">
      <w:pPr>
        <w:pStyle w:val="af9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Муниципальный этап фестиваля ВФСК "ГТО",  среди образовательных учреждений - III место;</w:t>
      </w:r>
    </w:p>
    <w:p w:rsidR="00592392" w:rsidRPr="004F6D84" w:rsidRDefault="00592392" w:rsidP="009D5994">
      <w:pPr>
        <w:pStyle w:val="af9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34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Легкоатлетическая эстафета, посвящённая Дню победы, среди образовательных учреждений -  III место.</w:t>
      </w:r>
    </w:p>
    <w:p w:rsidR="00662DB1" w:rsidRPr="007774F3" w:rsidRDefault="00662DB1" w:rsidP="0053472C">
      <w:pPr>
        <w:pStyle w:val="21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74F3">
        <w:rPr>
          <w:rFonts w:ascii="Times New Roman" w:hAnsi="Times New Roman" w:cs="Times New Roman"/>
          <w:sz w:val="24"/>
          <w:szCs w:val="24"/>
        </w:rPr>
        <w:t>Участие школьников в различных конкурсах, соревнованиях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97"/>
        <w:gridCol w:w="898"/>
        <w:gridCol w:w="898"/>
        <w:gridCol w:w="898"/>
        <w:gridCol w:w="897"/>
        <w:gridCol w:w="898"/>
        <w:gridCol w:w="898"/>
        <w:gridCol w:w="898"/>
        <w:gridCol w:w="898"/>
      </w:tblGrid>
      <w:tr w:rsidR="00662DB1" w:rsidRPr="006731B4" w:rsidTr="00D53FB6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DB1" w:rsidRPr="006731B4" w:rsidRDefault="00662DB1" w:rsidP="00BA06E5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Россия, международные</w:t>
            </w:r>
          </w:p>
        </w:tc>
      </w:tr>
      <w:tr w:rsidR="00FD4753" w:rsidRPr="006731B4" w:rsidTr="00D53FB6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tabs>
                <w:tab w:val="left" w:pos="8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FD4753" w:rsidRPr="006731B4" w:rsidTr="00D53FB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конкурсов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464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15741E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97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4C0B57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1153</w:t>
            </w:r>
          </w:p>
        </w:tc>
        <w:tc>
          <w:tcPr>
            <w:tcW w:w="898" w:type="dxa"/>
            <w:tcBorders>
              <w:left w:val="single" w:sz="4" w:space="0" w:color="auto"/>
              <w:right w:val="single" w:sz="4" w:space="0" w:color="auto"/>
            </w:tcBorders>
          </w:tcPr>
          <w:p w:rsidR="00FD4753" w:rsidRPr="006731B4" w:rsidRDefault="00AC2A26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</w:tr>
      <w:tr w:rsidR="00FD4753" w:rsidRPr="006731B4" w:rsidTr="00D53FB6">
        <w:trPr>
          <w:trHeight w:val="645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15741E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4C0B57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FD4753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  <w:tc>
          <w:tcPr>
            <w:tcW w:w="8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753" w:rsidRPr="006731B4" w:rsidRDefault="00AC2A26" w:rsidP="00FD475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Участие в предметных олимпиадах, интеллектуальных марафонах, конкурсах, соревнованиях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различного уровня в текущем году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2A26">
        <w:rPr>
          <w:rFonts w:ascii="Times New Roman" w:hAnsi="Times New Roman" w:cs="Times New Roman"/>
          <w:color w:val="000000"/>
          <w:sz w:val="24"/>
          <w:szCs w:val="24"/>
        </w:rPr>
        <w:t>увеличилось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66AC" w:rsidRPr="002F66AC" w:rsidRDefault="002F66AC" w:rsidP="002F66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66AC">
        <w:rPr>
          <w:rFonts w:ascii="Times New Roman" w:hAnsi="Times New Roman" w:cs="Times New Roman"/>
          <w:sz w:val="24"/>
          <w:szCs w:val="24"/>
        </w:rPr>
        <w:t>Намечены следующие задачи по дальнейшей реализации направления работы с одаренными детьми:</w:t>
      </w:r>
    </w:p>
    <w:p w:rsidR="002F66AC" w:rsidRPr="005768AA" w:rsidRDefault="002F66AC" w:rsidP="00AC632F">
      <w:pPr>
        <w:pStyle w:val="af9"/>
        <w:numPr>
          <w:ilvl w:val="0"/>
          <w:numId w:val="1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lastRenderedPageBreak/>
        <w:t>Создание условий для оптимального развития одаренных детей , включая детей, чья одаренность на настоящий момент может быть еще не проявившейся, а также детей просто способных, в отношении которых есть серьезная надежда на дальнейший качественный скачок в развитии их способностей</w:t>
      </w:r>
      <w:r w:rsidR="005768AA" w:rsidRPr="005768AA">
        <w:rPr>
          <w:rFonts w:ascii="Times New Roman" w:hAnsi="Times New Roman" w:cs="Times New Roman"/>
          <w:sz w:val="24"/>
          <w:szCs w:val="24"/>
        </w:rPr>
        <w:t>.</w:t>
      </w:r>
    </w:p>
    <w:p w:rsidR="002F66AC" w:rsidRPr="005768AA" w:rsidRDefault="002F66AC" w:rsidP="00AC632F">
      <w:pPr>
        <w:pStyle w:val="af9"/>
        <w:numPr>
          <w:ilvl w:val="0"/>
          <w:numId w:val="1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>Обучение педагогов на курсах повышения квалификации по работе с одаренными детьми</w:t>
      </w:r>
      <w:r w:rsidR="005768AA">
        <w:rPr>
          <w:rFonts w:ascii="Times New Roman" w:hAnsi="Times New Roman" w:cs="Times New Roman"/>
          <w:sz w:val="24"/>
          <w:szCs w:val="24"/>
        </w:rPr>
        <w:t>.</w:t>
      </w:r>
    </w:p>
    <w:p w:rsidR="002F66AC" w:rsidRPr="005768AA" w:rsidRDefault="002F66AC" w:rsidP="00AC632F">
      <w:pPr>
        <w:pStyle w:val="af9"/>
        <w:numPr>
          <w:ilvl w:val="0"/>
          <w:numId w:val="14"/>
        </w:numPr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768AA">
        <w:rPr>
          <w:rFonts w:ascii="Times New Roman" w:hAnsi="Times New Roman" w:cs="Times New Roman"/>
          <w:sz w:val="24"/>
          <w:szCs w:val="24"/>
        </w:rPr>
        <w:t>Повышение уровня преемственности в работе с одаренным ребенком между разными уровнями образования и учреждениями разной ведомственной принадлежности.</w:t>
      </w:r>
    </w:p>
    <w:p w:rsidR="002F66AC" w:rsidRPr="002F66AC" w:rsidRDefault="002F66AC" w:rsidP="002F66A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2DB1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 целью создания условий для получения учащимися качественного образования, в МБОУ СОШ№4 реализуется единая система уроков и внеурочных занятий по всем предметам. Внеурочные занятия, обучающиеся выбирают добровольно по своим интересам и желанию, важно, чтобы досуг детей был разнообразным, направленным на формирование личности, сплочению ученического коллектива.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71C">
        <w:rPr>
          <w:rFonts w:ascii="Times New Roman" w:hAnsi="Times New Roman" w:cs="Times New Roman"/>
          <w:b/>
          <w:sz w:val="24"/>
          <w:szCs w:val="24"/>
        </w:rPr>
        <w:t>Дополнительные образовательные услуги.</w:t>
      </w:r>
    </w:p>
    <w:p w:rsidR="0006371C" w:rsidRPr="0006371C" w:rsidRDefault="00E0737D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</w:t>
      </w:r>
      <w:r w:rsidR="0006371C" w:rsidRPr="0006371C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06371C" w:rsidRPr="0006371C">
        <w:rPr>
          <w:rFonts w:ascii="Times New Roman" w:hAnsi="Times New Roman" w:cs="Times New Roman"/>
          <w:sz w:val="24"/>
          <w:szCs w:val="24"/>
        </w:rPr>
        <w:t xml:space="preserve"> учебном году система дополнительного образования была представлена тремя направлениями: платная дополнительная образовательная услуга «Ступени роста», дополнительное образование детей в пределах регионального проекта «Успех каждого ребенка» (создание новых мест дополнительного образования детей).</w:t>
      </w:r>
    </w:p>
    <w:p w:rsidR="0006371C" w:rsidRPr="0006371C" w:rsidRDefault="0006371C" w:rsidP="000637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71C">
        <w:rPr>
          <w:rFonts w:ascii="Times New Roman" w:hAnsi="Times New Roman" w:cs="Times New Roman"/>
          <w:sz w:val="24"/>
          <w:szCs w:val="24"/>
        </w:rPr>
        <w:t>В рамках платной дополнительной образовательной услуги «Ступени роста» дополни</w:t>
      </w:r>
      <w:r w:rsidR="005B4354">
        <w:rPr>
          <w:rFonts w:ascii="Times New Roman" w:hAnsi="Times New Roman" w:cs="Times New Roman"/>
          <w:sz w:val="24"/>
          <w:szCs w:val="24"/>
        </w:rPr>
        <w:t>тельным образованием охвачено 71</w:t>
      </w:r>
      <w:r w:rsidRPr="0006371C">
        <w:rPr>
          <w:rFonts w:ascii="Times New Roman" w:hAnsi="Times New Roman" w:cs="Times New Roman"/>
          <w:sz w:val="24"/>
          <w:szCs w:val="24"/>
        </w:rPr>
        <w:t xml:space="preserve"> ребен</w:t>
      </w:r>
      <w:r w:rsidR="005B4354">
        <w:rPr>
          <w:rFonts w:ascii="Times New Roman" w:hAnsi="Times New Roman" w:cs="Times New Roman"/>
          <w:sz w:val="24"/>
          <w:szCs w:val="24"/>
        </w:rPr>
        <w:t>о</w:t>
      </w:r>
      <w:r w:rsidRPr="0006371C">
        <w:rPr>
          <w:rFonts w:ascii="Times New Roman" w:hAnsi="Times New Roman" w:cs="Times New Roman"/>
          <w:sz w:val="24"/>
          <w:szCs w:val="24"/>
        </w:rPr>
        <w:t>к.</w:t>
      </w:r>
    </w:p>
    <w:p w:rsidR="00662DB1" w:rsidRPr="00275B8A" w:rsidRDefault="00275B8A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8A">
        <w:rPr>
          <w:rFonts w:ascii="Times New Roman" w:hAnsi="Times New Roman" w:cs="Times New Roman"/>
          <w:sz w:val="24"/>
          <w:szCs w:val="24"/>
        </w:rPr>
        <w:t>В 2022</w:t>
      </w:r>
      <w:r w:rsidR="00662DB1" w:rsidRPr="00275B8A">
        <w:rPr>
          <w:rFonts w:ascii="Times New Roman" w:hAnsi="Times New Roman" w:cs="Times New Roman"/>
          <w:sz w:val="24"/>
          <w:szCs w:val="24"/>
        </w:rPr>
        <w:t>-20</w:t>
      </w:r>
      <w:r w:rsidR="001318B0" w:rsidRPr="00275B8A">
        <w:rPr>
          <w:rFonts w:ascii="Times New Roman" w:hAnsi="Times New Roman" w:cs="Times New Roman"/>
          <w:sz w:val="24"/>
          <w:szCs w:val="24"/>
        </w:rPr>
        <w:t>2</w:t>
      </w:r>
      <w:r w:rsidRPr="00275B8A">
        <w:rPr>
          <w:rFonts w:ascii="Times New Roman" w:hAnsi="Times New Roman" w:cs="Times New Roman"/>
          <w:sz w:val="24"/>
          <w:szCs w:val="24"/>
        </w:rPr>
        <w:t>3</w:t>
      </w:r>
      <w:r w:rsidR="00662DB1" w:rsidRPr="00275B8A">
        <w:rPr>
          <w:rFonts w:ascii="Times New Roman" w:hAnsi="Times New Roman" w:cs="Times New Roman"/>
          <w:sz w:val="24"/>
          <w:szCs w:val="24"/>
        </w:rPr>
        <w:t xml:space="preserve"> учебном году общеобразовательное учреждение продолжало работать по плану внеурочной деят</w:t>
      </w:r>
      <w:r w:rsidR="00DA0FD8" w:rsidRPr="00275B8A">
        <w:rPr>
          <w:rFonts w:ascii="Times New Roman" w:hAnsi="Times New Roman" w:cs="Times New Roman"/>
          <w:sz w:val="24"/>
          <w:szCs w:val="24"/>
        </w:rPr>
        <w:t>ельности на уровнях начального,</w:t>
      </w:r>
      <w:r w:rsidR="00662DB1" w:rsidRPr="00275B8A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="00DA0FD8" w:rsidRPr="00275B8A">
        <w:rPr>
          <w:rFonts w:ascii="Times New Roman" w:hAnsi="Times New Roman" w:cs="Times New Roman"/>
          <w:sz w:val="24"/>
          <w:szCs w:val="24"/>
        </w:rPr>
        <w:t xml:space="preserve"> и среднего</w:t>
      </w:r>
      <w:r w:rsidR="00662DB1" w:rsidRPr="00275B8A">
        <w:rPr>
          <w:rFonts w:ascii="Times New Roman" w:hAnsi="Times New Roman" w:cs="Times New Roman"/>
          <w:sz w:val="24"/>
          <w:szCs w:val="24"/>
        </w:rPr>
        <w:t xml:space="preserve"> общего образования в рамках внедрения ФГОС.</w:t>
      </w:r>
    </w:p>
    <w:p w:rsidR="00662DB1" w:rsidRPr="00275B8A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8A">
        <w:rPr>
          <w:rFonts w:ascii="Times New Roman" w:hAnsi="Times New Roman" w:cs="Times New Roman"/>
          <w:sz w:val="24"/>
          <w:szCs w:val="24"/>
        </w:rPr>
        <w:t xml:space="preserve">Учебный план внеурочной деятельности </w:t>
      </w:r>
      <w:r w:rsidR="005C0901" w:rsidRPr="00275B8A">
        <w:rPr>
          <w:rFonts w:ascii="Times New Roman" w:hAnsi="Times New Roman" w:cs="Times New Roman"/>
          <w:sz w:val="24"/>
          <w:szCs w:val="24"/>
        </w:rPr>
        <w:t>в 1-11</w:t>
      </w:r>
      <w:r w:rsidRPr="00275B8A">
        <w:rPr>
          <w:rFonts w:ascii="Times New Roman" w:hAnsi="Times New Roman" w:cs="Times New Roman"/>
          <w:sz w:val="24"/>
          <w:szCs w:val="24"/>
        </w:rPr>
        <w:t xml:space="preserve"> классах в рамках внедрения ФГОС является нормативным документом, разработан в соо</w:t>
      </w:r>
      <w:r w:rsidR="00DA0FD8" w:rsidRPr="00275B8A">
        <w:rPr>
          <w:rFonts w:ascii="Times New Roman" w:hAnsi="Times New Roman" w:cs="Times New Roman"/>
          <w:sz w:val="24"/>
          <w:szCs w:val="24"/>
        </w:rPr>
        <w:t>т</w:t>
      </w:r>
      <w:r w:rsidR="005C0901" w:rsidRPr="00275B8A">
        <w:rPr>
          <w:rFonts w:ascii="Times New Roman" w:hAnsi="Times New Roman" w:cs="Times New Roman"/>
          <w:sz w:val="24"/>
          <w:szCs w:val="24"/>
        </w:rPr>
        <w:t>ветствии с УП МБОУ СОШ№4 на 2021</w:t>
      </w:r>
      <w:r w:rsidRPr="00275B8A">
        <w:rPr>
          <w:rFonts w:ascii="Times New Roman" w:hAnsi="Times New Roman" w:cs="Times New Roman"/>
          <w:sz w:val="24"/>
          <w:szCs w:val="24"/>
        </w:rPr>
        <w:t>-20</w:t>
      </w:r>
      <w:r w:rsidR="005C0901" w:rsidRPr="00275B8A">
        <w:rPr>
          <w:rFonts w:ascii="Times New Roman" w:hAnsi="Times New Roman" w:cs="Times New Roman"/>
          <w:sz w:val="24"/>
          <w:szCs w:val="24"/>
        </w:rPr>
        <w:t>22</w:t>
      </w:r>
      <w:r w:rsidRPr="00275B8A">
        <w:rPr>
          <w:rFonts w:ascii="Times New Roman" w:hAnsi="Times New Roman" w:cs="Times New Roman"/>
          <w:sz w:val="24"/>
          <w:szCs w:val="24"/>
        </w:rPr>
        <w:t xml:space="preserve"> учебный</w:t>
      </w:r>
      <w:r w:rsidR="00E46C7C"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z w:val="24"/>
          <w:szCs w:val="24"/>
        </w:rPr>
        <w:t>год.</w:t>
      </w:r>
    </w:p>
    <w:p w:rsidR="00662DB1" w:rsidRPr="00275B8A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8A">
        <w:rPr>
          <w:rFonts w:ascii="Times New Roman" w:hAnsi="Times New Roman" w:cs="Times New Roman"/>
          <w:sz w:val="24"/>
          <w:szCs w:val="24"/>
        </w:rPr>
        <w:t>Программы, курсы внеурочной деятельности реализуется по 5 направлениям: социальное, общекультурное, спортивно-оздоровительное, духовно-нравственное, общеинтеллектуальное в соответствии с ФГОС начального общего и основного общего образования.</w:t>
      </w:r>
    </w:p>
    <w:p w:rsidR="00662DB1" w:rsidRPr="00275B8A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8A">
        <w:rPr>
          <w:rFonts w:ascii="Times New Roman" w:hAnsi="Times New Roman" w:cs="Times New Roman"/>
          <w:sz w:val="24"/>
          <w:szCs w:val="24"/>
        </w:rPr>
        <w:t>Выбор предложенных программ осуществляют обучающиеся по ж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еланию</w:t>
      </w:r>
      <w:r w:rsidRPr="00275B8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совместно</w:t>
      </w:r>
      <w:r w:rsidRPr="00275B8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z w:val="24"/>
          <w:szCs w:val="24"/>
        </w:rPr>
        <w:t>с</w:t>
      </w:r>
      <w:r w:rsidRPr="00275B8A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z w:val="24"/>
          <w:szCs w:val="24"/>
        </w:rPr>
        <w:t>родителями</w:t>
      </w:r>
      <w:r w:rsidRPr="00275B8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(законными</w:t>
      </w:r>
      <w:r w:rsidRPr="00275B8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представителями).</w:t>
      </w:r>
      <w:r w:rsidRPr="00275B8A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Наиболее</w:t>
      </w:r>
      <w:r w:rsidRPr="00275B8A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востребованными</w:t>
      </w:r>
      <w:r w:rsidRPr="00275B8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остаются</w:t>
      </w:r>
      <w:r w:rsidRPr="00275B8A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программы</w:t>
      </w:r>
      <w:r w:rsidRPr="00275B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спортивно-оздоровительного,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2"/>
          <w:sz w:val="24"/>
          <w:szCs w:val="24"/>
        </w:rPr>
        <w:t>общеинтеллектуального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направления.</w:t>
      </w:r>
    </w:p>
    <w:p w:rsidR="00662DB1" w:rsidRPr="00275B8A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8A">
        <w:rPr>
          <w:rFonts w:ascii="Times New Roman" w:hAnsi="Times New Roman" w:cs="Times New Roman"/>
          <w:spacing w:val="-1"/>
          <w:sz w:val="24"/>
          <w:szCs w:val="24"/>
        </w:rPr>
        <w:t>Программы</w:t>
      </w:r>
      <w:r w:rsidRPr="00275B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внеурочной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деятельности</w:t>
      </w:r>
      <w:r w:rsidR="00E46C7C" w:rsidRPr="00275B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реализованы</w:t>
      </w:r>
      <w:r w:rsidRPr="00275B8A">
        <w:rPr>
          <w:rFonts w:ascii="Times New Roman" w:hAnsi="Times New Roman" w:cs="Times New Roman"/>
          <w:sz w:val="24"/>
          <w:szCs w:val="24"/>
        </w:rPr>
        <w:t xml:space="preserve"> в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 xml:space="preserve"> полном объеме.</w:t>
      </w:r>
    </w:p>
    <w:p w:rsidR="00662DB1" w:rsidRDefault="00662DB1" w:rsidP="008D3BBB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275B8A">
        <w:rPr>
          <w:rFonts w:ascii="Times New Roman" w:hAnsi="Times New Roman" w:cs="Times New Roman"/>
          <w:spacing w:val="-1"/>
          <w:sz w:val="24"/>
          <w:szCs w:val="24"/>
        </w:rPr>
        <w:t>Охват</w:t>
      </w:r>
      <w:r w:rsidRPr="00275B8A">
        <w:rPr>
          <w:rFonts w:ascii="Times New Roman" w:hAnsi="Times New Roman" w:cs="Times New Roman"/>
          <w:spacing w:val="2"/>
          <w:sz w:val="24"/>
          <w:szCs w:val="24"/>
        </w:rPr>
        <w:t xml:space="preserve"> об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учающихся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внеурочной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деятельностью</w:t>
      </w:r>
      <w:r w:rsidRPr="00275B8A">
        <w:rPr>
          <w:rFonts w:ascii="Times New Roman" w:hAnsi="Times New Roman" w:cs="Times New Roman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100%.</w:t>
      </w:r>
      <w:r w:rsidRPr="00275B8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Дети</w:t>
      </w:r>
      <w:r w:rsidRPr="00275B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вовлечены</w:t>
      </w:r>
      <w:r w:rsidRPr="00275B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z w:val="24"/>
          <w:szCs w:val="24"/>
        </w:rPr>
        <w:t>в</w:t>
      </w:r>
      <w:r w:rsidRPr="00275B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z w:val="24"/>
          <w:szCs w:val="24"/>
        </w:rPr>
        <w:t>школьные</w:t>
      </w:r>
      <w:r w:rsidRPr="00275B8A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мероприятия</w:t>
      </w:r>
      <w:r w:rsidRPr="00275B8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учебно-воспитательного</w:t>
      </w:r>
      <w:r w:rsidRPr="00275B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75B8A">
        <w:rPr>
          <w:rFonts w:ascii="Times New Roman" w:hAnsi="Times New Roman" w:cs="Times New Roman"/>
          <w:spacing w:val="-1"/>
          <w:sz w:val="24"/>
          <w:szCs w:val="24"/>
        </w:rPr>
        <w:t>процесса.</w:t>
      </w:r>
    </w:p>
    <w:p w:rsidR="00592392" w:rsidRDefault="00592392" w:rsidP="005923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Воспитательная работа в школе организовывалась в соответствии Рабочей программы воспитания на 2022 – 2023 учебный год, с планом воспитательной работы школы на уровне НОО, ООО, СОО, планов воспитательной работы классных руководителей, социального педагога, педагога-психолога, плана Советника директора по ВР.</w:t>
      </w:r>
    </w:p>
    <w:p w:rsidR="00E87B02" w:rsidRDefault="00E87B02" w:rsidP="00E87B02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Целью воспитательной работы в школе  является личностное развитие школьников, проявляющееся:</w:t>
      </w:r>
    </w:p>
    <w:p w:rsidR="00E87B02" w:rsidRPr="00E87B02" w:rsidRDefault="00E87B02" w:rsidP="009D5994">
      <w:pPr>
        <w:pStyle w:val="af9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E87B02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E87B02" w:rsidRPr="00E87B02" w:rsidRDefault="00E87B02" w:rsidP="009D5994">
      <w:pPr>
        <w:pStyle w:val="af9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E87B02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E87B02" w:rsidRPr="00E87B02" w:rsidRDefault="00E87B02" w:rsidP="009D5994">
      <w:pPr>
        <w:pStyle w:val="af9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E87B02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87B02" w:rsidRDefault="00E87B02" w:rsidP="00E87B02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Цель воспитания ориентирована на обеспечение позитивной динамики развития личности учащегося.</w:t>
      </w:r>
    </w:p>
    <w:p w:rsidR="00E87B02" w:rsidRDefault="00E87B02" w:rsidP="00E87B02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lastRenderedPageBreak/>
        <w:t>Реализация цели проводилась по направлениям (модулям программы воспитания) и выполнению календарного плана воспитательной работы МБОУ СОШ №4  на 2022-2023 учебный год.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Программа включает реализацию модулей: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Инвариантные модули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1. Школьный урок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2. Внеурочная деятельность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3. Классное руководство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4. Ключевые школьные дела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5. Внешкольные мероприятия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6. Организация предметно-пространственной среды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7. Взаимодействие с родителями (законными представителями)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8. Самоуправление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9. Профилактика и безопасность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10. Социальное партнѐрство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11. Профориентация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Вариативные модули 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 Детские общественные объединения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 Школьные медиа</w:t>
      </w:r>
    </w:p>
    <w:p w:rsidR="00E87B02" w:rsidRDefault="00E87B02" w:rsidP="00E87B0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Каждый модуль отражен в календарных планах воспитательной работы, реализуемых по ступеням образования (1-4 классы,5-9 классы, 10-11 классы)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  <w:t>Модуль</w:t>
      </w:r>
      <w:r w:rsidRPr="00101111">
        <w:rPr>
          <w:rFonts w:ascii="Calibri" w:eastAsia="Calibri" w:hAnsi="Calibri" w:cs="Calibri"/>
          <w:shd w:val="clear" w:color="auto" w:fill="FFFFFF"/>
          <w:lang w:eastAsia="ru-RU"/>
        </w:rPr>
        <w:t xml:space="preserve"> </w:t>
      </w:r>
      <w:r w:rsidRPr="00101111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«Школьный урок»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        </w:t>
      </w: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Задача: использовать в воспитании детей возможности школьного урока, поддерживать использование на уроках интерактивных форм занятий с учащимися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Данное направление подразумевает использование воспитательных возможностей организации урока: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Воспитание интереса к учению, к процессу познания (создание и поддержание интереса, активизация познавательной деятельности учащихся).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Воспитание сознательной дисциплины (показать важность учебно–познавательной деятельности, учебной и трудовой дисциплины).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Формирования умений и навыков организации учащимися своей деятельности (организация самостоятельной работы, соблюдение техники безопасности и гигиенических правил).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Воспитание культуры общения (организация общения на уроке, формирование учителем умения слушать, высказывать и аргументировать свое мнение).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Формирование и развитие оценочных умений (разработка и принятие критериев оценивания, оценивание по критериям, взаимопроверка, самооценивание и т.д.).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Воспитание гуманности (регулирование отношений «учитель - ученик», «ученик - ученик»).</w:t>
      </w:r>
    </w:p>
    <w:p w:rsidR="00101111" w:rsidRPr="00101111" w:rsidRDefault="00101111" w:rsidP="009D5994">
      <w:pPr>
        <w:numPr>
          <w:ilvl w:val="0"/>
          <w:numId w:val="3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Использование воспитательных возможностей, обусловленных спецификой учебного предмета.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         Уроки соответствуют требованиям ФГОС. Педагоги на уроках используют нестандартные ситуации, грамотно сочетают различные формы работы, формируют проблемные ситуации. Также они используют вариативные формы организации взаимодействия между учениками: интеллектуальные соревнования, мозговой штурм, викторины, игры и т.д. 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         Учебная и воспитательная деятельности соответствует учёту индивидуальных особенностей, формирует интеллектуальный фонд, соответствует принципам развивающего обучения. 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         Педагоги используют исследовательские задания, в которых необходимо доказать утверждение, найти причины, привести аргументы, сравнить информацию, найти ошибки. Для получения новых знаний учителя используют методы: опыты, сравнения, наблюдения, поиск информации, ведется учет принципа дифференцированного обучения: наличие заданий разного уровня сложностей. </w:t>
      </w:r>
    </w:p>
    <w:p w:rsidR="00101111" w:rsidRPr="00E5655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lastRenderedPageBreak/>
        <w:t xml:space="preserve">          Учителя на уроках используют демонстрационные, наглядные материалы с целью мотивации, иллюстрации информационных выкладок, решения поставленных задач. Большинство педагогов активно демонстрируют навыки профессиональной деятельности: готовы представлять свой опыт на педагогических советах, на совещаниях МО, работают с применением дистанционных технологий</w:t>
      </w:r>
      <w:r w:rsidRPr="00101111">
        <w:rPr>
          <w:rFonts w:ascii="Times New Roman" w:eastAsia="Times New Roman" w:hAnsi="Times New Roman" w:cs="Times New Roman"/>
          <w:color w:val="FF0000"/>
          <w:sz w:val="24"/>
          <w:shd w:val="clear" w:color="auto" w:fill="FFFFFF"/>
          <w:lang w:eastAsia="ru-RU"/>
        </w:rPr>
        <w:t xml:space="preserve">. </w:t>
      </w:r>
      <w:r w:rsidRPr="00E56551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Организуют обучение на платформе «Якласс», «УЧИ.ру». </w:t>
      </w:r>
      <w:r w:rsidRPr="00E56551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           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  <w:t>Модуль</w:t>
      </w:r>
      <w:r w:rsidRPr="00101111">
        <w:rPr>
          <w:rFonts w:ascii="Calibri" w:eastAsia="Calibri" w:hAnsi="Calibri" w:cs="Calibri"/>
          <w:shd w:val="clear" w:color="auto" w:fill="FFFFFF"/>
          <w:lang w:eastAsia="ru-RU"/>
        </w:rPr>
        <w:t xml:space="preserve"> </w:t>
      </w:r>
      <w:r w:rsidRPr="00101111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>«Внеурочная деятельность»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56551">
        <w:rPr>
          <w:rFonts w:ascii="Times New Roman" w:eastAsia="Times New Roman" w:hAnsi="Times New Roman" w:cs="Times New Roman"/>
          <w:sz w:val="24"/>
          <w:lang w:eastAsia="ru-RU"/>
        </w:rPr>
        <w:t>Внеурочная деятельность</w:t>
      </w:r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 является неотъемлемой и обязательной частью основной общеобразовательной программы. 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ab/>
        <w:t>Она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         С этого учебного года внеурочные занятия по одному часу в неделю – в обязательном порядке  были отведены  на внеурочную деятельность: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- «Разговоры о важном», школьникам рассказывали  о патриотизме, обсуждали вопросы, связанные с гражданским воспитанием, историческим просвещением, нравственностью, экологическими проблемами. (понедельник, первый урок); Темы и содержание занятий были определены с разбивкой по классам. Все материалы для педагогов были размещены к началу учебного года на портале «Единое содержание» </w:t>
      </w:r>
      <w:hyperlink r:id="rId28">
        <w:r w:rsidRPr="00101111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https://edsoo.ru/</w:t>
        </w:r>
      </w:hyperlink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  в разделе «Внеурочная деятельность»;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-  функциональной грамотности,  занятия по формированию функциональной грамотности обучающихся (в том числе финансовой грамотности); методическая помощь предложена на сайте </w:t>
      </w:r>
      <w:hyperlink r:id="rId29">
        <w:r w:rsidRPr="00101111">
          <w:rPr>
            <w:rFonts w:ascii="Times New Roman" w:eastAsia="Times New Roman" w:hAnsi="Times New Roman" w:cs="Times New Roman"/>
            <w:color w:val="0000FF"/>
            <w:sz w:val="24"/>
            <w:u w:val="single"/>
            <w:lang w:eastAsia="ru-RU"/>
          </w:rPr>
          <w:t>https://edsoo.ru/Funkcionalnaya_gramotnost.htm</w:t>
        </w:r>
      </w:hyperlink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  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Для учета потребностей, особенностей и интересов учащихся при формировании плана внеурочной деятельности было проведено анкетирование родителей (законных представителей) учащихся. По результатам анкетирования запросов участников образовательных отношений были выбраны направления внеурочной деятельности. </w:t>
      </w:r>
    </w:p>
    <w:p w:rsidR="00101111" w:rsidRPr="00101111" w:rsidRDefault="00101111" w:rsidP="005377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011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Основными формами выступают курсы ВД, объединения и секции. Все руководители ВД работают по утвержденным программам.</w:t>
      </w:r>
    </w:p>
    <w:p w:rsidR="00101111" w:rsidRPr="00101111" w:rsidRDefault="00101111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01111">
        <w:rPr>
          <w:rFonts w:ascii="Times New Roman" w:eastAsia="Times New Roman" w:hAnsi="Times New Roman" w:cs="Times New Roman"/>
          <w:sz w:val="24"/>
          <w:lang w:eastAsia="ru-RU"/>
        </w:rPr>
        <w:tab/>
      </w:r>
      <w:r w:rsidR="0053772D">
        <w:rPr>
          <w:rFonts w:ascii="Times New Roman" w:eastAsia="Times New Roman" w:hAnsi="Times New Roman" w:cs="Times New Roman"/>
          <w:sz w:val="24"/>
          <w:lang w:eastAsia="ru-RU"/>
        </w:rPr>
        <w:t xml:space="preserve">Применяются </w:t>
      </w:r>
      <w:r w:rsidRPr="00101111">
        <w:rPr>
          <w:rFonts w:ascii="Times New Roman" w:eastAsia="Times New Roman" w:hAnsi="Times New Roman" w:cs="Times New Roman"/>
          <w:sz w:val="24"/>
          <w:lang w:eastAsia="ru-RU"/>
        </w:rPr>
        <w:t xml:space="preserve">такие формы внеурочной деятельности, как экскурсии, конкурсы, соревнования, исследования, проектная деятельность и т. п., а также участие в социальных акциях, используются в рамках воспитательной работы класса. 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Внеурочная деятельность реализуется в 1-11 классах по направлениям:</w:t>
      </w:r>
    </w:p>
    <w:p w:rsidR="00101111" w:rsidRPr="00101111" w:rsidRDefault="00101111" w:rsidP="009D5994">
      <w:pPr>
        <w:numPr>
          <w:ilvl w:val="0"/>
          <w:numId w:val="30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общеинтеллектуальное</w:t>
      </w:r>
    </w:p>
    <w:p w:rsidR="00101111" w:rsidRPr="00101111" w:rsidRDefault="00101111" w:rsidP="009D5994">
      <w:pPr>
        <w:numPr>
          <w:ilvl w:val="0"/>
          <w:numId w:val="30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общекультурное</w:t>
      </w:r>
    </w:p>
    <w:p w:rsidR="00101111" w:rsidRPr="00101111" w:rsidRDefault="00101111" w:rsidP="009D5994">
      <w:pPr>
        <w:numPr>
          <w:ilvl w:val="0"/>
          <w:numId w:val="30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духовно - нравственное</w:t>
      </w:r>
    </w:p>
    <w:p w:rsidR="00101111" w:rsidRPr="00101111" w:rsidRDefault="00101111" w:rsidP="009D5994">
      <w:pPr>
        <w:numPr>
          <w:ilvl w:val="0"/>
          <w:numId w:val="30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спортивно - оздоровительное</w:t>
      </w:r>
    </w:p>
    <w:p w:rsidR="00101111" w:rsidRPr="00101111" w:rsidRDefault="00101111" w:rsidP="009D5994">
      <w:pPr>
        <w:numPr>
          <w:ilvl w:val="0"/>
          <w:numId w:val="30"/>
        </w:num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социальное.</w:t>
      </w:r>
    </w:p>
    <w:p w:rsidR="00101111" w:rsidRPr="00101111" w:rsidRDefault="00101111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10111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Часть реализуемых программ ВУД обязательна для всех обучающихся, часть обучающихся посещают по выбору.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Занятость учащихся 1-11 классов во внеурочной деятельности – 100 %;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 Расписание занятий соответствует требованиям. Внеурочная деятельность охватывает все виды деятельности.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           </w:t>
      </w:r>
      <w:r w:rsidRPr="0053772D">
        <w:rPr>
          <w:rFonts w:ascii="Times New Roman" w:eastAsia="Times New Roman" w:hAnsi="Times New Roman" w:cs="Times New Roman"/>
          <w:b/>
          <w:color w:val="000000"/>
          <w:spacing w:val="-2"/>
          <w:sz w:val="24"/>
          <w:lang w:eastAsia="ru-RU"/>
        </w:rPr>
        <w:t>Модуль «Классное руководство»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            На начало 2022-2023 учебного года в школе сформировано 42</w:t>
      </w: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классных коллектива. Классные руководители 1–11­х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образования. 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      Классными руководителями в первом полугодии использовались различные формы работы с обучающимися и их родителями в рамках модуля «Классное руководство»: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тематические классные часы;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участие в творческих конкурсах: конкурсы рисунков, фотоконкурсы, конкурс чтецов;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коллективные творческие дела;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участие в интеллектуальных конкурсах, олимпиадах;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lastRenderedPageBreak/>
        <w:t>индивидуальные беседы с учащимися;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работа с портфолио;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индивидуальные беседы с родителями;</w:t>
      </w:r>
    </w:p>
    <w:p w:rsidR="0053772D" w:rsidRPr="0053772D" w:rsidRDefault="0053772D" w:rsidP="009D5994">
      <w:pPr>
        <w:numPr>
          <w:ilvl w:val="0"/>
          <w:numId w:val="32"/>
        </w:num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u w:val="single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color w:val="000000"/>
          <w:spacing w:val="-2"/>
          <w:sz w:val="24"/>
          <w:u w:val="single"/>
          <w:lang w:eastAsia="ru-RU"/>
        </w:rPr>
        <w:t>родительские собрания.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 течение года классные руководители работали над:</w:t>
      </w:r>
    </w:p>
    <w:p w:rsidR="0053772D" w:rsidRPr="0053772D" w:rsidRDefault="0053772D" w:rsidP="009D5994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Созданием банка педагогических идей классного руководителя. Проведение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школьных мероприятий.</w:t>
      </w:r>
    </w:p>
    <w:p w:rsidR="0053772D" w:rsidRPr="0053772D" w:rsidRDefault="0053772D" w:rsidP="009D5994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Участие в городских, региональных и всероссийских мероприятиях, акциях,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соревнованиях, конкурсах.</w:t>
      </w:r>
    </w:p>
    <w:p w:rsidR="0053772D" w:rsidRPr="0053772D" w:rsidRDefault="0053772D" w:rsidP="009D5994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родительских собраний, индивидуальных консультаций с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родителями.</w:t>
      </w:r>
    </w:p>
    <w:p w:rsidR="0053772D" w:rsidRPr="0053772D" w:rsidRDefault="0053772D" w:rsidP="009D5994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Работа по предупреждению детского дорожно-транспортного травматизм, по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профилактике здорового образа жизни и т.д.</w:t>
      </w:r>
    </w:p>
    <w:p w:rsidR="0053772D" w:rsidRPr="0053772D" w:rsidRDefault="0053772D" w:rsidP="009D5994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Сотрудничество с инспекторами КДН, ПДН ОМВД, службой социальной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защиты населения, Центра занятости населения, учреждениями культуры и спорта.</w:t>
      </w:r>
    </w:p>
    <w:p w:rsidR="0053772D" w:rsidRPr="0053772D" w:rsidRDefault="0053772D" w:rsidP="009D5994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Работа по патриотическому воспитанию.</w:t>
      </w:r>
    </w:p>
    <w:p w:rsidR="0053772D" w:rsidRPr="0053772D" w:rsidRDefault="0053772D" w:rsidP="009D5994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Работу по организации мероприятий и занятости в каникулярное время.</w:t>
      </w:r>
    </w:p>
    <w:p w:rsidR="0053772D" w:rsidRPr="0053772D" w:rsidRDefault="0053772D" w:rsidP="009D5994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е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женедельные классные часы, уроков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мужества и информационны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х</w:t>
      </w:r>
    </w:p>
    <w:p w:rsidR="0053772D" w:rsidRPr="0053772D" w:rsidRDefault="00C84415" w:rsidP="0053772D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пятиминуток</w:t>
      </w:r>
      <w:r w:rsidR="0053772D"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.</w:t>
      </w:r>
    </w:p>
    <w:p w:rsidR="0053772D" w:rsidRPr="0053772D" w:rsidRDefault="0053772D" w:rsidP="009D599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аналитической работы воспитательной деятельности, успеваемости и посещаемости класса по итогам каждой четверти.</w:t>
      </w:r>
    </w:p>
    <w:p w:rsidR="0053772D" w:rsidRPr="0053772D" w:rsidRDefault="0053772D" w:rsidP="009D599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Работа по взаимодействию с педагогическим коллективом.</w:t>
      </w:r>
    </w:p>
    <w:p w:rsidR="0053772D" w:rsidRPr="0053772D" w:rsidRDefault="0053772D" w:rsidP="009D5994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Работа по профессиональной ориентации обучающихся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В основном все  классные руководители подходят к своей работе с ответственностью руководствуясь функциональным обязанностями. 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     </w:t>
      </w: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</w:t>
      </w:r>
      <w:r w:rsidRPr="0053772D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  <w:t>Модуль «Ключевые общешкольные дела»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Ключевые дела – это главные традиционные 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Большая часть школьных  мероприятий проводимых в 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школе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, в настоящее время,  проходят под эгидой  Всероссийских, региональных и муниципальных,  военно-патриотическим  акций.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           С 1 сентября 2022 года обучающиеся школы начали изучать государственные символы РФ.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ab/>
        <w:t>Классные руководители 1–11-х классов знакомили обучающихся с историей возникновения и празднования Дня Государственного герба России (30 ноября) и Дня принятия ФКЗ о Государственных символах России (25 декабря).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Перед началом</w:t>
      </w:r>
      <w:r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каждой недели проводятся линейки на которых 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 поднимается Государственный флаг Российской Федерации, осуществляется церемония его установки и исполнение гимна России, возложение цветов к доске памяти Тетеревникова В.С., минута молчания.  На общешкольной линейке озвучивались ключевые дела недели и важные государственные события, затем следовали внеурочные занятия «Разговоры о важном»,  по единым предложенным темам.  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Общешкольные праздники – ежегодно проводимые творческие дела, связанные со значимыми для детей и педагогов знаменательными датами и в которых участвуют все классы школы такие как: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День Знаний;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Церемония поднятия Государственного флага РФ и исполнение гимна РФ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;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Мероприятия ко Дню солидарности в борьбе с терроризмом: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Классный ча</w:t>
      </w:r>
      <w:r w:rsidR="002F0882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 «Моя Россия – без терроризма»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Информационный урок «Правила поведения при угрозе террористического акта»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         </w:t>
      </w:r>
      <w:r w:rsidR="002F0882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   Конкурс рисунков «Мы за мир»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Тематическая линейка, посвященная Дню памяти жертв терроризма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lastRenderedPageBreak/>
        <w:t>День полного освобождения Ленинграда от фашистской блокады (1944):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Акция «Блокадный хлеб»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Вечер встречи выпускников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Спортивно-военизированная игра «Зарница»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Мероприятия, посвященные 8 марта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Мероприятия, посвященные празднованию Победы в Вов: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Акция «Георгиевская лента»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Акция «Открытка ветерану»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Акция «Посылка солдату»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 xml:space="preserve">Участие в митингах </w:t>
      </w:r>
    </w:p>
    <w:p w:rsidR="0053772D" w:rsidRPr="0053772D" w:rsidRDefault="00C84415" w:rsidP="00C8441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 xml:space="preserve">Легкоатлетическая </w:t>
      </w:r>
      <w:r w:rsidR="0053772D"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 xml:space="preserve"> эстафета, посвященная 9 мая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Соревнования «Мой первый старт»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«Мама, папа, я – спортивная семья»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День здоровья, Тропа здоровья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Мероприятия месячника гражданского и патриотического воспитания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Фестиваль «Юбилей зажигает звёзды»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Юбилейный автопробег, флешмоб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Конкурс стихов, посвящённых юбилею школы 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Общешкольная линейка «Последний звонок»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Торжественное вручение аттестатов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Праздники, подготовленные и проведенные классными руководителями, совместно с родителями в классах начального уровня образования («Посвящение в первоклассники», совместные мастер-классы, посвященные Дню матери, 8 Марта, 23 февраля). 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            В 2022-2023 году МБОУ СОШ №4 отметила свой 55-летний юбилей. В течение года проведены массовые юбилейные мероприятия с участием обучающихся, учителей, родителей, выпускников школы.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          Муниципальные мероприятия: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спортивные соревнования</w:t>
      </w:r>
      <w:r w:rsidR="002F0882">
        <w:rPr>
          <w:rFonts w:ascii="Times New Roman" w:eastAsia="Times New Roman" w:hAnsi="Times New Roman" w:cs="Times New Roman"/>
          <w:sz w:val="24"/>
          <w:lang w:eastAsia="ru-RU"/>
        </w:rPr>
        <w:t xml:space="preserve"> в рамках «Старты надежд»,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«КЭС-БАСКЕТ», «Безопасное колесо», «Юный пожарный», сдача ГТО.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      </w:t>
      </w:r>
      <w:r w:rsidRPr="0053772D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    Региональные мероприятия и </w:t>
      </w:r>
      <w:r w:rsidRPr="002F0882">
        <w:rPr>
          <w:rFonts w:ascii="Times New Roman" w:eastAsia="Times New Roman" w:hAnsi="Times New Roman" w:cs="Times New Roman"/>
          <w:i/>
          <w:sz w:val="24"/>
          <w:lang w:eastAsia="ru-RU"/>
        </w:rPr>
        <w:t>Всероссийские мероприятия</w:t>
      </w:r>
      <w:r w:rsidRPr="0053772D">
        <w:rPr>
          <w:rFonts w:ascii="Times New Roman" w:eastAsia="Times New Roman" w:hAnsi="Times New Roman" w:cs="Times New Roman"/>
          <w:b/>
          <w:sz w:val="24"/>
          <w:lang w:eastAsia="ru-RU"/>
        </w:rPr>
        <w:t>: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 Открытие РДДМ, Больш</w:t>
      </w:r>
      <w:r w:rsidR="00E56551">
        <w:rPr>
          <w:rFonts w:ascii="Times New Roman" w:eastAsia="Times New Roman" w:hAnsi="Times New Roman" w:cs="Times New Roman"/>
          <w:sz w:val="24"/>
          <w:lang w:eastAsia="ru-RU"/>
        </w:rPr>
        <w:t>ая перемена, Орлята России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Модуль</w:t>
      </w:r>
      <w:r w:rsidRPr="0053772D">
        <w:rPr>
          <w:rFonts w:ascii="Times New Roman" w:eastAsia="Times New Roman" w:hAnsi="Times New Roman" w:cs="Times New Roman"/>
          <w:b/>
          <w:sz w:val="24"/>
          <w:shd w:val="clear" w:color="auto" w:fill="FFFFFF"/>
          <w:lang w:eastAsia="ru-RU"/>
        </w:rPr>
        <w:t xml:space="preserve"> «Организация предметно-пространственной среды»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Окружающая ребёнка предметно-пространственная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предупреждает стрессовые ситуации, способствует позитивному восприятию ребенком школы.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Воспитывающее влияние на ребенка осуществлялось  через такие формы работы с предметно-эстетической средой школы как: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организована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>церемония поднятия (спуска), вноса(выноса) государственного флага Российской Федерации.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Для  сохранения традиций школы и гордости за ее выпускников  на втором этаже школы находится портретная галерея выпускников и учителей школы.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 xml:space="preserve"> Конкурс «Окно в Новый год»</w:t>
      </w:r>
      <w:r w:rsidR="00E5655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.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Оформление графической доски</w:t>
      </w:r>
      <w:r w:rsidR="00E5655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.</w:t>
      </w:r>
    </w:p>
    <w:p w:rsidR="0053772D" w:rsidRPr="0053772D" w:rsidRDefault="0053772D" w:rsidP="0053772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Размещение на стенах образовательной организации регулярно сменяемых экспозиций: творческих работ обучающихся,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образовательной организации (проведенных ключевых делах, интересных экскурсиях, встречах с интересными людьми и т.п.)</w:t>
      </w:r>
      <w:r w:rsidR="00E5655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: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экспозиция «Любимой школе 55 лет»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экспозиция «Сталинградская битва»</w:t>
      </w: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lastRenderedPageBreak/>
        <w:t>- экспозиция «Наши герои», посвященн</w:t>
      </w:r>
      <w:r w:rsidR="00E56551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ая 9 Мая.</w:t>
      </w:r>
    </w:p>
    <w:p w:rsidR="0053772D" w:rsidRPr="0053772D" w:rsidRDefault="0053772D" w:rsidP="00537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>В каждом классе  и на каждом этаже школы существуют стенды, в которых возможны  сменные экспозиций,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ab/>
        <w:t>широко используется технология  событийного дизайна (День осени, День учителя, Новый год, Де</w:t>
      </w:r>
      <w:r w:rsidR="00C9541A">
        <w:rPr>
          <w:rFonts w:ascii="Times New Roman" w:eastAsia="Times New Roman" w:hAnsi="Times New Roman" w:cs="Times New Roman"/>
          <w:sz w:val="24"/>
          <w:lang w:eastAsia="ru-RU"/>
        </w:rPr>
        <w:t>нь Победы, Окна победы и т.д. ).</w:t>
      </w:r>
    </w:p>
    <w:p w:rsidR="0053772D" w:rsidRPr="0053772D" w:rsidRDefault="0053772D" w:rsidP="00537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Размещение различной информации на стендах позволяет акцентировать  внимание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каждому общешкольному мероприятию украшаются рекреации, фойе школы, большая меловая панель. Оформляются фотозоны. (1 сентября, День учителя, День матери, Новый год).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В течение года ведётся благоустройство классных кабинетов, осуществляемое классными руководителями вместе со школьниками своих классов, родителями,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детьми. </w:t>
      </w:r>
    </w:p>
    <w:p w:rsidR="0053772D" w:rsidRPr="0053772D" w:rsidRDefault="0053772D" w:rsidP="0053772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Большая роль отводится благоустройству территории школы.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В рамках озеленения пришкольной территории проводились экологические субботники «Чистый двор». </w:t>
      </w: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Совместно с обучающимися, учителями и родителями реализуется проект «Наш школьный двор». В рамках празднования юбилея школы построены новогодние фигуры. </w:t>
      </w:r>
    </w:p>
    <w:p w:rsidR="0053772D" w:rsidRPr="0053772D" w:rsidRDefault="0053772D" w:rsidP="00537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ab/>
      </w: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Модуль «Взаимодействие с родителями (законными представителями)»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                   Воспитательный процесс в школе невозможен без тесного сотрудничества с родителями учеников.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>В каждом классе создан родительский комитет. При непосредственном участии  родительской общественности утверждается уклад школьной жизни</w:t>
      </w:r>
      <w:r w:rsidR="00C9541A">
        <w:rPr>
          <w:rFonts w:ascii="Times New Roman" w:eastAsia="Times New Roman" w:hAnsi="Times New Roman" w:cs="Times New Roman"/>
          <w:sz w:val="24"/>
          <w:lang w:eastAsia="ru-RU"/>
        </w:rPr>
        <w:t>.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внешний вид и форма обучающихся, контролируется школьное питание, посещение кружков внеурочной деятельности и дополнительного образования.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sz w:val="24"/>
          <w:lang w:eastAsia="ru-RU"/>
        </w:rPr>
        <w:tab/>
        <w:t xml:space="preserve">Родители постоянные участники и организаторы  классных праздников, экскурсионных поездок, которые организуются для обучающихся. </w:t>
      </w: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каждом классе проведены плановые    родительские собрания.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Классные руководители  работают в тесном контакте с родителями и  учителями-предметниками, это благотворно влияет на  предупреждение и разрешение конфликтов между учителями и учениками (постоянно). 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В индивидуальном порядке классные руководители:</w:t>
      </w:r>
    </w:p>
    <w:p w:rsidR="0053772D" w:rsidRPr="0053772D" w:rsidRDefault="0053772D" w:rsidP="0053772D">
      <w:pPr>
        <w:tabs>
          <w:tab w:val="left" w:pos="851"/>
          <w:tab w:val="left" w:pos="1310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- обращаются к специалистам для решения острых конфликтных ситуаций;</w:t>
      </w:r>
    </w:p>
    <w:p w:rsidR="0053772D" w:rsidRPr="0053772D" w:rsidRDefault="0053772D" w:rsidP="0053772D">
      <w:pPr>
        <w:tabs>
          <w:tab w:val="left" w:pos="851"/>
          <w:tab w:val="left" w:pos="1310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- приглашают к участию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53772D" w:rsidRPr="0053772D" w:rsidRDefault="0053772D" w:rsidP="0053772D">
      <w:pPr>
        <w:tabs>
          <w:tab w:val="left" w:pos="851"/>
          <w:tab w:val="left" w:pos="1310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- прибегают к помощи родителей в подготовке и проведении общешкольных и классных мероприятий.</w:t>
      </w:r>
    </w:p>
    <w:p w:rsidR="0053772D" w:rsidRPr="0053772D" w:rsidRDefault="0053772D" w:rsidP="0053772D">
      <w:pPr>
        <w:tabs>
          <w:tab w:val="left" w:pos="851"/>
          <w:tab w:val="left" w:pos="1310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В 2022-2023 учебном году реализован проект «Формула успеха»</w:t>
      </w:r>
    </w:p>
    <w:p w:rsidR="0053772D" w:rsidRPr="0053772D" w:rsidRDefault="0053772D" w:rsidP="0053772D">
      <w:pPr>
        <w:tabs>
          <w:tab w:val="left" w:pos="851"/>
          <w:tab w:val="left" w:pos="1310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lang w:eastAsia="ru-RU"/>
        </w:rPr>
        <w:t>Цель проекта: создание условий для развития сотрудничества (партнёрства) семьи и школы.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b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b/>
          <w:sz w:val="24"/>
          <w:shd w:val="clear" w:color="auto" w:fill="FFFFFF"/>
          <w:lang w:eastAsia="ru-RU"/>
        </w:rPr>
        <w:t>Задачи проекта:</w:t>
      </w:r>
    </w:p>
    <w:p w:rsidR="0053772D" w:rsidRPr="0053772D" w:rsidRDefault="0053772D" w:rsidP="0053772D">
      <w:pPr>
        <w:spacing w:after="0" w:line="240" w:lineRule="auto"/>
        <w:ind w:hanging="709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•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ab/>
      </w: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формирование позитивного отношения к школе через вовлечение родителей в образовательную и воспитательную деятельность детей;</w:t>
      </w:r>
    </w:p>
    <w:p w:rsidR="0053772D" w:rsidRPr="0053772D" w:rsidRDefault="0053772D" w:rsidP="0053772D">
      <w:pPr>
        <w:spacing w:after="0" w:line="240" w:lineRule="auto"/>
        <w:ind w:hanging="709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•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ab/>
      </w: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формирование актива родителей, обладающих необходимыми компетенциями в образовании и воспитании детей, поддержка родительских образовательно-воспитательных инициатив;</w:t>
      </w:r>
    </w:p>
    <w:p w:rsidR="0053772D" w:rsidRPr="0053772D" w:rsidRDefault="0053772D" w:rsidP="009D5994">
      <w:pPr>
        <w:numPr>
          <w:ilvl w:val="0"/>
          <w:numId w:val="40"/>
        </w:numPr>
        <w:spacing w:after="0" w:line="240" w:lineRule="auto"/>
        <w:ind w:hanging="72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создание диалоговой площадки, родительского сообщества, готового транслировать собственные идеи в родительскую общественность;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•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ab/>
      </w: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организация медиа-поддержки проекта;</w:t>
      </w:r>
    </w:p>
    <w:p w:rsidR="0053772D" w:rsidRPr="0053772D" w:rsidRDefault="0053772D" w:rsidP="009D5994">
      <w:pPr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 xml:space="preserve">использование  как новых, </w:t>
      </w:r>
      <w:r w:rsidR="00C9541A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так и традиционных форм и методов</w:t>
      </w: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 xml:space="preserve"> работы с семьей;</w:t>
      </w:r>
    </w:p>
    <w:p w:rsidR="0053772D" w:rsidRPr="0053772D" w:rsidRDefault="0053772D" w:rsidP="009D5994">
      <w:pPr>
        <w:numPr>
          <w:ilvl w:val="0"/>
          <w:numId w:val="41"/>
        </w:numPr>
        <w:spacing w:after="0" w:line="240" w:lineRule="auto"/>
        <w:ind w:hanging="72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sz w:val="24"/>
          <w:shd w:val="clear" w:color="auto" w:fill="FFFFFF"/>
          <w:lang w:eastAsia="ru-RU"/>
        </w:rPr>
        <w:t>создание творческой атмосферы, деятельности для взаимопонимания, общности интересов, эмоциональной поддержки через подготовку, организацию и проведение различных мероприятий.</w:t>
      </w:r>
    </w:p>
    <w:p w:rsidR="0053772D" w:rsidRPr="0053772D" w:rsidRDefault="0053772D" w:rsidP="0053772D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b/>
          <w:color w:val="000000"/>
          <w:sz w:val="24"/>
          <w:shd w:val="clear" w:color="auto" w:fill="FFFFFF"/>
          <w:lang w:eastAsia="ru-RU"/>
        </w:rPr>
        <w:t>Предполагаемый результат:</w:t>
      </w:r>
    </w:p>
    <w:p w:rsidR="0053772D" w:rsidRPr="0053772D" w:rsidRDefault="0053772D" w:rsidP="009D5994">
      <w:pPr>
        <w:numPr>
          <w:ilvl w:val="0"/>
          <w:numId w:val="42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  <w:t>создание положительной эмоциональной среды общения между детьми, родителями и педагогами;</w:t>
      </w:r>
    </w:p>
    <w:p w:rsidR="0053772D" w:rsidRPr="0053772D" w:rsidRDefault="0053772D" w:rsidP="009D5994">
      <w:pPr>
        <w:numPr>
          <w:ilvl w:val="0"/>
          <w:numId w:val="42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  <w:lastRenderedPageBreak/>
        <w:t>использование медиа-площадок для трансляции, общения и передачи опыта между родительской общественностью;</w:t>
      </w:r>
    </w:p>
    <w:p w:rsidR="0053772D" w:rsidRPr="0053772D" w:rsidRDefault="0053772D" w:rsidP="009D5994">
      <w:pPr>
        <w:numPr>
          <w:ilvl w:val="0"/>
          <w:numId w:val="42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  <w:t>развитие креативных способностей детей и родителей в совместной творческой деятельности;</w:t>
      </w:r>
    </w:p>
    <w:p w:rsidR="0053772D" w:rsidRPr="0053772D" w:rsidRDefault="0053772D" w:rsidP="009D5994">
      <w:pPr>
        <w:numPr>
          <w:ilvl w:val="0"/>
          <w:numId w:val="42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  <w:t>повышение уровня педагогической компетентности родителей;</w:t>
      </w:r>
    </w:p>
    <w:p w:rsidR="0053772D" w:rsidRPr="0053772D" w:rsidRDefault="0053772D" w:rsidP="009D5994">
      <w:pPr>
        <w:numPr>
          <w:ilvl w:val="0"/>
          <w:numId w:val="42"/>
        </w:numPr>
        <w:tabs>
          <w:tab w:val="left" w:pos="720"/>
        </w:tabs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  <w:t>увеличение доли участия родителей в проведении совместных мероприятий.</w:t>
      </w:r>
    </w:p>
    <w:p w:rsidR="00C9541A" w:rsidRDefault="0053772D" w:rsidP="00C9541A">
      <w:pPr>
        <w:numPr>
          <w:ilvl w:val="0"/>
          <w:numId w:val="42"/>
        </w:numPr>
        <w:spacing w:after="0" w:line="240" w:lineRule="auto"/>
        <w:ind w:hanging="283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создание и использование ИКТ-технологий, имеющих огромный потенциал, призванный заинтересовать родителей и создать условия для их активного участия в образовательно-воспитательном процессе современного образовательного учреждения.</w:t>
      </w:r>
    </w:p>
    <w:p w:rsidR="0053772D" w:rsidRPr="00C9541A" w:rsidRDefault="0053772D" w:rsidP="00C9541A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C9541A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С их помощью  решаются следующие задачи:</w:t>
      </w:r>
    </w:p>
    <w:p w:rsidR="0053772D" w:rsidRPr="0053772D" w:rsidRDefault="0053772D" w:rsidP="009D5994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Формирование целостного позитивного имиджа класса и школы. </w:t>
      </w:r>
    </w:p>
    <w:p w:rsidR="0053772D" w:rsidRPr="0053772D" w:rsidRDefault="0053772D" w:rsidP="009D5994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Осуществление обмена опытом.</w:t>
      </w:r>
    </w:p>
    <w:p w:rsidR="0053772D" w:rsidRPr="0053772D" w:rsidRDefault="0053772D" w:rsidP="009D5994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Стать для родителей источником информации учебного и воспитательного характера.</w:t>
      </w:r>
    </w:p>
    <w:p w:rsidR="0053772D" w:rsidRPr="0053772D" w:rsidRDefault="0053772D" w:rsidP="009D5994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Делать образовательную деятельность более наглядной и интенсивной.</w:t>
      </w:r>
    </w:p>
    <w:p w:rsidR="0053772D" w:rsidRPr="0053772D" w:rsidRDefault="0053772D" w:rsidP="0053772D">
      <w:pPr>
        <w:tabs>
          <w:tab w:val="left" w:pos="72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  <w:lang w:eastAsia="ru-RU"/>
        </w:rPr>
      </w:pPr>
    </w:p>
    <w:tbl>
      <w:tblPr>
        <w:tblW w:w="0" w:type="auto"/>
        <w:tblInd w:w="-3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3"/>
        <w:gridCol w:w="6486"/>
      </w:tblGrid>
      <w:tr w:rsidR="0053772D" w:rsidRPr="0053772D" w:rsidTr="0053772D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Направления работы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Проведённые мероприятия</w:t>
            </w:r>
          </w:p>
        </w:tc>
      </w:tr>
      <w:tr w:rsidR="0053772D" w:rsidRPr="0053772D" w:rsidTr="0053772D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Информационно просветительское: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Родительские лектории «Ваш ребёнок пошёл в 1 класс», «Адаптация в 5 классах»; классные родительские собрания «Планирование работы на 2022- 2023 учебный год», «План юбилейных мероприятий»,«Беседа с родителями 9,11 классов «ОГЭ», «ЕГЭ-2023», «Как общаться с подростком», «О безопасном поведении детей и подростков на улице, в школе, общественном месте», «Итоговое сочинение. Подготовка и проведение», «Профилактика безнадзорности и правонарушений среди несовершеннолетних», « Правила пользования сертификатами ПФДО в 2023 году», Переход на ФОП. Информация по правонарушениям среди несовершеннолетних, «Профилактика буллинга», «Летняя оздоровительная кампания»</w:t>
            </w:r>
          </w:p>
        </w:tc>
      </w:tr>
      <w:tr w:rsidR="0053772D" w:rsidRPr="0053772D" w:rsidTr="0053772D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Организационно -деятельностное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Заседания Управляющего совета школы, заседания Совета председателей родительских комитетов классов, Совета профилактики правонарушений среди обучающихся, организация рейдов совместно сотрудниками ПДН в социально неблагополучные семьи, привлечение родителей к организации кружковой работы в школе, анкетирование родителей «Адаптация детей к обучению в школе», «Изучения мнения родителей (законных представителей) учащихся о качестве услуг, предоставляемых общеобразовательными организациями». Привлечение родителей к организации и проведению мероприятий, посвящённых 55-летию школы.</w:t>
            </w:r>
          </w:p>
        </w:tc>
      </w:tr>
      <w:tr w:rsidR="0053772D" w:rsidRPr="0053772D" w:rsidTr="0053772D">
        <w:trPr>
          <w:trHeight w:val="1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720"/>
              </w:tabs>
              <w:spacing w:after="0" w:line="240" w:lineRule="auto"/>
              <w:jc w:val="both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Творческое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72D" w:rsidRPr="0053772D" w:rsidRDefault="0053772D" w:rsidP="0053772D">
            <w:pPr>
              <w:tabs>
                <w:tab w:val="left" w:pos="851"/>
                <w:tab w:val="left" w:pos="1310"/>
              </w:tabs>
              <w:spacing w:after="0" w:line="240" w:lineRule="auto"/>
              <w:rPr>
                <w:lang w:eastAsia="ru-RU"/>
              </w:rPr>
            </w:pPr>
            <w:r w:rsidRPr="0053772D">
              <w:rPr>
                <w:rFonts w:ascii="Times New Roman" w:eastAsia="Times New Roman" w:hAnsi="Times New Roman" w:cs="Times New Roman"/>
                <w:lang w:eastAsia="ru-RU"/>
              </w:rPr>
              <w:t>Организация совместных классно-семейных праздников, выездных экскурсий, участие в проектной деятельности. Участие родительской общественности в социально-значимых благотворительных акциях, в разработке проекта новой школы, проведение мастер-классов, помощь в создании фото-видео материалов, улучшения материальной базы и имиджа школы.</w:t>
            </w:r>
          </w:p>
        </w:tc>
      </w:tr>
    </w:tbl>
    <w:p w:rsidR="0053772D" w:rsidRPr="0053772D" w:rsidRDefault="0053772D" w:rsidP="0053772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 Для оперативного информирования об образовательной организации, используется сайт, группа ВК, группы в Телеграмм.  Свыше 90% родителей имеют возможность выходить в интернет и получать своевременную информацию об организации учебно-воспитательного процесса в школе.</w:t>
      </w:r>
    </w:p>
    <w:p w:rsidR="0053772D" w:rsidRPr="0053772D" w:rsidRDefault="0053772D" w:rsidP="00275B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 </w:t>
      </w:r>
      <w:r w:rsidRPr="0053772D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  <w:t>Модуль «Самоуправление»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Самоуправление в школе - необходимый компонент современного воспитания. Оноспособствует личностному росту школьников, развитию их ответственности и самостоятельности. В школе продолжилась работа органов ученического самоуправления – Совет старшеклассников. В его состав вошли представители классных коллективов с 5 по 11класс. Возглавляла совет обучающихся председатель Ходюш Виктория.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В этом году было проведено 8 заседаний. Заседания ученического совета проходят не реже одного раза в месяц.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lastRenderedPageBreak/>
        <w:t>С учетом плана воспитательной работы школы был составлен план работы Совета на год, определены основные направления.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Принципами ученического самоуправления учащиеся считают: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Добровольность, равноправность, законность, гласность.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Приоритет человеческих ценностей.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Коллегиальность принятия решения.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Уважение к интересам, достоинству и мнению каждого члена самоуправления.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На зас</w:t>
      </w:r>
      <w:r w:rsidR="00C9541A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еданиях обсуждался план на текущий период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, подготовка и проведения мероприятий,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анализ общешкольных дел, участие в акциях, проектах. Далее старосты ведут работу по направлениям школьной жизни, взаимодействуют склассными активами, которые решают текущие вопросы жизни классов.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Крупными делами, проведёнными членами Совета обучающихся стали: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День учителя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,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День самоуправления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День рождения школы</w:t>
      </w:r>
    </w:p>
    <w:p w:rsidR="0053772D" w:rsidRPr="0053772D" w:rsidRDefault="00C84415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Поздравление с Н</w:t>
      </w:r>
      <w:r w:rsidR="0053772D"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овым годом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Поздравление ветеранов с праздниками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классных часов для младших школьников ко дню толерантности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интеллектуальных игр с 1-6 кл «В мире профессий»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Проведение подвижных перемен для младших школьников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Организация веселых стартов, соревнований, мероприятий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Организация недели «Аукцион добра», «Почта пожеланий»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Оформление стендов к праздникам</w:t>
      </w:r>
    </w:p>
    <w:p w:rsidR="00C84415" w:rsidRPr="0053772D" w:rsidRDefault="00C84415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Посвящение в 1 класс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Прощание с азбукой 1 кл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Акция «Засветись 38»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Уроки доброты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Акция «Блокадный хлеб"</w:t>
      </w:r>
    </w:p>
    <w:p w:rsidR="0053772D" w:rsidRPr="0053772D" w:rsidRDefault="0053772D" w:rsidP="009D5994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Профилактический Квест «СделайПравильныйВыбор»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В классах созданы органы самоуправления. 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Следует отметить работу школьных активистов в качестве вожатых в пришкольном лагере «Планета успеха» в осенние и весенние каникулы. Ребята активно работали с детьми, помогали воспитателям.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Силами ученического самоуправления интересно и активно прошел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День самоуправления в школе.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Самоуправление обучающихся – это самостоятельность в проявлении инициативы,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принятии решения и его реализации в интересах коллектива и организации. Цель школьного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самоуправления – привлечение учащихся к организации и управлению учебной и досуговой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деятельностью учащихся школы. Условиями сближения коллектива учителей и учеников является совместное участие в коллективной деятельности, высокая степень единства. Актив совета старшеклассников  помогают в организации дежурства, следит за порядком и дисциплиной обучающихся, за внешним видом.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В течение всего учебного года было проведено несколько крупных мероприятий. 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Социально значимые акции были проведены совместно с членами РДШ (РДДМ) такие как: «Синяя лента» против насилия детей, «Красная лента» профилактика СПИД и ВИЧ, «Бирюзовая лента» против курения. Ребята изготовили буклеты и цветные ленточки, раздавали в школе и на улице прохожим объясняя тем самым значение цветов.</w:t>
      </w:r>
    </w:p>
    <w:p w:rsidR="0053772D" w:rsidRPr="0053772D" w:rsidRDefault="0053772D" w:rsidP="00C844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В этом году ярко прошли акции посвященные дню толерантности и оформлены 2 стенда для младших школьников и ребят среднего и старшего звена, а именно</w:t>
      </w:r>
      <w:r w:rsidR="00C84415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«Дерево дружбы» и «Ладонь пожелании», где любой желающий мог оставить свои пожелания добра, мира, счастья и приклеить на стенды виде листочков, цветочков, ладошек. В мае актив обучающихся и отряд Юнармии принял участие в школьной акции «Бессмертный полк», Всероссийском субботнике, возложении цветов к мемориалу памяти, акции «Аллея выпускников» и др.</w:t>
      </w:r>
    </w:p>
    <w:p w:rsid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</w:p>
    <w:p w:rsidR="00275B8A" w:rsidRPr="0053772D" w:rsidRDefault="00275B8A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</w:p>
    <w:p w:rsidR="0053772D" w:rsidRPr="0053772D" w:rsidRDefault="0053772D" w:rsidP="005377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  <w:lang w:eastAsia="ru-RU"/>
        </w:rPr>
        <w:lastRenderedPageBreak/>
        <w:t>Модуль «Детские общественные объединения»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Действующие на базе школы детские общественное объединение – 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В школе уже не первый год работают отряд ЮИД «Час ПИК», руководитель Салпанова И.С. Ребята проводят беседы, викторины, выпускают стенгазеты, информационные вестники, листовки по безопасности дорожного движения, профилактике правонарушений и преступлений, правовой тематике, противопожарному направлению. Проводят шефскую работу, помогают ученикам начальной школы в изучении правил дорожного движения, правилам поведения, противопожарным навыкам, проводят конкурсы рисунков, поделок, оказывают помощь при подготовке наглядных пособий.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Детская школьная организация «ШАГ».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Цель школьной организации</w:t>
      </w:r>
      <w:r w:rsidRPr="0053772D">
        <w:rPr>
          <w:rFonts w:ascii="Calibri" w:eastAsia="Calibri" w:hAnsi="Calibri" w:cs="Calibri"/>
          <w:b/>
          <w:color w:val="000000"/>
          <w:sz w:val="28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–</w:t>
      </w: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 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формирование лидерских качеств подростков через</w:t>
      </w: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 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Волонтерский отряд «Добрый мир» - развитие волонтерского движения в школе, формирование позитивных установок учащихся на добровольческую деятельность. Участники волонтёрского движения принимают активное участие во всех значимых всероссийских, региональных и муниципальных акциях. </w:t>
      </w:r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>Отряд объединяет учеников 5-11 классов, педагогов, родителей.</w:t>
      </w:r>
      <w:r w:rsidRPr="0053772D">
        <w:rPr>
          <w:rFonts w:ascii="Arial" w:eastAsia="Arial" w:hAnsi="Arial" w:cs="Arial"/>
          <w:color w:val="212529"/>
          <w:sz w:val="19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 xml:space="preserve">Деятельность отряда волонтёров освещается в группе ВК </w:t>
      </w:r>
      <w:hyperlink r:id="rId30">
        <w:r w:rsidRPr="0053772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eastAsia="ru-RU"/>
          </w:rPr>
          <w:t>https://vk.com/club209721750</w:t>
        </w:r>
      </w:hyperlink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 xml:space="preserve">, </w:t>
      </w:r>
      <w:hyperlink r:id="rId31">
        <w:r w:rsidRPr="0053772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eastAsia="ru-RU"/>
          </w:rPr>
          <w:t>https://vk.com/school4uray</w:t>
        </w:r>
      </w:hyperlink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 xml:space="preserve">, зарегистрированы на платформе  </w:t>
      </w:r>
      <w:hyperlink r:id="rId32">
        <w:r w:rsidRPr="0053772D">
          <w:rPr>
            <w:rFonts w:ascii="Times New Roman" w:eastAsia="Times New Roman" w:hAnsi="Times New Roman" w:cs="Times New Roman"/>
            <w:color w:val="0000FF"/>
            <w:sz w:val="24"/>
            <w:u w:val="single"/>
            <w:shd w:val="clear" w:color="auto" w:fill="FFFFFF"/>
            <w:lang w:eastAsia="ru-RU"/>
          </w:rPr>
          <w:t>https://dobro.ru/dashboard/organizer/1084450/requests</w:t>
        </w:r>
      </w:hyperlink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Отряд «Юнармия» имени А.К.Мыльниковой. Отряд создан с целью развития и поддержки инициативы в изучении истории отечественного воинского искусства, подготовки обучающихся к службе в рядах вооруженных сил, являющееся структурным подразделением Всероссийского детско-юношеского военно-патриотического общественного движения «Юнармия».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Цель деятельности Отряда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 – 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  <w:r w:rsidRPr="005377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eastAsia="ru-RU"/>
        </w:rPr>
        <w:t> 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t>Задачи: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реализация государственной молодёжной политики Российской Федерации;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eastAsia="ru-RU"/>
        </w:rPr>
        <w:t xml:space="preserve">- 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изучение истории страны и военно-исторического наследия Отечества, развитие краеведения;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eastAsia="ru-RU"/>
        </w:rPr>
        <w:t xml:space="preserve">- 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пропаганда здорового образа жизни, укрепление физической закалки и выносливости;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приобщение к военно-техническим знаниям и техническому творчеству;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содействие развитию активной гражданской позиции подростков.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 Для успешного выполнения своих задач Отряд: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организует и проводит военно-патриотической игры, олимпиады, конкурсы, юнармейские посты у вечного огня</w:t>
      </w:r>
      <w:r w:rsidR="00C9541A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участвует в воинских ритуалах, в молодёжных спартакиадах по военно-прикладным видам спорта, сдаче норм ГТО</w:t>
      </w:r>
      <w:r w:rsidR="00C9541A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;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- организует информационное сопровождение своей деятельности.</w:t>
      </w:r>
    </w:p>
    <w:p w:rsidR="0053772D" w:rsidRPr="0053772D" w:rsidRDefault="0053772D" w:rsidP="009C3879">
      <w:pP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  <w:lang w:eastAsia="ru-RU"/>
        </w:rPr>
        <w:lastRenderedPageBreak/>
        <w:t> 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Отряд участвует в военно-спортивных и юнармейских играх, соревнованиях, экскурсиях, походах</w:t>
      </w:r>
      <w:r w:rsidR="00C9541A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, сборах</w:t>
      </w:r>
      <w:r w:rsidRPr="0053772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eastAsia="ru-RU"/>
        </w:rPr>
        <w:t>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В феврале 2023 года состоялось открытие п</w:t>
      </w: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 xml:space="preserve">ервичного отделения российского движения детей и молодежи "Движение первых". 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«Движение первых»  дает возможность для каждого активиста проявить себя в любом из направлений деятельности организации, развить свои способности, обменяться опытом, поделиться новыми знаниями со школьниками из любого уголка страны.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 xml:space="preserve">Участие в проекте «Орлята России». </w:t>
      </w:r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>Проект, направленный на развитие социальной активности школьников младших классов. Он создаёт условия для воспитания патриотов своего Отечества, людей неравнодушных, отзывчивых, стремящихся к знаниям и спортивным достижениям, творческому поиску и научным исследованиям, тех, кто готов созидать, делая мир вокруг себя лучше. В проекте задействован 1 класс.</w:t>
      </w:r>
      <w:r w:rsidRPr="0053772D">
        <w:rPr>
          <w:rFonts w:ascii="Arial" w:eastAsia="Arial" w:hAnsi="Arial" w:cs="Arial"/>
          <w:b/>
          <w:color w:val="212529"/>
          <w:sz w:val="19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212529"/>
          <w:sz w:val="24"/>
          <w:shd w:val="clear" w:color="auto" w:fill="FFFFFF"/>
          <w:lang w:eastAsia="ru-RU"/>
        </w:rPr>
        <w:t>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 CYR" w:eastAsia="Times New Roman CYR" w:hAnsi="Times New Roman CYR" w:cs="Times New Roman CYR"/>
          <w:b/>
          <w:sz w:val="24"/>
          <w:shd w:val="clear" w:color="auto" w:fill="FFFFFF"/>
          <w:lang w:eastAsia="ru-RU"/>
        </w:rPr>
        <w:t>Модуль</w:t>
      </w:r>
      <w:r w:rsidRPr="0053772D">
        <w:rPr>
          <w:rFonts w:ascii="Times New Roman" w:eastAsia="Times New Roman" w:hAnsi="Times New Roman" w:cs="Times New Roman"/>
          <w:b/>
          <w:color w:val="1A1A1A"/>
          <w:sz w:val="24"/>
          <w:shd w:val="clear" w:color="auto" w:fill="FFFFFF"/>
          <w:lang w:eastAsia="ru-RU"/>
        </w:rPr>
        <w:t xml:space="preserve"> «Профилактика и безопасность»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Одной из важных задач образовательного учреждения является обеспечение безопасных условий проведения учебно-воспитательного процесса, которые предполагают гарантии сохранения жизни и здоровья.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</w:t>
      </w: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Совместная деятельность педагогов, обучающихся, родителей по направлению «Профилактика» включает в себя создание условий для совершенствования существующей системы профилактики безнадзорности и правонарушений несовершеннолетних, повышение уровня правовой грамотности обучающихся, что способствует снижение тенденции роста противоправных деяний.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Ключевые мероприятия направления: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День правовой помощи детям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«Дети улиц»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«Всеобуч»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«Я и закон»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«Дети России»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«За здоровый образ жизни»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- Акция «Безопасное окно»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- индивидуальные беседы и консультационные мероприятия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sz w:val="24"/>
          <w:shd w:val="clear" w:color="auto" w:fill="FFFFFF"/>
          <w:lang w:eastAsia="ru-RU"/>
        </w:rPr>
        <w:t>- профилактические беседы инспекторов ПДН, ГИБДД.</w:t>
      </w:r>
    </w:p>
    <w:p w:rsidR="0053772D" w:rsidRPr="0053772D" w:rsidRDefault="0053772D" w:rsidP="009C3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В начале учебного года были составлены социальные паспорта классов (1- 11 классы), при анализе которых выявлены уч-ся, требующие особого педагогического внимания. С данными учащимися проводится профилактическая и корректирующая работа социальным педагогом, педагогом-психологом, классными руководителями, инспектором ПДН.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  <w:lang w:eastAsia="ru-RU"/>
        </w:rPr>
        <w:t>С данными ребятами проводились беседы, занятия, направленные на повышение мотивации к обучению, формирование и развитие мотивационной сферы и представлений о будущем, развитие эмоционально-волевой сферы, развитие навыков самоконтроля, умение разрешать конфликтные ситуации, о недопустимости пропусков занятий без уважительной причины, о проступках, преступлениях и ответственности за них, на развитие детско-родительских отношений. (описание работы в личных карточках). На каждого обучающегося были заведены (на вновь поставленных) или продолжали вестись личные дела, где отмечалась работа, проведенная с данными учениками социальным педагогом, психологом, классными руководителями.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Работу по обеспечению безопасности обучающихся во время их учебной и внеурочной строится на основе плана воспитательной работы, приоритетным направлением которого является защита здоровья и сохранение жизни учащихся.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Совместная деятельность педагогов, школьников, родителей по</w:t>
      </w:r>
      <w:r w:rsidR="00C9541A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направлению «Профилактика и безопасность» реализуется по следующим</w:t>
      </w:r>
      <w:r w:rsidR="00C9541A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направлениям: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1.  Профилактика безнадзорности и правонарушений, социально опасных явлений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2.  Профилактика злоупотребления психоактивными веществами, наркотическими средствами и других вредных привычек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3.  Профилактика социально – значимых заболеваний (алкоголизм,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lastRenderedPageBreak/>
        <w:t>СПИД и т.д.)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4.  Профилактика правонарушений среди детей и подростков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5.  Профилактические меры охраны здоровья и здорового образа жизни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6.  Профилактика нарушений поведения в быту, на улице, в обществе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 течение учебного года с заместителем директора по ВР, социальным педагогом и классными руководителями проводилась следующая работа по профилактике и безопасности: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контроль за посещаемостью школы учащимися класса;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выяснение причин пропусков;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информированность о состоянии здоровья учащихся класса;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ведение документации о заболеваемости учащихся (мед.справки от врача);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работа в журнале термометрии;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вовлечение учащихся в занятия физкультурной и спортивной деятельностью;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организация охвата учащихся горячим питанием;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соблюдение требований к санитарно-гигиеническому состоянию класса (мебель в классе промаркирована и размещена в соответствии с требованиями СанПиН);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соблюдение требований к режиму образовательного процесса;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оформление стендов и уголков по ТБ;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проведение еженедельных инструктажей безопасности;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ведение журналов по технике безопасности;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беседы с представителями  ОМВД;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встречи с мед. работником;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родительские собрания;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классные часы;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участие во Всероссийской акции «Внимание, дети!»;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участие в конкурсе социальной рекламы;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участие в проекте «Дети-дорога-безопасность»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 Согласно плану работы классных руководителей своевременно проводились «Единый день безопасности дорожного движения», «Неделя безопасности в Интернете», «День антитеррора, поведение при эвакуации», «Неделя правовых знаний», «Неделя психологии».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           В школе ведется работа с детьми особого внимания, их семьями: - выявление и учет неблагополучных, неполных, малообеспеченных семей, а также детей, находящихся под опекой;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составление списка подростков особого внимания и постановка их на внутришкольный учет с целью проведения с ними индивидуальной профилактической работы;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посещение учащихся на дому с целью обследования жилищно-бытовых условий несовершеннолетних;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индивидуальные встречи инспектора с несовершеннолетними;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индивидуальные профилактические беседы с родителями учащихся, склонных к правонарушениям;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беседа с учащимися, входящих в «группу риска», нарушающих Устав школы;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проведение бесед, классных часов и мероприятий по профилактике табакокурения, алкоголизма и наркомании;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классные часы и мероприятия по пропаганде здорового образа жизни;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- вовлечение детей, состоящих на учете, в кружки, спортивные секции (контроль за посещаемостью); 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- определение группы здоровья учащихся;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Совместно с классными руководителями, заместителем директора по ВР педагоги выявляют «трудных» детей, социально-опасных семей, составляют план работы.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Проанализирован образовательный уровень родителей учащихся, создан банк данных подростков, нуждающихся в социальной защите, опеке, составлены списки многодетных семей, опекаемых детей. В актах обследования содержится оценка условий воспитания, выводы и предложения по устранению выявленных недостатков, отражается, какая работа была проведена в семье.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Осуществление профилактической работы с обучающимися «группы риска».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lastRenderedPageBreak/>
        <w:t>Выявлены основные проблемы по сопровождению детей «группы риска»: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 школе проведены следующие мероприятия: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Собрания с родителями 7-11 классов по вопросам предстоящего добровольного тестирования на предмет раннего выявления потребления наркотических и психоактивных веществ среди обучающихся (сентябрь2022г.); получены информационные согласия родителей на участие их детей в мероприятиях по раннему выявлению случаев потребления наркотических средств и психоактивных веществ (медицинское обследование).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Информационно-разъяснительная работа с обучающимися 7-11 классов о проведении мероприятий по раннему выявлению незаконного потребления НС и ПВ с демонстрацией презентации профилактических материалов; получены согласия на участие в мероприятиях обучающихся, достигших 15летнего</w:t>
      </w:r>
      <w:r w:rsidR="00C9541A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 xml:space="preserve"> </w:t>
      </w: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возраста.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Организация и проведение социально-психологического тестирования на употребление ПАВ с предварительным инструктажем обучающихся.</w:t>
      </w:r>
    </w:p>
    <w:p w:rsidR="0053772D" w:rsidRPr="0053772D" w:rsidRDefault="0053772D" w:rsidP="009C38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</w:pPr>
      <w:r w:rsidRPr="0053772D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  <w:lang w:eastAsia="ru-RU"/>
        </w:rPr>
        <w:t>Только работа по всем направлениям может снизить травматизм среди учащихся и обеспечить безопасность обучающихся в школе и за ее пределами.</w:t>
      </w:r>
    </w:p>
    <w:p w:rsidR="00862F71" w:rsidRDefault="00862F71" w:rsidP="00C9541A">
      <w:pPr>
        <w:spacing w:after="0" w:line="240" w:lineRule="auto"/>
        <w:ind w:hanging="1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 xml:space="preserve">Модуль «Профориентация» </w:t>
      </w:r>
    </w:p>
    <w:p w:rsidR="00862F71" w:rsidRDefault="00862F71" w:rsidP="00C9541A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</w:rPr>
        <w:t xml:space="preserve">Профориентационная работа в </w:t>
      </w:r>
      <w:r>
        <w:rPr>
          <w:rFonts w:ascii="Times New Roman CYR" w:eastAsia="Times New Roman CYR" w:hAnsi="Times New Roman CYR" w:cs="Times New Roman CYR"/>
          <w:b/>
          <w:sz w:val="24"/>
        </w:rPr>
        <w:t>МБОУ СОШ №4</w:t>
      </w:r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проводится с целью создания условий для осознанного профессионального самоопределения обучающихся, посредством популяризации и распространения знаний в области профессий, профессиональной пригодности, профессионально важных качеств человека и профессиональной карьеры. Работа строится на основе личностного восприятия мира профессии. Для решения этой задачи используются формы и методы организации учебно-воспитательной деятельности, соответствующие возрастным особенностям обучающихся.</w:t>
      </w:r>
    </w:p>
    <w:p w:rsidR="00862F71" w:rsidRDefault="00862F71" w:rsidP="00862F71">
      <w:pPr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Профессиональная ориентация включает в себя следующие компоненты: профессиональное просвещение, развитие профессиональных интересов и склонностей.</w:t>
      </w:r>
    </w:p>
    <w:p w:rsidR="00862F71" w:rsidRDefault="00862F71" w:rsidP="00862F71">
      <w:pPr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>Задачи:</w:t>
      </w:r>
    </w:p>
    <w:p w:rsidR="00862F71" w:rsidRDefault="00862F71" w:rsidP="009D5994">
      <w:pPr>
        <w:numPr>
          <w:ilvl w:val="0"/>
          <w:numId w:val="44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раскрыть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роль школьных учебных дисциплин для понимания структуры профессий;</w:t>
      </w:r>
    </w:p>
    <w:p w:rsidR="00862F71" w:rsidRDefault="00862F71" w:rsidP="009D5994">
      <w:pPr>
        <w:numPr>
          <w:ilvl w:val="0"/>
          <w:numId w:val="44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осуществить диагностику профессиональных предпочтений;</w:t>
      </w:r>
    </w:p>
    <w:p w:rsidR="00862F71" w:rsidRDefault="00862F71" w:rsidP="009D5994">
      <w:pPr>
        <w:numPr>
          <w:ilvl w:val="0"/>
          <w:numId w:val="44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оказание профориентационной поддержки обучающимся в процессе выбора профиля обучения и сферы будущей профессиональной деятельности;</w:t>
      </w:r>
    </w:p>
    <w:p w:rsidR="00862F71" w:rsidRDefault="00862F71" w:rsidP="009D5994">
      <w:pPr>
        <w:numPr>
          <w:ilvl w:val="0"/>
          <w:numId w:val="44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обеспечение широкого диапазона вариативности профильного обучения за счет комплексных и нетрадиционных форм и методов, применяемых на уроках, курсах по выбору, элективных курсах и в системе воспитательной работы;</w:t>
      </w:r>
    </w:p>
    <w:p w:rsidR="00862F71" w:rsidRDefault="00862F71" w:rsidP="009D5994">
      <w:pPr>
        <w:numPr>
          <w:ilvl w:val="0"/>
          <w:numId w:val="44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выработка гибкой системы взаимодействия с учреждениями, предприятиями города по расширению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профессионального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>кругозора обучающихся;</w:t>
      </w:r>
    </w:p>
    <w:p w:rsidR="00862F71" w:rsidRDefault="00862F71" w:rsidP="00862F71">
      <w:pPr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При организации профориентационной работы в школе соблюдаются </w:t>
      </w:r>
      <w:r>
        <w:rPr>
          <w:rFonts w:ascii="Times New Roman CYR" w:eastAsia="Times New Roman CYR" w:hAnsi="Times New Roman CYR" w:cs="Times New Roman CYR"/>
          <w:sz w:val="24"/>
          <w:u w:val="single"/>
        </w:rPr>
        <w:t>следующие принципы</w:t>
      </w:r>
      <w:r>
        <w:rPr>
          <w:rFonts w:ascii="Times New Roman CYR" w:eastAsia="Times New Roman CYR" w:hAnsi="Times New Roman CYR" w:cs="Times New Roman CYR"/>
          <w:sz w:val="24"/>
        </w:rPr>
        <w:t>:</w:t>
      </w:r>
    </w:p>
    <w:p w:rsidR="00862F71" w:rsidRDefault="00862F71" w:rsidP="009D5994">
      <w:pPr>
        <w:numPr>
          <w:ilvl w:val="0"/>
          <w:numId w:val="45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i/>
          <w:sz w:val="24"/>
        </w:rPr>
        <w:t xml:space="preserve">Систематичность и преемственность: </w:t>
      </w:r>
      <w:r>
        <w:rPr>
          <w:rFonts w:ascii="Times New Roman CYR" w:eastAsia="Times New Roman CYR" w:hAnsi="Times New Roman CYR" w:cs="Times New Roman CYR"/>
          <w:sz w:val="24"/>
        </w:rPr>
        <w:t xml:space="preserve"> работа с обучающимися 1-4, 5-7, 8-9, 10-11 классов.</w:t>
      </w:r>
    </w:p>
    <w:p w:rsidR="00862F71" w:rsidRDefault="00862F71" w:rsidP="009D5994">
      <w:pPr>
        <w:numPr>
          <w:ilvl w:val="0"/>
          <w:numId w:val="45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i/>
          <w:sz w:val="24"/>
        </w:rPr>
        <w:t>Личностно-ориентированный подход к обучающимся</w:t>
      </w:r>
      <w:r>
        <w:rPr>
          <w:rFonts w:ascii="Times New Roman CYR" w:eastAsia="Times New Roman CYR" w:hAnsi="Times New Roman CYR" w:cs="Times New Roman CYR"/>
          <w:sz w:val="24"/>
        </w:rPr>
        <w:t xml:space="preserve"> в зависимости от возраста и уровня сформированности их интересов, от различий в ценностных ориентациях и жизненных планах, от уровня успеваемости.</w:t>
      </w:r>
    </w:p>
    <w:p w:rsidR="00862F71" w:rsidRDefault="00862F71" w:rsidP="009D5994">
      <w:pPr>
        <w:numPr>
          <w:ilvl w:val="0"/>
          <w:numId w:val="45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Оптимальное </w:t>
      </w:r>
      <w:r>
        <w:rPr>
          <w:rFonts w:ascii="Times New Roman CYR" w:eastAsia="Times New Roman CYR" w:hAnsi="Times New Roman CYR" w:cs="Times New Roman CYR"/>
          <w:i/>
          <w:sz w:val="24"/>
        </w:rPr>
        <w:t xml:space="preserve">сочетание массовых, групповых и индивидуальных форм </w:t>
      </w:r>
      <w:r>
        <w:rPr>
          <w:rFonts w:ascii="Times New Roman CYR" w:eastAsia="Times New Roman CYR" w:hAnsi="Times New Roman CYR" w:cs="Times New Roman CYR"/>
          <w:sz w:val="24"/>
        </w:rPr>
        <w:t>профориентационной работы с обучающимися и родителями (законными представителями).</w:t>
      </w:r>
    </w:p>
    <w:p w:rsidR="00862F71" w:rsidRDefault="00862F71" w:rsidP="009D5994">
      <w:pPr>
        <w:numPr>
          <w:ilvl w:val="0"/>
          <w:numId w:val="45"/>
        </w:numPr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i/>
          <w:sz w:val="24"/>
        </w:rPr>
        <w:t xml:space="preserve">Взаимосвязь </w:t>
      </w:r>
      <w:r>
        <w:rPr>
          <w:rFonts w:ascii="Times New Roman CYR" w:eastAsia="Times New Roman CYR" w:hAnsi="Times New Roman CYR" w:cs="Times New Roman CYR"/>
          <w:sz w:val="24"/>
        </w:rPr>
        <w:t>школы, семьи, профессиональных учебных заведений, службы занятости.</w:t>
      </w:r>
    </w:p>
    <w:p w:rsidR="00862F71" w:rsidRDefault="00862F71" w:rsidP="00862F71">
      <w:pPr>
        <w:spacing w:after="0" w:line="240" w:lineRule="auto"/>
        <w:ind w:firstLine="709"/>
        <w:jc w:val="both"/>
        <w:rPr>
          <w:rFonts w:ascii="Times New Roman CYR" w:eastAsia="Times New Roman CYR" w:hAnsi="Times New Roman CYR" w:cs="Times New Roman CYR"/>
          <w:sz w:val="24"/>
          <w:u w:val="single"/>
        </w:rPr>
      </w:pPr>
      <w:r>
        <w:rPr>
          <w:rFonts w:ascii="Times New Roman CYR" w:eastAsia="Times New Roman CYR" w:hAnsi="Times New Roman CYR" w:cs="Times New Roman CYR"/>
          <w:sz w:val="24"/>
          <w:u w:val="single"/>
        </w:rPr>
        <w:t xml:space="preserve">Основные </w:t>
      </w:r>
      <w:r>
        <w:rPr>
          <w:rFonts w:ascii="Times New Roman CYR" w:eastAsia="Times New Roman CYR" w:hAnsi="Times New Roman CYR" w:cs="Times New Roman CYR"/>
          <w:b/>
          <w:i/>
          <w:sz w:val="24"/>
          <w:u w:val="single"/>
        </w:rPr>
        <w:t xml:space="preserve">направления </w:t>
      </w:r>
      <w:r>
        <w:rPr>
          <w:rFonts w:ascii="Times New Roman CYR" w:eastAsia="Times New Roman CYR" w:hAnsi="Times New Roman CYR" w:cs="Times New Roman CYR"/>
          <w:sz w:val="24"/>
          <w:u w:val="single"/>
        </w:rPr>
        <w:t>деятельности ОО по организации профориентационной работы:</w:t>
      </w:r>
    </w:p>
    <w:p w:rsidR="00862F71" w:rsidRDefault="00862F71" w:rsidP="009D5994">
      <w:pPr>
        <w:numPr>
          <w:ilvl w:val="0"/>
          <w:numId w:val="46"/>
        </w:numPr>
        <w:spacing w:after="0" w:line="240" w:lineRule="auto"/>
        <w:ind w:left="862" w:hanging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определение стратегии взаимодействия всех сторон, ответственных за педагогическую поддержку самоопределения школьников с целью согласования и координации их деятельности;</w:t>
      </w:r>
    </w:p>
    <w:p w:rsidR="00862F71" w:rsidRDefault="00862F71" w:rsidP="009D5994">
      <w:pPr>
        <w:numPr>
          <w:ilvl w:val="0"/>
          <w:numId w:val="46"/>
        </w:numPr>
        <w:spacing w:after="0" w:line="240" w:lineRule="auto"/>
        <w:ind w:left="862" w:hanging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поддержка связей МБОУ СОШ №4 с социальными партнерами, влияющими на самоопределение обучающихся начальной, основной и старшей школы;</w:t>
      </w:r>
    </w:p>
    <w:p w:rsidR="00862F71" w:rsidRDefault="00862F71" w:rsidP="009D5994">
      <w:pPr>
        <w:numPr>
          <w:ilvl w:val="0"/>
          <w:numId w:val="46"/>
        </w:numPr>
        <w:spacing w:after="0" w:line="240" w:lineRule="auto"/>
        <w:ind w:left="862" w:hanging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lastRenderedPageBreak/>
        <w:t>планирование работы педагогического коллектива по формированию готовности обучающихся к профильному и профессиональному самоопределению в соответствии с образовательной программой школы;</w:t>
      </w:r>
    </w:p>
    <w:p w:rsidR="00862F71" w:rsidRDefault="00862F71" w:rsidP="00C9541A">
      <w:pPr>
        <w:numPr>
          <w:ilvl w:val="0"/>
          <w:numId w:val="46"/>
        </w:numPr>
        <w:spacing w:after="0" w:line="240" w:lineRule="auto"/>
        <w:ind w:hanging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курирование преподавания профориентационных курсов (курсов по выбору) в ходе предпрофильной и профильной подготовки.</w:t>
      </w:r>
    </w:p>
    <w:p w:rsidR="00862F71" w:rsidRDefault="00862F71" w:rsidP="00C9541A">
      <w:pPr>
        <w:tabs>
          <w:tab w:val="left" w:pos="993"/>
        </w:tabs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>Основные направления профориентационной работы</w:t>
      </w:r>
    </w:p>
    <w:p w:rsidR="00862F71" w:rsidRPr="00C9541A" w:rsidRDefault="00862F71" w:rsidP="00C9541A">
      <w:pPr>
        <w:numPr>
          <w:ilvl w:val="0"/>
          <w:numId w:val="58"/>
        </w:num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  <w:r w:rsidRPr="00C9541A">
        <w:rPr>
          <w:rFonts w:ascii="Times New Roman CYR" w:eastAsia="Times New Roman CYR" w:hAnsi="Times New Roman CYR" w:cs="Times New Roman CYR"/>
          <w:sz w:val="24"/>
        </w:rPr>
        <w:t>Создание условий для реализации профориентационной работы</w:t>
      </w:r>
    </w:p>
    <w:p w:rsidR="00862F71" w:rsidRPr="00C9541A" w:rsidRDefault="00862F71" w:rsidP="00C9541A">
      <w:pPr>
        <w:pStyle w:val="af9"/>
        <w:numPr>
          <w:ilvl w:val="0"/>
          <w:numId w:val="58"/>
        </w:num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  <w:r w:rsidRPr="00C9541A">
        <w:rPr>
          <w:rFonts w:ascii="Times New Roman CYR" w:eastAsia="Times New Roman CYR" w:hAnsi="Times New Roman CYR" w:cs="Times New Roman CYR"/>
          <w:sz w:val="24"/>
        </w:rPr>
        <w:t>Организационно-методическое обеспечение профориентационной работы</w:t>
      </w:r>
    </w:p>
    <w:p w:rsidR="00862F71" w:rsidRPr="00C9541A" w:rsidRDefault="00862F71" w:rsidP="00C9541A">
      <w:pPr>
        <w:pStyle w:val="af9"/>
        <w:numPr>
          <w:ilvl w:val="0"/>
          <w:numId w:val="58"/>
        </w:num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  <w:r w:rsidRPr="00C9541A">
        <w:rPr>
          <w:rFonts w:ascii="Times New Roman CYR" w:eastAsia="Times New Roman CYR" w:hAnsi="Times New Roman CYR" w:cs="Times New Roman CYR"/>
          <w:sz w:val="24"/>
        </w:rPr>
        <w:t>Информационно-методическое обеспечение профориентационной работы</w:t>
      </w:r>
    </w:p>
    <w:p w:rsidR="00862F71" w:rsidRPr="00C9541A" w:rsidRDefault="00862F71" w:rsidP="00C9541A">
      <w:pPr>
        <w:numPr>
          <w:ilvl w:val="0"/>
          <w:numId w:val="58"/>
        </w:numPr>
        <w:tabs>
          <w:tab w:val="left" w:pos="567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 w:rsidRPr="00C9541A">
        <w:rPr>
          <w:rFonts w:ascii="Times New Roman CYR" w:eastAsia="Times New Roman CYR" w:hAnsi="Times New Roman CYR" w:cs="Times New Roman CYR"/>
          <w:sz w:val="24"/>
        </w:rPr>
        <w:t>Материально-техническое обеспечение</w:t>
      </w:r>
    </w:p>
    <w:p w:rsidR="00862F71" w:rsidRPr="00C9541A" w:rsidRDefault="00862F71" w:rsidP="00C9541A">
      <w:pPr>
        <w:numPr>
          <w:ilvl w:val="0"/>
          <w:numId w:val="58"/>
        </w:num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 w:rsidRPr="00C9541A">
        <w:rPr>
          <w:rFonts w:ascii="Times New Roman CYR" w:eastAsia="Times New Roman CYR" w:hAnsi="Times New Roman CYR" w:cs="Times New Roman CYR"/>
          <w:sz w:val="24"/>
        </w:rPr>
        <w:t>Работа с родителями (законными представителями)</w:t>
      </w:r>
      <w:r w:rsidR="00C9541A">
        <w:rPr>
          <w:rFonts w:ascii="Times New Roman CYR" w:eastAsia="Times New Roman CYR" w:hAnsi="Times New Roman CYR" w:cs="Times New Roman CYR"/>
          <w:sz w:val="24"/>
        </w:rPr>
        <w:t>.</w:t>
      </w:r>
    </w:p>
    <w:p w:rsidR="00862F71" w:rsidRDefault="00862F71" w:rsidP="00C9541A">
      <w:pPr>
        <w:keepNext/>
        <w:keepLines/>
        <w:spacing w:after="0" w:line="240" w:lineRule="auto"/>
        <w:jc w:val="center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 xml:space="preserve">Методы и формы профессиональной ориентации </w:t>
      </w:r>
      <w:r>
        <w:rPr>
          <w:rFonts w:ascii="Times New Roman CYR" w:eastAsia="Times New Roman CYR" w:hAnsi="Times New Roman CYR" w:cs="Times New Roman CYR"/>
          <w:b/>
          <w:sz w:val="24"/>
        </w:rPr>
        <w:br/>
        <w:t xml:space="preserve">обучающихся </w:t>
      </w:r>
    </w:p>
    <w:p w:rsidR="00862F71" w:rsidRDefault="00862F71" w:rsidP="00C9541A">
      <w:pPr>
        <w:spacing w:after="0" w:line="240" w:lineRule="auto"/>
        <w:rPr>
          <w:rFonts w:ascii="Times New Roman CYR" w:eastAsia="Times New Roman CYR" w:hAnsi="Times New Roman CYR" w:cs="Times New Roman CYR"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>Метод профконсультирования</w:t>
      </w:r>
      <w:r>
        <w:rPr>
          <w:rFonts w:ascii="Times New Roman CYR" w:eastAsia="Times New Roman CYR" w:hAnsi="Times New Roman CYR" w:cs="Times New Roman CYR"/>
          <w:i/>
          <w:sz w:val="24"/>
        </w:rPr>
        <w:t xml:space="preserve"> обучающихся</w:t>
      </w:r>
    </w:p>
    <w:p w:rsidR="00862F71" w:rsidRDefault="00862F71" w:rsidP="009D5994">
      <w:pPr>
        <w:numPr>
          <w:ilvl w:val="0"/>
          <w:numId w:val="52"/>
        </w:numPr>
        <w:tabs>
          <w:tab w:val="left" w:pos="1134"/>
        </w:tabs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  <w:u w:val="single"/>
        </w:rPr>
        <w:t>Диагностики и тренинги</w:t>
      </w:r>
      <w:r>
        <w:rPr>
          <w:rFonts w:ascii="Times New Roman CYR" w:eastAsia="Times New Roman CYR" w:hAnsi="Times New Roman CYR" w:cs="Times New Roman CYR"/>
          <w:sz w:val="24"/>
        </w:rPr>
        <w:t xml:space="preserve">, проводимые педагогом-психологом школы с целью профконсультирования в течение 2022-2023 уч.г.: </w:t>
      </w:r>
    </w:p>
    <w:p w:rsidR="00862F71" w:rsidRDefault="00862F71" w:rsidP="009D5994">
      <w:pPr>
        <w:numPr>
          <w:ilvl w:val="0"/>
          <w:numId w:val="52"/>
        </w:numPr>
        <w:spacing w:after="0" w:line="240" w:lineRule="auto"/>
        <w:ind w:left="1146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диагностика профессий (9 кл); </w:t>
      </w:r>
    </w:p>
    <w:p w:rsidR="00862F71" w:rsidRDefault="00862F71" w:rsidP="009D5994">
      <w:pPr>
        <w:numPr>
          <w:ilvl w:val="0"/>
          <w:numId w:val="52"/>
        </w:numPr>
        <w:spacing w:after="0" w:line="240" w:lineRule="auto"/>
        <w:ind w:left="1146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В мире профессий</w:t>
      </w:r>
      <w:r>
        <w:rPr>
          <w:rFonts w:ascii="Times New Roman" w:eastAsia="Times New Roman" w:hAnsi="Times New Roman" w:cs="Times New Roman"/>
          <w:sz w:val="24"/>
        </w:rPr>
        <w:t xml:space="preserve">», </w:t>
      </w:r>
      <w:r>
        <w:rPr>
          <w:rFonts w:ascii="Times New Roman CYR" w:eastAsia="Times New Roman CYR" w:hAnsi="Times New Roman CYR" w:cs="Times New Roman CYR"/>
          <w:sz w:val="24"/>
        </w:rPr>
        <w:t xml:space="preserve">психологический тренинг, 7-8 классы; </w:t>
      </w:r>
    </w:p>
    <w:p w:rsidR="00862F71" w:rsidRDefault="00862F71" w:rsidP="009D5994">
      <w:pPr>
        <w:numPr>
          <w:ilvl w:val="0"/>
          <w:numId w:val="52"/>
        </w:numPr>
        <w:spacing w:after="0" w:line="240" w:lineRule="auto"/>
        <w:ind w:left="1146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тренинг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Выбор твоей профессии</w:t>
      </w:r>
      <w:r>
        <w:rPr>
          <w:rFonts w:ascii="Times New Roman" w:eastAsia="Times New Roman" w:hAnsi="Times New Roman" w:cs="Times New Roman"/>
          <w:sz w:val="24"/>
        </w:rPr>
        <w:t>», 9-</w:t>
      </w:r>
      <w:r>
        <w:rPr>
          <w:rFonts w:ascii="Times New Roman CYR" w:eastAsia="Times New Roman CYR" w:hAnsi="Times New Roman CYR" w:cs="Times New Roman CYR"/>
          <w:sz w:val="24"/>
        </w:rPr>
        <w:t>е классы;</w:t>
      </w:r>
    </w:p>
    <w:p w:rsidR="00862F71" w:rsidRDefault="00862F71" w:rsidP="009D5994">
      <w:pPr>
        <w:numPr>
          <w:ilvl w:val="0"/>
          <w:numId w:val="52"/>
        </w:numPr>
        <w:spacing w:after="0" w:line="240" w:lineRule="auto"/>
        <w:ind w:left="1146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тестирование на готовность к выбору профессии;</w:t>
      </w:r>
    </w:p>
    <w:p w:rsidR="00862F71" w:rsidRDefault="00862F71" w:rsidP="00C9541A">
      <w:pPr>
        <w:numPr>
          <w:ilvl w:val="0"/>
          <w:numId w:val="52"/>
        </w:numPr>
        <w:spacing w:after="0" w:line="240" w:lineRule="auto"/>
        <w:ind w:left="357" w:hanging="357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индивидуальные работа (консультации, тестирование, тренинги) с выпускниками 9-х классов.</w:t>
      </w:r>
    </w:p>
    <w:p w:rsidR="00862F71" w:rsidRDefault="00862F71" w:rsidP="00C9541A">
      <w:pPr>
        <w:numPr>
          <w:ilvl w:val="0"/>
          <w:numId w:val="52"/>
        </w:numPr>
        <w:tabs>
          <w:tab w:val="left" w:pos="709"/>
        </w:tabs>
        <w:spacing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Обучающиеся 4-11х классов приняли участие в реализации программ  технопарка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Кванториум</w:t>
      </w:r>
      <w:r>
        <w:rPr>
          <w:rFonts w:ascii="Times New Roman" w:eastAsia="Times New Roman" w:hAnsi="Times New Roman" w:cs="Times New Roman"/>
          <w:sz w:val="24"/>
        </w:rPr>
        <w:t xml:space="preserve">», </w:t>
      </w:r>
      <w:r>
        <w:rPr>
          <w:rFonts w:ascii="Times New Roman CYR" w:eastAsia="Times New Roman CYR" w:hAnsi="Times New Roman CYR" w:cs="Times New Roman CYR"/>
          <w:sz w:val="24"/>
        </w:rPr>
        <w:t xml:space="preserve">ознакомлените с деятельностью Агентства развития профессиональных сообществ и рабочих кадров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Молодые профессионалы (Ворлдскиллс Россия)</w:t>
      </w:r>
      <w:r>
        <w:rPr>
          <w:rFonts w:ascii="Times New Roman" w:eastAsia="Times New Roman" w:hAnsi="Times New Roman" w:cs="Times New Roman"/>
          <w:sz w:val="24"/>
        </w:rPr>
        <w:t xml:space="preserve">», программой «Профессионалитет», «Профессионал». </w:t>
      </w:r>
    </w:p>
    <w:p w:rsidR="00862F71" w:rsidRDefault="00862F71" w:rsidP="00C9541A">
      <w:pPr>
        <w:tabs>
          <w:tab w:val="left" w:pos="709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i/>
          <w:sz w:val="24"/>
        </w:rPr>
        <w:t>Классные часы</w:t>
      </w:r>
      <w:r>
        <w:rPr>
          <w:rFonts w:ascii="Times New Roman CYR" w:eastAsia="Times New Roman CYR" w:hAnsi="Times New Roman CYR" w:cs="Times New Roman CYR"/>
          <w:sz w:val="24"/>
        </w:rPr>
        <w:t xml:space="preserve"> профориентационной направленности в 1-11 классах согласно плану воспитательной работы.</w:t>
      </w:r>
    </w:p>
    <w:p w:rsidR="00862F71" w:rsidRDefault="00862F71" w:rsidP="00862F71">
      <w:pPr>
        <w:tabs>
          <w:tab w:val="left" w:pos="709"/>
        </w:tabs>
        <w:spacing w:after="0" w:line="240" w:lineRule="auto"/>
        <w:ind w:right="-108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В начальной школе календарно-тематическим планированием по учебным предметам предусмотрены </w:t>
      </w:r>
      <w:r>
        <w:rPr>
          <w:rFonts w:ascii="Times New Roman CYR" w:eastAsia="Times New Roman CYR" w:hAnsi="Times New Roman CYR" w:cs="Times New Roman CYR"/>
          <w:i/>
          <w:sz w:val="24"/>
        </w:rPr>
        <w:t>уроки профориентационной направленности</w:t>
      </w:r>
      <w:r>
        <w:rPr>
          <w:rFonts w:ascii="Times New Roman CYR" w:eastAsia="Times New Roman CYR" w:hAnsi="Times New Roman CYR" w:cs="Times New Roman CYR"/>
          <w:sz w:val="24"/>
        </w:rPr>
        <w:t>.</w:t>
      </w:r>
    </w:p>
    <w:p w:rsidR="00862F71" w:rsidRDefault="00862F71" w:rsidP="00862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В 5 –х классах введён курс внеурочной деятельности  </w:t>
      </w:r>
      <w:r>
        <w:rPr>
          <w:rFonts w:ascii="Times New Roman" w:eastAsia="Times New Roman" w:hAnsi="Times New Roman" w:cs="Times New Roman"/>
          <w:sz w:val="24"/>
        </w:rPr>
        <w:t xml:space="preserve">«Проектная деятельность», </w:t>
      </w:r>
      <w:r>
        <w:rPr>
          <w:rFonts w:ascii="Times New Roman CYR" w:eastAsia="Times New Roman CYR" w:hAnsi="Times New Roman CYR" w:cs="Times New Roman CYR"/>
          <w:sz w:val="24"/>
        </w:rPr>
        <w:t xml:space="preserve">ЮИДД,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Медиацентр</w:t>
      </w:r>
      <w:r>
        <w:rPr>
          <w:rFonts w:ascii="Times New Roman" w:eastAsia="Times New Roman" w:hAnsi="Times New Roman" w:cs="Times New Roman"/>
          <w:sz w:val="24"/>
        </w:rPr>
        <w:t>»,  «</w:t>
      </w:r>
      <w:r>
        <w:rPr>
          <w:rFonts w:ascii="Times New Roman CYR" w:eastAsia="Times New Roman CYR" w:hAnsi="Times New Roman CYR" w:cs="Times New Roman CYR"/>
          <w:sz w:val="24"/>
        </w:rPr>
        <w:t>Шахматы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Мир 3D</w:t>
      </w:r>
      <w:r>
        <w:rPr>
          <w:rFonts w:ascii="Times New Roman" w:eastAsia="Times New Roman" w:hAnsi="Times New Roman" w:cs="Times New Roman"/>
          <w:sz w:val="24"/>
        </w:rPr>
        <w:t>», ,  «</w:t>
      </w:r>
      <w:r>
        <w:rPr>
          <w:rFonts w:ascii="Times New Roman CYR" w:eastAsia="Times New Roman CYR" w:hAnsi="Times New Roman CYR" w:cs="Times New Roman CYR"/>
          <w:sz w:val="24"/>
        </w:rPr>
        <w:t>Робототехника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Компьютерная графика</w:t>
      </w:r>
      <w:r>
        <w:rPr>
          <w:rFonts w:ascii="Times New Roman" w:eastAsia="Times New Roman" w:hAnsi="Times New Roman" w:cs="Times New Roman"/>
          <w:sz w:val="24"/>
        </w:rPr>
        <w:t xml:space="preserve">», </w:t>
      </w:r>
      <w:r>
        <w:rPr>
          <w:rFonts w:ascii="Times New Roman CYR" w:eastAsia="Times New Roman CYR" w:hAnsi="Times New Roman CYR" w:cs="Times New Roman CYR"/>
          <w:sz w:val="24"/>
        </w:rPr>
        <w:t xml:space="preserve">программы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Сувенир</w:t>
      </w:r>
      <w:r>
        <w:rPr>
          <w:rFonts w:ascii="Times New Roman" w:eastAsia="Times New Roman" w:hAnsi="Times New Roman" w:cs="Times New Roman"/>
          <w:sz w:val="24"/>
        </w:rPr>
        <w:t>»,  «</w:t>
      </w:r>
      <w:r>
        <w:rPr>
          <w:rFonts w:ascii="Times New Roman CYR" w:eastAsia="Times New Roman CYR" w:hAnsi="Times New Roman CYR" w:cs="Times New Roman CYR"/>
          <w:sz w:val="24"/>
        </w:rPr>
        <w:t>ЮнАрмия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Атлас новых профессий</w:t>
      </w:r>
      <w:r>
        <w:rPr>
          <w:rFonts w:ascii="Times New Roman" w:eastAsia="Times New Roman" w:hAnsi="Times New Roman" w:cs="Times New Roman"/>
          <w:sz w:val="24"/>
        </w:rPr>
        <w:t>».</w:t>
      </w:r>
    </w:p>
    <w:p w:rsidR="00862F71" w:rsidRDefault="00862F71" w:rsidP="00862F7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Через группу ВК реализовано участие обучающихся в проектах (открытых уроках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Проектория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Атлас новых профессий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Открытые уроки</w:t>
      </w:r>
      <w:r>
        <w:rPr>
          <w:rFonts w:ascii="Times New Roman" w:eastAsia="Times New Roman" w:hAnsi="Times New Roman" w:cs="Times New Roman"/>
          <w:sz w:val="24"/>
        </w:rPr>
        <w:t>»)</w:t>
      </w:r>
    </w:p>
    <w:p w:rsidR="00862F71" w:rsidRDefault="00862F71" w:rsidP="009D5994">
      <w:pPr>
        <w:numPr>
          <w:ilvl w:val="0"/>
          <w:numId w:val="53"/>
        </w:numPr>
        <w:tabs>
          <w:tab w:val="left" w:pos="709"/>
        </w:tabs>
        <w:spacing w:after="0" w:line="240" w:lineRule="auto"/>
        <w:ind w:left="1288" w:right="-108" w:hanging="360"/>
        <w:jc w:val="both"/>
        <w:rPr>
          <w:rFonts w:ascii="Times New Roman CYR" w:eastAsia="Times New Roman CYR" w:hAnsi="Times New Roman CYR" w:cs="Times New Roman CYR"/>
          <w:i/>
          <w:sz w:val="24"/>
        </w:rPr>
      </w:pPr>
      <w:r>
        <w:rPr>
          <w:rFonts w:ascii="Times New Roman CYR" w:eastAsia="Times New Roman CYR" w:hAnsi="Times New Roman CYR" w:cs="Times New Roman CYR"/>
          <w:i/>
          <w:sz w:val="24"/>
        </w:rPr>
        <w:t>Сетевое взаимодействие с организациями города</w:t>
      </w:r>
    </w:p>
    <w:p w:rsidR="00862F71" w:rsidRDefault="00862F71" w:rsidP="009D5994">
      <w:pPr>
        <w:numPr>
          <w:ilvl w:val="0"/>
          <w:numId w:val="53"/>
        </w:numPr>
        <w:tabs>
          <w:tab w:val="left" w:pos="567"/>
          <w:tab w:val="left" w:pos="1134"/>
        </w:tabs>
        <w:spacing w:after="0" w:line="240" w:lineRule="auto"/>
        <w:ind w:left="1288" w:right="-108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Встречи с представителями профессий; бывшими выпускниками образовательных организаций, получающими профессию, и др. </w:t>
      </w:r>
    </w:p>
    <w:p w:rsidR="00862F71" w:rsidRDefault="00862F71" w:rsidP="00C9541A">
      <w:pPr>
        <w:numPr>
          <w:ilvl w:val="0"/>
          <w:numId w:val="53"/>
        </w:numPr>
        <w:tabs>
          <w:tab w:val="left" w:pos="567"/>
          <w:tab w:val="left" w:pos="993"/>
          <w:tab w:val="left" w:pos="1134"/>
        </w:tabs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Деятельность ресурсного центра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Медицинский класс</w:t>
      </w:r>
      <w:r>
        <w:rPr>
          <w:rFonts w:ascii="Times New Roman" w:eastAsia="Times New Roman" w:hAnsi="Times New Roman" w:cs="Times New Roman"/>
          <w:sz w:val="24"/>
        </w:rPr>
        <w:t>»</w:t>
      </w:r>
    </w:p>
    <w:p w:rsidR="00862F71" w:rsidRDefault="00862F71" w:rsidP="00C9541A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357" w:hanging="357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Классные часы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b/>
          <w:i/>
          <w:sz w:val="24"/>
        </w:rPr>
        <w:t>Урок профессионализма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>для обучающихся 7-10х классов</w:t>
      </w:r>
    </w:p>
    <w:p w:rsidR="00862F71" w:rsidRDefault="00862F71" w:rsidP="00C9541A">
      <w:pPr>
        <w:numPr>
          <w:ilvl w:val="0"/>
          <w:numId w:val="53"/>
        </w:numPr>
        <w:tabs>
          <w:tab w:val="left" w:pos="1134"/>
        </w:tabs>
        <w:spacing w:after="0" w:line="240" w:lineRule="auto"/>
        <w:ind w:left="357" w:hanging="357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Экскурсии в пожарную часть, мастерскую дизайна, НПО – Сервис, НПЗ </w:t>
      </w:r>
    </w:p>
    <w:p w:rsidR="00862F71" w:rsidRDefault="00862F71" w:rsidP="00C9541A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357" w:hanging="357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Олимпиады по технологии</w:t>
      </w:r>
    </w:p>
    <w:p w:rsidR="00862F71" w:rsidRDefault="00862F71" w:rsidP="009D5994">
      <w:pPr>
        <w:numPr>
          <w:ilvl w:val="0"/>
          <w:numId w:val="53"/>
        </w:numPr>
        <w:tabs>
          <w:tab w:val="left" w:pos="567"/>
        </w:tabs>
        <w:spacing w:after="0" w:line="240" w:lineRule="auto"/>
        <w:ind w:left="1288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Просмотр Всероссийских открытых уроков для обучающихся 1-11 классов,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направленных на раннюю профориентацию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в</w:t>
      </w:r>
      <w:r>
        <w:rPr>
          <w:rFonts w:ascii="Times New Roman CYR" w:eastAsia="Times New Roman CYR" w:hAnsi="Times New Roman CYR" w:cs="Times New Roman CYR"/>
          <w:sz w:val="24"/>
        </w:rPr>
        <w:t xml:space="preserve"> рамках реализации федерального проекта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Успех каждого ребенка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>совместно с порталом ПроеКТОриЯ. Открытые уроки – образовательный формат, нацеленный на формирование у старшеклассников навыков профессионального самоопределения. Открытые уроки проходят в интерактивном формате посредством дискуссий и игровых практик от ведущих индустриальных экспертов и бизнес-лидеров. Это долгосрочный образовательный проект.</w:t>
      </w:r>
    </w:p>
    <w:p w:rsidR="00862F71" w:rsidRDefault="00862F71" w:rsidP="009D5994">
      <w:pPr>
        <w:numPr>
          <w:ilvl w:val="0"/>
          <w:numId w:val="53"/>
        </w:numPr>
        <w:tabs>
          <w:tab w:val="left" w:pos="993"/>
        </w:tabs>
        <w:spacing w:before="120" w:after="0" w:line="240" w:lineRule="auto"/>
        <w:ind w:left="1288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Участие учеников 7-11 классов во Всероссийском образовательном мероприятии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Урок цифры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 xml:space="preserve">с целью развития ключевых компетенций цифровой экономики у </w:t>
      </w:r>
      <w:r>
        <w:rPr>
          <w:rFonts w:ascii="Times New Roman CYR" w:eastAsia="Times New Roman CYR" w:hAnsi="Times New Roman CYR" w:cs="Times New Roman CYR"/>
          <w:sz w:val="24"/>
        </w:rPr>
        <w:lastRenderedPageBreak/>
        <w:t>школьников, а также профориентации для осуществления дальнейшей деятельности в сфере информационных технологий через тематические уроки:</w:t>
      </w:r>
    </w:p>
    <w:p w:rsidR="00862F71" w:rsidRDefault="00862F71" w:rsidP="009D5994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1288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Деловые игры в рамках уроков финансовой грамотности (внеурочные мероприятия):</w:t>
      </w:r>
    </w:p>
    <w:p w:rsidR="00862F71" w:rsidRDefault="00862F71" w:rsidP="009D5994">
      <w:pPr>
        <w:numPr>
          <w:ilvl w:val="0"/>
          <w:numId w:val="53"/>
        </w:numPr>
        <w:tabs>
          <w:tab w:val="left" w:pos="993"/>
        </w:tabs>
        <w:spacing w:after="0" w:line="240" w:lineRule="auto"/>
        <w:ind w:left="1288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 xml:space="preserve">Работа на тренажерах в качестве представителя профессии в рамках Уроков Цифры по темам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Искусственный интеллект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Сети и облачные технологии</w:t>
      </w:r>
      <w:r>
        <w:rPr>
          <w:rFonts w:ascii="Times New Roman" w:eastAsia="Times New Roman" w:hAnsi="Times New Roman" w:cs="Times New Roman"/>
          <w:sz w:val="24"/>
        </w:rPr>
        <w:t>», «</w:t>
      </w:r>
      <w:r>
        <w:rPr>
          <w:rFonts w:ascii="Times New Roman CYR" w:eastAsia="Times New Roman CYR" w:hAnsi="Times New Roman CYR" w:cs="Times New Roman CYR"/>
          <w:sz w:val="24"/>
        </w:rPr>
        <w:t>Персональные помощники</w:t>
      </w:r>
      <w:r>
        <w:rPr>
          <w:rFonts w:ascii="Times New Roman" w:eastAsia="Times New Roman" w:hAnsi="Times New Roman" w:cs="Times New Roman"/>
          <w:sz w:val="24"/>
        </w:rPr>
        <w:t>».</w:t>
      </w:r>
    </w:p>
    <w:p w:rsidR="00663CF6" w:rsidRDefault="00663CF6" w:rsidP="00663C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hd w:val="clear" w:color="auto" w:fill="FFFFFF"/>
        </w:rPr>
        <w:t>Выводы и предложения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         Анализируя деятельность в 2022 – 2023 учебном году, можно сказать, что школа в достаточной мере добилась поставленных целей. Анализ реализации программы воспитательной работы в ОО осуществлялся на основе рабочей программы воспитания школы.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1.   Воспитательная работа в школе организована на удовлетворительном уровне.</w:t>
      </w:r>
    </w:p>
    <w:p w:rsidR="00663CF6" w:rsidRDefault="00663CF6" w:rsidP="00663CF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2.   Ежемесячно план работы корректируется согласно мероприятиям, которые добавляются   </w:t>
      </w:r>
    </w:p>
    <w:p w:rsidR="00663CF6" w:rsidRDefault="00663CF6" w:rsidP="00663CF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   по рекомендациям Министерства, региона и города.</w:t>
      </w:r>
    </w:p>
    <w:p w:rsidR="00663CF6" w:rsidRDefault="00663CF6" w:rsidP="00663CF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3.   Воспитательные события, дела и мероприятия реализуются в соответствии с рабочей программой воспитания и календарными планами воспитательной работы, а также планами воспитательной работы классных руководителей.</w:t>
      </w:r>
    </w:p>
    <w:p w:rsidR="00663CF6" w:rsidRDefault="00663CF6" w:rsidP="00663CF6">
      <w:pPr>
        <w:spacing w:after="0" w:line="240" w:lineRule="auto"/>
        <w:ind w:firstLine="142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4   Работа педагогического коллектива по патриотическому воспитанию ведется системно,  целенаправленно и на хорошем уровне, что подтверждает увеличение      добровольцев участников патриотических акций.</w:t>
      </w:r>
    </w:p>
    <w:p w:rsidR="00663CF6" w:rsidRDefault="00663CF6" w:rsidP="00663CF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5   Руководители МО классных руководителей, социально-психологическая              служба, администрация школы оказывают необходимую поддержку педагогам по реализации задач воспитания, как в соответствии с планами работы, так и по запросу педагогов.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Рекомендации:</w:t>
      </w:r>
    </w:p>
    <w:p w:rsidR="00663CF6" w:rsidRDefault="00CB0294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1</w:t>
      </w:r>
      <w:r w:rsidR="00663CF6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.  Обеспечить решение выявленных проблем в воспитательном процессе.</w:t>
      </w:r>
    </w:p>
    <w:p w:rsidR="00663CF6" w:rsidRDefault="00CB0294" w:rsidP="00663CF6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    2. </w:t>
      </w:r>
      <w:r w:rsidR="00663CF6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Продолжить работу по патриотическому воспитанию, максимально привлекать   в воспитательный процесс возможности социальных партнеров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="00663CF6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школы для реализации задач патриотического воспитания. Увеличить количество участников проекта "Орлята России".</w:t>
      </w:r>
    </w:p>
    <w:p w:rsidR="00663CF6" w:rsidRDefault="00CB0294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3</w:t>
      </w:r>
      <w:r w:rsidR="00663CF6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.  Педагогам-предметникам:</w:t>
      </w:r>
    </w:p>
    <w:p w:rsidR="00663CF6" w:rsidRPr="00CB0294" w:rsidRDefault="00663CF6" w:rsidP="009D5994">
      <w:pPr>
        <w:numPr>
          <w:ilvl w:val="0"/>
          <w:numId w:val="54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шире использовать возможности игровой, интерактивной и проектной</w:t>
      </w:r>
      <w:r w:rsidR="00CB0294"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технологий для организации учебной деятельности обучающихся при</w:t>
      </w:r>
      <w:r w:rsidR="00CB0294"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реализации воспитывающего компонента уроков;</w:t>
      </w:r>
    </w:p>
    <w:p w:rsidR="00663CF6" w:rsidRPr="00CB0294" w:rsidRDefault="00663CF6" w:rsidP="009D5994">
      <w:pPr>
        <w:numPr>
          <w:ilvl w:val="0"/>
          <w:numId w:val="55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при разработке поурочных планов предусматривать организацию</w:t>
      </w:r>
      <w:r w:rsidR="00CB0294"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 w:rsidRP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интерактивной деятельности обучающихся на различных этапах урока.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Учитывая потребности учащихся, их родителей и учителей в 2023-2024 учебном году мы поставили следующие задачи воспитания: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-   в план рабочей программы внести мероприятия молодежного движения</w:t>
      </w:r>
      <w:r w:rsid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РДДМ и увеличить число участников Движения в школе;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-   продолжить развитие познавательного интереса, повышение интеллектуального уровня учащихся через создание блока дополнительного образования, внедрение новых педагогических технологий в образовательный процесс, разнообразных форм внеурочной работы;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-   продолжить работу по гражданско-патриотическому и духовно-нравственному воспитанию с исполь</w:t>
      </w:r>
      <w:r w:rsid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зованием современных технологий;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-   продолжить развитие ученического самоуправления и детских общественных организаций для развития инициативы, самостоятельности, чувства ответственности у обучающихся школы</w:t>
      </w:r>
      <w:r w:rsid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;</w:t>
      </w:r>
    </w:p>
    <w:p w:rsidR="00CB0294" w:rsidRDefault="00CB0294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- создать условия для эффективного саморазвития участников образовательных отношений по формированию готовности к профессиональному самоопределению;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-   повысить уровень общешкольных мероприятий и конкурсов, улучшить качество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проводимых тематических классных часов,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lastRenderedPageBreak/>
        <w:t xml:space="preserve">-   расширить формы взаимодействия с родителями.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Привлечение родителей к учебно-воспитательному процессу школы,</w:t>
      </w:r>
      <w:r w:rsidR="00CB0294"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  <w:t>дальнейшее расширение внешних связей школы для решения проблем воспитания.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Helvetica" w:eastAsia="Helvetica" w:hAnsi="Helvetica" w:cs="Helvetica"/>
          <w:color w:val="1A1A1A"/>
          <w:sz w:val="18"/>
          <w:shd w:val="clear" w:color="auto" w:fill="FFFFFF"/>
        </w:rPr>
        <w:t xml:space="preserve">-    </w:t>
      </w: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продолжить работу по профилактике девиантных форм поведения и вредных привычек. Совершенствовать профилактическую работу среди несовершеннолетних, уделив приоритетное внимание формированию толерантных отношений, противостоянию алкоголю, табаку, наркотикам, суицидальным настроениям;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-   формирование у учащихся представления о здоровом образе жизни, продолжать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и развивать систему работы по охране здоровья учащихся;</w:t>
      </w:r>
    </w:p>
    <w:p w:rsidR="00663CF6" w:rsidRDefault="00663CF6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</w:pPr>
      <w:r>
        <w:rPr>
          <w:rFonts w:ascii="Helvetica" w:eastAsia="Helvetica" w:hAnsi="Helvetica" w:cs="Helvetica"/>
          <w:color w:val="1A1A1A"/>
          <w:sz w:val="18"/>
          <w:shd w:val="clear" w:color="auto" w:fill="FFFFFF"/>
        </w:rPr>
        <w:t xml:space="preserve">-    </w:t>
      </w: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расширить сеть социальных партнёров: культурно-просветительскими, научными и спортивными организациями, учреждениями среднего профессионального образования региона</w:t>
      </w:r>
      <w:r w:rsidR="00CB0294"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>.</w:t>
      </w:r>
    </w:p>
    <w:p w:rsidR="00CB0294" w:rsidRDefault="00CB0294" w:rsidP="00663C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hd w:val="clear" w:color="auto" w:fill="FFFFFF"/>
        </w:rPr>
      </w:pPr>
    </w:p>
    <w:p w:rsidR="00662DB1" w:rsidRPr="006731B4" w:rsidRDefault="00663CF6" w:rsidP="00663C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hd w:val="clear" w:color="auto" w:fill="FFFFFF"/>
        </w:rPr>
        <w:t xml:space="preserve"> </w:t>
      </w:r>
      <w:r w:rsidRPr="00663CF6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663C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b/>
          <w:sz w:val="24"/>
          <w:szCs w:val="24"/>
        </w:rPr>
        <w:t>Состояние здоровья школьников, меры по охране и укреплению здоровья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Деятельность школы по сохранению и укреплению здоровья обучающихся осуществлялась и по таким вопросам: оптимизация учебной нагрузки, обеспечение двигательного режима обучающихся 1-4 классов, организация физкультурно- оздоровительной работы с обучающимися среднего и старшего звена, организация работы по формированию ценности ЗОЖ, внедрение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современных образовательных технологий, организация отдыха обучающихся в каникулы, разработана и внедрена система работы по профилактике нарушений опорно-двигательного аппарата школьников, включающая проведение физкультминуток на уроках в 1-11 классах, проведение подвижных игр на переменах.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Style w:val="ae"/>
          <w:rFonts w:ascii="Times New Roman" w:hAnsi="Times New Roman" w:cs="Times New Roman"/>
          <w:sz w:val="24"/>
          <w:szCs w:val="24"/>
        </w:rPr>
        <w:t xml:space="preserve">Условия для этой деятельности есть: квалифицированные педагогические кадры, современное технологическое и техническое оснащение образовательного процесса, инновационная организационная культура школы, заключающаяся в том, что </w:t>
      </w:r>
      <w:r w:rsidRPr="006731B4">
        <w:rPr>
          <w:rFonts w:ascii="Times New Roman" w:hAnsi="Times New Roman" w:cs="Times New Roman"/>
          <w:sz w:val="24"/>
          <w:szCs w:val="24"/>
        </w:rPr>
        <w:t>обучающиеся</w:t>
      </w:r>
      <w:r w:rsidRPr="006731B4">
        <w:rPr>
          <w:rStyle w:val="ae"/>
          <w:rFonts w:ascii="Times New Roman" w:hAnsi="Times New Roman" w:cs="Times New Roman"/>
          <w:sz w:val="24"/>
          <w:szCs w:val="24"/>
        </w:rPr>
        <w:t>, попадая в систему ЗС условий школы, оказываются в образовательной среде, культивирующей формирование ЗОЖ, развитие самостоятельности и ответственности за свое здоровье.</w:t>
      </w:r>
      <w:r w:rsidR="002B7577">
        <w:rPr>
          <w:rStyle w:val="ae"/>
          <w:rFonts w:ascii="Times New Roman" w:hAnsi="Times New Roman" w:cs="Times New Roman"/>
          <w:sz w:val="24"/>
          <w:szCs w:val="24"/>
        </w:rPr>
        <w:t xml:space="preserve"> В прошедшем учебном году образовательный процесс был организован в соответствии с постановлением 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12"/>
        <w:gridCol w:w="1513"/>
        <w:gridCol w:w="1513"/>
        <w:gridCol w:w="1513"/>
        <w:gridCol w:w="1513"/>
        <w:gridCol w:w="1513"/>
      </w:tblGrid>
      <w:tr w:rsidR="004914C2" w:rsidRPr="006731B4" w:rsidTr="004914C2">
        <w:tc>
          <w:tcPr>
            <w:tcW w:w="562" w:type="dxa"/>
          </w:tcPr>
          <w:p w:rsidR="004914C2" w:rsidRPr="006731B4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12" w:type="dxa"/>
          </w:tcPr>
          <w:p w:rsidR="004914C2" w:rsidRPr="006731B4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Группы здоровья</w:t>
            </w:r>
          </w:p>
        </w:tc>
        <w:tc>
          <w:tcPr>
            <w:tcW w:w="1513" w:type="dxa"/>
          </w:tcPr>
          <w:p w:rsidR="004914C2" w:rsidRPr="006731B4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13" w:type="dxa"/>
          </w:tcPr>
          <w:p w:rsidR="004914C2" w:rsidRPr="006731B4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513" w:type="dxa"/>
          </w:tcPr>
          <w:p w:rsidR="004914C2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513" w:type="dxa"/>
          </w:tcPr>
          <w:p w:rsidR="004914C2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513" w:type="dxa"/>
          </w:tcPr>
          <w:p w:rsidR="004914C2" w:rsidRDefault="004914C2" w:rsidP="00BA06E5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914C2" w:rsidRPr="00BA749B" w:rsidTr="004914C2">
        <w:tc>
          <w:tcPr>
            <w:tcW w:w="56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C2" w:rsidRPr="00BA749B" w:rsidRDefault="004914C2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4C2" w:rsidRPr="00BA749B" w:rsidRDefault="0092637A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</w:tr>
      <w:tr w:rsidR="004914C2" w:rsidRPr="00BA749B" w:rsidTr="004914C2">
        <w:tc>
          <w:tcPr>
            <w:tcW w:w="56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C2" w:rsidRPr="00BA749B" w:rsidRDefault="004914C2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75,8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4C2" w:rsidRPr="00BA749B" w:rsidRDefault="0092637A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79,8</w:t>
            </w:r>
          </w:p>
        </w:tc>
      </w:tr>
      <w:tr w:rsidR="004914C2" w:rsidRPr="00BA749B" w:rsidTr="004914C2">
        <w:tc>
          <w:tcPr>
            <w:tcW w:w="56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C2" w:rsidRPr="00BA749B" w:rsidRDefault="004914C2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7,82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4C2" w:rsidRPr="00BA749B" w:rsidRDefault="0092637A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</w:tr>
      <w:tr w:rsidR="004914C2" w:rsidRPr="00BA749B" w:rsidTr="004914C2">
        <w:tc>
          <w:tcPr>
            <w:tcW w:w="56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1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C2" w:rsidRPr="00BA749B" w:rsidRDefault="004914C2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4C2" w:rsidRPr="00BA749B" w:rsidRDefault="0092637A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914C2" w:rsidRPr="00BA749B" w:rsidTr="004914C2">
        <w:tc>
          <w:tcPr>
            <w:tcW w:w="56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12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13" w:type="dxa"/>
          </w:tcPr>
          <w:p w:rsidR="004914C2" w:rsidRPr="00BA749B" w:rsidRDefault="004914C2" w:rsidP="00C722DE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14C2" w:rsidRPr="00BA749B" w:rsidRDefault="004914C2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4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4C2" w:rsidRPr="00BA749B" w:rsidRDefault="0092637A" w:rsidP="00C722D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662DB1" w:rsidRPr="00BA749B" w:rsidRDefault="0092637A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BE1E22" wp14:editId="06D5E92A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62DB1" w:rsidRPr="006731B4" w:rsidRDefault="00662DB1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731B4">
        <w:rPr>
          <w:rFonts w:ascii="Times New Roman" w:hAnsi="Times New Roman" w:cs="Times New Roman"/>
          <w:noProof/>
          <w:sz w:val="24"/>
          <w:szCs w:val="24"/>
        </w:rPr>
        <w:lastRenderedPageBreak/>
        <w:t>В текуще</w:t>
      </w:r>
      <w:r w:rsidR="007E4AC8">
        <w:rPr>
          <w:rFonts w:ascii="Times New Roman" w:hAnsi="Times New Roman" w:cs="Times New Roman"/>
          <w:noProof/>
          <w:sz w:val="24"/>
          <w:szCs w:val="24"/>
        </w:rPr>
        <w:t>м</w:t>
      </w:r>
      <w:r w:rsidR="0067224E">
        <w:rPr>
          <w:rFonts w:ascii="Times New Roman" w:hAnsi="Times New Roman" w:cs="Times New Roman"/>
          <w:noProof/>
          <w:sz w:val="24"/>
          <w:szCs w:val="24"/>
        </w:rPr>
        <w:t xml:space="preserve"> году наблюдается </w:t>
      </w:r>
      <w:r w:rsidR="00E46C7C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noProof/>
          <w:sz w:val="24"/>
          <w:szCs w:val="24"/>
        </w:rPr>
        <w:t xml:space="preserve">динамика: увеличилось число детей </w:t>
      </w:r>
    </w:p>
    <w:p w:rsidR="00662DB1" w:rsidRPr="006731B4" w:rsidRDefault="00BA749B" w:rsidP="00BA06E5">
      <w:pPr>
        <w:pStyle w:val="a"/>
        <w:numPr>
          <w:ilvl w:val="0"/>
          <w:numId w:val="0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 2</w:t>
      </w:r>
      <w:r w:rsidR="0067224E">
        <w:rPr>
          <w:rFonts w:ascii="Times New Roman" w:hAnsi="Times New Roman" w:cs="Times New Roman"/>
          <w:noProof/>
          <w:sz w:val="24"/>
          <w:szCs w:val="24"/>
        </w:rPr>
        <w:t>,3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E4AC8">
        <w:rPr>
          <w:rFonts w:ascii="Times New Roman" w:hAnsi="Times New Roman" w:cs="Times New Roman"/>
          <w:noProof/>
          <w:sz w:val="24"/>
          <w:szCs w:val="24"/>
        </w:rPr>
        <w:t xml:space="preserve"> группой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>, а</w:t>
      </w:r>
      <w:r w:rsidR="00E46C7C" w:rsidRPr="006731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1</w:t>
      </w:r>
      <w:r w:rsidR="0067224E">
        <w:rPr>
          <w:rFonts w:ascii="Times New Roman" w:hAnsi="Times New Roman" w:cs="Times New Roman"/>
          <w:noProof/>
          <w:sz w:val="24"/>
          <w:szCs w:val="24"/>
        </w:rPr>
        <w:t>,</w:t>
      </w:r>
      <w:r w:rsidR="007774F3">
        <w:rPr>
          <w:rFonts w:ascii="Times New Roman" w:hAnsi="Times New Roman" w:cs="Times New Roman"/>
          <w:noProof/>
          <w:sz w:val="24"/>
          <w:szCs w:val="24"/>
        </w:rPr>
        <w:t>4</w:t>
      </w:r>
      <w:r w:rsidR="00314205">
        <w:rPr>
          <w:rFonts w:ascii="Times New Roman" w:hAnsi="Times New Roman" w:cs="Times New Roman"/>
          <w:noProof/>
          <w:sz w:val="24"/>
          <w:szCs w:val="24"/>
        </w:rPr>
        <w:t>,5</w:t>
      </w:r>
      <w:r w:rsidR="007774F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noProof/>
          <w:sz w:val="24"/>
          <w:szCs w:val="24"/>
        </w:rPr>
        <w:t xml:space="preserve"> группой уменьшилось.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Структура показателей общей заболеваемости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314205">
        <w:rPr>
          <w:rFonts w:ascii="Times New Roman" w:hAnsi="Times New Roman" w:cs="Times New Roman"/>
          <w:sz w:val="24"/>
          <w:szCs w:val="24"/>
        </w:rPr>
        <w:t xml:space="preserve">в 2021 году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изменилась: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1 месте – болезни органов дыхания;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 2 месте – болезни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7224E">
        <w:rPr>
          <w:rFonts w:ascii="Times New Roman" w:hAnsi="Times New Roman" w:cs="Times New Roman"/>
          <w:sz w:val="24"/>
          <w:szCs w:val="24"/>
        </w:rPr>
        <w:t>глаз</w:t>
      </w:r>
      <w:r w:rsidRPr="006731B4">
        <w:rPr>
          <w:rFonts w:ascii="Times New Roman" w:hAnsi="Times New Roman" w:cs="Times New Roman"/>
          <w:sz w:val="24"/>
          <w:szCs w:val="24"/>
        </w:rPr>
        <w:t>;</w:t>
      </w:r>
    </w:p>
    <w:p w:rsidR="00662DB1" w:rsidRPr="006731B4" w:rsidRDefault="00662DB1" w:rsidP="00BA06E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На 3 месте</w:t>
      </w:r>
      <w:r w:rsidR="00314205">
        <w:rPr>
          <w:rFonts w:ascii="Times New Roman" w:hAnsi="Times New Roman" w:cs="Times New Roman"/>
          <w:sz w:val="24"/>
          <w:szCs w:val="24"/>
        </w:rPr>
        <w:t xml:space="preserve"> – болезни органов эндокринной системы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Данные соматической заболеваемости, анализ инфекционных заболеваний, количество пропусков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по болезни, позволяют сделать вывод о том, что в среднем каждый обучающийся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1 уровня обра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>зования пропускает по болезни 59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урок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>ов(в прошлом году 38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), а обучающиеся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второго уровня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>– 90 (55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 xml:space="preserve"> урока и третьего уровня 102 (62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) уроков. </w:t>
      </w:r>
      <w:r w:rsidR="00604435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пропущенных уроков 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 xml:space="preserve"> резко возро</w:t>
      </w:r>
      <w:r w:rsidR="00604435">
        <w:rPr>
          <w:rFonts w:ascii="Times New Roman" w:hAnsi="Times New Roman" w:cs="Times New Roman"/>
          <w:color w:val="000000"/>
          <w:sz w:val="24"/>
          <w:szCs w:val="24"/>
        </w:rPr>
        <w:t xml:space="preserve">сло.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В текущем году возросло количество про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>пущенных уроков по болезни в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 xml:space="preserve">о всех классах, 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 xml:space="preserve"> кроме</w:t>
      </w:r>
      <w:r w:rsidR="00E0737D">
        <w:rPr>
          <w:rFonts w:ascii="Times New Roman" w:hAnsi="Times New Roman" w:cs="Times New Roman"/>
          <w:color w:val="000000"/>
          <w:sz w:val="24"/>
          <w:szCs w:val="24"/>
        </w:rPr>
        <w:t xml:space="preserve"> 11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E0737D">
        <w:rPr>
          <w:rFonts w:ascii="Times New Roman" w:hAnsi="Times New Roman" w:cs="Times New Roman"/>
          <w:color w:val="000000"/>
          <w:sz w:val="24"/>
          <w:szCs w:val="24"/>
        </w:rPr>
        <w:t xml:space="preserve"> класса</w:t>
      </w:r>
      <w:r w:rsidR="00720C2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Самое большое число пропущенных урок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ов в 8в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классе –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 xml:space="preserve"> 133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уроков</w:t>
      </w:r>
      <w:r w:rsidR="00EA0EF2">
        <w:rPr>
          <w:rFonts w:ascii="Times New Roman" w:hAnsi="Times New Roman" w:cs="Times New Roman"/>
          <w:color w:val="000000"/>
          <w:sz w:val="24"/>
          <w:szCs w:val="24"/>
        </w:rPr>
        <w:t>,  10б - 127 уроков, в 6б – 124  и в 8г – 122 урока</w:t>
      </w:r>
      <w:r w:rsidR="009510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на одного обучающегося</w:t>
      </w:r>
      <w:r w:rsidR="00DA72B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224E">
        <w:rPr>
          <w:rFonts w:ascii="Times New Roman" w:hAnsi="Times New Roman" w:cs="Times New Roman"/>
          <w:color w:val="000000"/>
          <w:sz w:val="24"/>
          <w:szCs w:val="24"/>
        </w:rPr>
        <w:t xml:space="preserve"> Число часто болеющих детей 24 (в прошлом году 16), дети, которые не болели ни разу 184 (275).</w:t>
      </w:r>
    </w:p>
    <w:p w:rsidR="00E0737D" w:rsidRDefault="009510C3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на график обучения по четвертям сказался на здоровье школьников,  при  здоровьесберегающем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учебно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количество пропущенных уроков по болезни</w:t>
      </w:r>
      <w:r w:rsidR="00E0737D">
        <w:rPr>
          <w:rFonts w:ascii="Times New Roman" w:hAnsi="Times New Roman" w:cs="Times New Roman"/>
          <w:sz w:val="24"/>
          <w:szCs w:val="24"/>
        </w:rPr>
        <w:t xml:space="preserve"> было меньше, так же сказывается двухсменный режим обучения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62DB1" w:rsidRPr="006731B4">
        <w:rPr>
          <w:rFonts w:ascii="Times New Roman" w:hAnsi="Times New Roman" w:cs="Times New Roman"/>
          <w:sz w:val="24"/>
          <w:szCs w:val="24"/>
        </w:rPr>
        <w:t>собое внимание необходимо уделить и родителям, и школе на профилактику заболеваемости среди детей</w:t>
      </w:r>
      <w:r w:rsidR="00E0737D">
        <w:rPr>
          <w:rFonts w:ascii="Times New Roman" w:hAnsi="Times New Roman" w:cs="Times New Roman"/>
          <w:sz w:val="24"/>
          <w:szCs w:val="24"/>
        </w:rPr>
        <w:t xml:space="preserve">  всех классов.</w:t>
      </w:r>
    </w:p>
    <w:p w:rsidR="00662DB1" w:rsidRPr="006731B4" w:rsidRDefault="00662DB1" w:rsidP="00BA06E5">
      <w:pPr>
        <w:pStyle w:val="ad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можно сделать вывод, что в школе существует определенная система работы по сохранению и укреплению здоровья, по формированию ЗОЖ; на всех уроках и внеурочных занятиях используются здоровьесберегающие технологии;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 создан благоприятный морально-психологический климат в школе</w:t>
      </w:r>
      <w:r w:rsidR="00E0737D">
        <w:rPr>
          <w:rFonts w:ascii="Times New Roman" w:hAnsi="Times New Roman" w:cs="Times New Roman"/>
          <w:sz w:val="24"/>
          <w:szCs w:val="24"/>
        </w:rPr>
        <w:t>. но заболеваемость все равно растет</w:t>
      </w:r>
      <w:r w:rsidRPr="006731B4">
        <w:rPr>
          <w:rFonts w:ascii="Times New Roman" w:hAnsi="Times New Roman" w:cs="Times New Roman"/>
          <w:sz w:val="24"/>
          <w:szCs w:val="24"/>
        </w:rPr>
        <w:t>.</w:t>
      </w:r>
      <w:r w:rsidR="00E073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DB1" w:rsidRPr="006731B4" w:rsidRDefault="00662DB1" w:rsidP="00BA06E5">
      <w:pPr>
        <w:pStyle w:val="1"/>
      </w:pPr>
      <w:bookmarkStart w:id="21" w:name="_Toc136938866"/>
      <w:r w:rsidRPr="006731B4">
        <w:rPr>
          <w:lang w:val="en-US"/>
        </w:rPr>
        <w:t>V</w:t>
      </w:r>
      <w:r w:rsidR="00487FC8">
        <w:rPr>
          <w:lang w:val="en-US"/>
        </w:rPr>
        <w:t>I</w:t>
      </w:r>
      <w:r w:rsidRPr="006731B4">
        <w:t>.</w:t>
      </w:r>
      <w:r w:rsidR="006731B4">
        <w:t xml:space="preserve"> </w:t>
      </w:r>
      <w:r w:rsidRPr="006731B4">
        <w:t>Социальная активность и социальное партнерство школы.</w:t>
      </w:r>
      <w:bookmarkEnd w:id="21"/>
    </w:p>
    <w:p w:rsidR="00662DB1" w:rsidRPr="006731B4" w:rsidRDefault="00662DB1" w:rsidP="00BA06E5">
      <w:pPr>
        <w:pStyle w:val="ad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Социальное партнёрство сегодня – неотъемлемая часть работы нашей школы. Современное социальное партнёрство помогает решать образовательные и воспитательные задачи и поэтому выстраивается в соответствии с целями и задачами Программы развития школы.</w:t>
      </w:r>
    </w:p>
    <w:p w:rsidR="00662DB1" w:rsidRDefault="00E46C7C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С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2014 года заключили 4-х стороннее соглашение с Ханты-Мансийской государственной медицинской академией, Урайской городской клинической больницей, Управлением образования на предмет организации обучения в медицинском классе обучающихся 10-го и 11-го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классов. В течение учебного года ребята из 10 медкласса посетили все отделения клинической больницы, Урайскую стоматологию, баклабораторию Роспотребнадзора. Проведены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сесси</w:t>
      </w:r>
      <w:r w:rsidR="005A4B93">
        <w:rPr>
          <w:rFonts w:ascii="Times New Roman" w:hAnsi="Times New Roman" w:cs="Times New Roman"/>
          <w:sz w:val="24"/>
          <w:szCs w:val="24"/>
        </w:rPr>
        <w:t xml:space="preserve">и 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>преподавателями Ханты-Мансийской</w:t>
      </w:r>
      <w:r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медицинской академии </w:t>
      </w:r>
      <w:r w:rsidR="005A4B93">
        <w:rPr>
          <w:rFonts w:ascii="Times New Roman" w:hAnsi="Times New Roman" w:cs="Times New Roman"/>
          <w:sz w:val="24"/>
          <w:szCs w:val="24"/>
        </w:rPr>
        <w:t xml:space="preserve"> врачами больницы </w:t>
      </w:r>
      <w:r w:rsidR="00662DB1" w:rsidRPr="006731B4">
        <w:rPr>
          <w:rFonts w:ascii="Times New Roman" w:hAnsi="Times New Roman" w:cs="Times New Roman"/>
          <w:sz w:val="24"/>
          <w:szCs w:val="24"/>
        </w:rPr>
        <w:t xml:space="preserve">для обучающихся 10-х, 11-х классов. </w:t>
      </w:r>
      <w:r w:rsidR="00662DB1" w:rsidRPr="00922F0F">
        <w:rPr>
          <w:rFonts w:ascii="Times New Roman" w:hAnsi="Times New Roman" w:cs="Times New Roman"/>
          <w:sz w:val="24"/>
          <w:szCs w:val="24"/>
        </w:rPr>
        <w:t xml:space="preserve">В текущем году провели </w:t>
      </w:r>
      <w:r w:rsidR="009510C3">
        <w:rPr>
          <w:rFonts w:ascii="Times New Roman" w:hAnsi="Times New Roman" w:cs="Times New Roman"/>
          <w:sz w:val="24"/>
          <w:szCs w:val="24"/>
        </w:rPr>
        <w:t xml:space="preserve">8 </w:t>
      </w:r>
      <w:r w:rsidR="005A4B93" w:rsidRPr="00922F0F">
        <w:rPr>
          <w:rFonts w:ascii="Times New Roman" w:hAnsi="Times New Roman" w:cs="Times New Roman"/>
          <w:sz w:val="24"/>
          <w:szCs w:val="24"/>
        </w:rPr>
        <w:t xml:space="preserve"> </w:t>
      </w:r>
      <w:r w:rsidRPr="00922F0F">
        <w:rPr>
          <w:rFonts w:ascii="Times New Roman" w:hAnsi="Times New Roman" w:cs="Times New Roman"/>
          <w:sz w:val="24"/>
          <w:szCs w:val="24"/>
        </w:rPr>
        <w:t xml:space="preserve"> </w:t>
      </w:r>
      <w:r w:rsidR="00662DB1" w:rsidRPr="00922F0F">
        <w:rPr>
          <w:rFonts w:ascii="Times New Roman" w:hAnsi="Times New Roman" w:cs="Times New Roman"/>
          <w:sz w:val="24"/>
          <w:szCs w:val="24"/>
        </w:rPr>
        <w:t>в</w:t>
      </w:r>
      <w:r w:rsidR="00097CBF" w:rsidRPr="00922F0F">
        <w:rPr>
          <w:rFonts w:ascii="Times New Roman" w:hAnsi="Times New Roman" w:cs="Times New Roman"/>
          <w:sz w:val="24"/>
          <w:szCs w:val="24"/>
        </w:rPr>
        <w:t>ыпуск из медицинско</w:t>
      </w:r>
      <w:r w:rsidR="00922F0F" w:rsidRPr="00922F0F">
        <w:rPr>
          <w:rFonts w:ascii="Times New Roman" w:hAnsi="Times New Roman" w:cs="Times New Roman"/>
          <w:sz w:val="24"/>
          <w:szCs w:val="24"/>
        </w:rPr>
        <w:t xml:space="preserve">го </w:t>
      </w:r>
      <w:r w:rsidR="00922F0F" w:rsidRPr="003603D9">
        <w:rPr>
          <w:rFonts w:ascii="Times New Roman" w:hAnsi="Times New Roman" w:cs="Times New Roman"/>
          <w:color w:val="000000" w:themeColor="text1"/>
          <w:sz w:val="24"/>
          <w:szCs w:val="24"/>
        </w:rPr>
        <w:t>класса -13 (7</w:t>
      </w:r>
      <w:r w:rsidR="00662DB1" w:rsidRPr="003603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нашей школы) </w:t>
      </w:r>
      <w:r w:rsidR="00662DB1" w:rsidRPr="00922F0F">
        <w:rPr>
          <w:rFonts w:ascii="Times New Roman" w:hAnsi="Times New Roman" w:cs="Times New Roman"/>
          <w:sz w:val="24"/>
          <w:szCs w:val="24"/>
        </w:rPr>
        <w:t xml:space="preserve">выпускников. </w:t>
      </w:r>
      <w:r w:rsidR="00662DB1" w:rsidRPr="006731B4">
        <w:rPr>
          <w:rFonts w:ascii="Times New Roman" w:hAnsi="Times New Roman" w:cs="Times New Roman"/>
          <w:sz w:val="24"/>
          <w:szCs w:val="24"/>
        </w:rPr>
        <w:t>Заключены договоры о сетевом взаимодействии со школами города на предмет взаимодействия по медицинскому классу</w:t>
      </w:r>
      <w:r w:rsidR="00EB2D85">
        <w:rPr>
          <w:rFonts w:ascii="Times New Roman" w:hAnsi="Times New Roman" w:cs="Times New Roman"/>
          <w:sz w:val="24"/>
          <w:szCs w:val="24"/>
        </w:rPr>
        <w:t>.</w:t>
      </w:r>
    </w:p>
    <w:p w:rsidR="00EB2D85" w:rsidRDefault="00EB2D85" w:rsidP="00EB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Школа расположена в микрорайоне, где находятся разнообразные городские учреждения, потенциал которых мы широко используем при ориентации работы по здоровьетворчеству и социальной активности обучающихся. </w:t>
      </w:r>
    </w:p>
    <w:p w:rsidR="00EB2D85" w:rsidRDefault="00EB2D85" w:rsidP="00EB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38"/>
        <w:gridCol w:w="5993"/>
      </w:tblGrid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Социальные партнеры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 деятельность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МБУ ДО ЦДО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конкурсах, проектах, игровых мероприятиях, школьники вовлечены в кружки и студии, организация лагеря с дневным пребыванием детей, профориентационная деятельность , трудоустройство школьников.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КОУ «Урайская школа для обучающихся с ограниченными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возможностями здоровья»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Тесное сотрудничество, заключение договора, участие в работе Круглого стола , День открытых дверей, посещение уроков и мероприятий. 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КОУ «УРАЙСКАЯ ШКОЛА-ИНТЕРНАТ для обучающихся с ОВЗ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и участие в мероприятиях, проведение «Дня здоровья», акция по сбору тёплых вещей, акция «Добрый выходной»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Музей школы №5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экскурсий, тематических занятий и мероприятий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ККЦК «Юность Шаима» 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фестивалях патриотической песни, в тематических концертных программах, театральных представлениях, просмотр кинофильмов, проведение тематических занятий, школьники вовлечены в кружки и студии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КИЦ</w:t>
            </w:r>
          </w:p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библиотечных уроков, праздников, экскурсий, тематических занятий, организация встреч с интересными людьми, интеллектуальных игр, посещение выставок, мастер-классов. Участие в проекте "Культура для школьников", "Пушкинская карта".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Городские библиотеки 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библиотечных уроков, праздников, тематических занятий, организация встреч с интересными людьми.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Муниципальный ресурсный Центр развития и поддержки добровольчества (волонтерства) на территории города Урай «Доброволец Урая»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hd w:val="clear" w:color="auto" w:fill="FFFFFF"/>
              </w:rPr>
              <w:t xml:space="preserve">Организация волонтёрской деятельности; 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hd w:val="clear" w:color="auto" w:fill="FFFFFF"/>
              </w:rPr>
              <w:t>деятельность по основным направлениям: патриотическое, медицинское, инклюзивное, образовательное, экологическое, корпоративное, спортивное, событийное, культурное, серебряное, социальное, профилактическое.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БУ ПО «Урайский политехнический колледж».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Вовлечение школьников в деятельность по профориентации, участие в Дне открытых дверей.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Комитет по спорту, туризму и молодежной политике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соревнованиях, турнирах, эстафетах в рамках месячника ОМ и СР, спортивные соревнования, посещение секций,участие в городских мероприятиях и акциях.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Центр социальной защиты населения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концертов , участие в акциях.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Пожарная часть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экскурсий в пожарную часть, совместное проведение профилактических мероприятий по ППБ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Ресурсный центр "Доброволец Урая"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r>
              <w:rPr>
                <w:rFonts w:ascii="Times New Roman" w:eastAsia="Times New Roman" w:hAnsi="Times New Roman" w:cs="Times New Roman"/>
                <w:sz w:val="24"/>
              </w:rPr>
              <w:t>Участие в социально-значимый благотворительных акциях.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КДН </w:t>
            </w:r>
          </w:p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ПДН</w:t>
            </w:r>
          </w:p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 беседы по профилактике правонарушений и преступлений, участие в заседаниях школьного Совета профилактики правонарушений, совместное проведение операций «Внимание, каникулы!», «Школьник», «Единый день профилактики», «Телефон доверия» и др.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Выявление семей и детей, находящихся в социально опасном положении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ГИБДД ОВД 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совместных профилактических мероприятий по вопросам безопасности дорожного движения</w:t>
            </w:r>
          </w:p>
        </w:tc>
      </w:tr>
      <w:tr w:rsidR="00EB2D85" w:rsidTr="0053772D">
        <w:trPr>
          <w:trHeight w:val="1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Шефы КРС «Евразия»</w:t>
            </w:r>
          </w:p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Помощь в развитии материально-технической базы школы, организация профориентационной работы с обучающимися, проведение праздничных концертов</w:t>
            </w:r>
          </w:p>
        </w:tc>
      </w:tr>
      <w:tr w:rsidR="00EB2D85" w:rsidTr="0053772D">
        <w:trPr>
          <w:trHeight w:val="117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Военный комиссариат города Урай Ханты-Мансийского автономного округа — Югры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Участие в проведении «Дня призывника», участие в военных сборах, профориентационная деятельность, допризывная комиссия. </w:t>
            </w:r>
          </w:p>
        </w:tc>
      </w:tr>
      <w:tr w:rsidR="00EB2D85" w:rsidTr="00487FC8">
        <w:trPr>
          <w:trHeight w:val="463"/>
        </w:trPr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ОО «Пограничники»</w:t>
            </w:r>
          </w:p>
        </w:tc>
        <w:tc>
          <w:tcPr>
            <w:tcW w:w="6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D85" w:rsidRDefault="00EB2D85" w:rsidP="0053772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263238"/>
                <w:sz w:val="24"/>
                <w:shd w:val="clear" w:color="auto" w:fill="FFFFFF"/>
              </w:rPr>
              <w:t>Проведение тематических мероприятий.</w:t>
            </w:r>
          </w:p>
        </w:tc>
      </w:tr>
    </w:tbl>
    <w:p w:rsidR="00EB2D85" w:rsidRDefault="00EB2D85" w:rsidP="00EB2D85">
      <w:pPr>
        <w:spacing w:after="0" w:line="240" w:lineRule="auto"/>
        <w:ind w:right="248"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Данное партнерство позволяет:</w:t>
      </w:r>
    </w:p>
    <w:p w:rsidR="00EB2D85" w:rsidRDefault="00EB2D85" w:rsidP="009D5994">
      <w:pPr>
        <w:numPr>
          <w:ilvl w:val="0"/>
          <w:numId w:val="25"/>
        </w:numPr>
        <w:spacing w:after="0" w:line="240" w:lineRule="auto"/>
        <w:ind w:left="1440" w:right="24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Расширить спектр образовательных услуг;</w:t>
      </w:r>
    </w:p>
    <w:p w:rsidR="00EB2D85" w:rsidRDefault="00EB2D85" w:rsidP="009D5994">
      <w:pPr>
        <w:numPr>
          <w:ilvl w:val="0"/>
          <w:numId w:val="25"/>
        </w:numPr>
        <w:spacing w:after="0" w:line="240" w:lineRule="auto"/>
        <w:ind w:left="1440" w:right="24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Рационально использовать ресурсы социальных партнеров;</w:t>
      </w:r>
    </w:p>
    <w:p w:rsidR="00EB2D85" w:rsidRDefault="00EB2D85" w:rsidP="009D5994">
      <w:pPr>
        <w:numPr>
          <w:ilvl w:val="0"/>
          <w:numId w:val="25"/>
        </w:numPr>
        <w:spacing w:after="0" w:line="240" w:lineRule="auto"/>
        <w:ind w:left="1440" w:right="24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Максимально объединить ресурсы;</w:t>
      </w:r>
    </w:p>
    <w:p w:rsidR="00EB2D85" w:rsidRDefault="00EB2D85" w:rsidP="009D5994">
      <w:pPr>
        <w:numPr>
          <w:ilvl w:val="0"/>
          <w:numId w:val="25"/>
        </w:numPr>
        <w:spacing w:after="0" w:line="240" w:lineRule="auto"/>
        <w:ind w:left="1440" w:right="248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Привлекать к работе социальных партнеров.</w:t>
      </w:r>
    </w:p>
    <w:p w:rsidR="00487FC8" w:rsidRPr="002A621B" w:rsidRDefault="00487FC8" w:rsidP="00BA06E5">
      <w:pPr>
        <w:pStyle w:val="1"/>
      </w:pPr>
      <w:bookmarkStart w:id="22" w:name="_Toc136938867"/>
    </w:p>
    <w:p w:rsidR="00662DB1" w:rsidRPr="006731B4" w:rsidRDefault="00662DB1" w:rsidP="00BA06E5">
      <w:pPr>
        <w:pStyle w:val="1"/>
      </w:pPr>
      <w:r w:rsidRPr="006731B4">
        <w:rPr>
          <w:lang w:val="en-US"/>
        </w:rPr>
        <w:t>VI</w:t>
      </w:r>
      <w:r w:rsidR="00487FC8">
        <w:rPr>
          <w:lang w:val="en-US"/>
        </w:rPr>
        <w:t>I</w:t>
      </w:r>
      <w:r w:rsidRPr="006731B4">
        <w:t>.</w:t>
      </w:r>
      <w:r w:rsidR="00E46C7C" w:rsidRPr="006731B4">
        <w:t xml:space="preserve"> </w:t>
      </w:r>
      <w:r w:rsidRPr="006731B4">
        <w:t>Кадровый потенциал.</w:t>
      </w:r>
      <w:bookmarkEnd w:id="22"/>
    </w:p>
    <w:p w:rsidR="00662DB1" w:rsidRPr="006731B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Важнейшей задачей школы, определенной в программе развития, является реализация системно-деятельностного подхода к образовательным результатам. Выполнение этой задачи зависит от потенциала педагогических кадров.</w:t>
      </w:r>
    </w:p>
    <w:p w:rsidR="00662DB1" w:rsidRPr="006731B4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Повышая свое педагогическое мастерство, изучая современный педагогический опыт, инновации в сфере образования, коллектив учителей стремится демонстрировать с</w:t>
      </w:r>
      <w:r w:rsidR="00367BEB">
        <w:rPr>
          <w:rFonts w:ascii="Times New Roman" w:hAnsi="Times New Roman" w:cs="Times New Roman"/>
          <w:color w:val="000000"/>
          <w:sz w:val="24"/>
          <w:szCs w:val="24"/>
        </w:rPr>
        <w:t>табильные и качественные знания</w:t>
      </w:r>
      <w:r w:rsidR="00A638C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В практике работы учителей учитываются индивидуальные особенности, склонности, способности обучающихся и их образовательные потребности. Педагоги участвуют в экспериментальных и инновационных образовательных проектах. Педагогический коллектив принимает активное участие в городской методической работе, опыт учителей обобщен во Всероссийских, окружных и городских сборниках, статьях, научных публикациях.</w:t>
      </w:r>
    </w:p>
    <w:p w:rsidR="00662DB1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Педагогический коллектив школы – это стабильный творческий коллектив едино</w:t>
      </w:r>
      <w:r w:rsidR="00A638C8">
        <w:rPr>
          <w:rFonts w:ascii="Times New Roman" w:hAnsi="Times New Roman" w:cs="Times New Roman"/>
          <w:color w:val="000000"/>
          <w:sz w:val="24"/>
          <w:szCs w:val="24"/>
        </w:rPr>
        <w:t>мышленников. В школе работают 73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2A7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A638C8">
        <w:rPr>
          <w:rFonts w:ascii="Times New Roman" w:hAnsi="Times New Roman" w:cs="Times New Roman"/>
          <w:color w:val="000000"/>
          <w:sz w:val="24"/>
          <w:szCs w:val="24"/>
        </w:rPr>
        <w:t>а; 66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 xml:space="preserve"> преподавателей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имеют высшее образование. Квалификац</w:t>
      </w:r>
      <w:r w:rsidR="004311F1">
        <w:rPr>
          <w:rFonts w:ascii="Times New Roman" w:hAnsi="Times New Roman" w:cs="Times New Roman"/>
          <w:color w:val="000000"/>
          <w:sz w:val="24"/>
          <w:szCs w:val="24"/>
        </w:rPr>
        <w:t>ионную категорию имеют: высшую–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36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(4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4311F1">
        <w:rPr>
          <w:rFonts w:ascii="Times New Roman" w:hAnsi="Times New Roman" w:cs="Times New Roman"/>
          <w:color w:val="000000"/>
          <w:sz w:val="24"/>
          <w:szCs w:val="24"/>
        </w:rPr>
        <w:t xml:space="preserve"> %) человек; первую категорию –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="00CE6A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(2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%) сотрудников; соответствие</w:t>
      </w:r>
      <w:r w:rsidR="00E46C7C"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–14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(1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>%) педагогов.</w:t>
      </w:r>
      <w:r w:rsidR="002D1086">
        <w:rPr>
          <w:rFonts w:ascii="Times New Roman" w:hAnsi="Times New Roman" w:cs="Times New Roman"/>
          <w:color w:val="000000"/>
          <w:sz w:val="24"/>
          <w:szCs w:val="24"/>
        </w:rPr>
        <w:t xml:space="preserve"> Отраслевыми награды отмечены 20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педагогов. Грамотами и благодарственными письмам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и вышестоящих организаций в 2021</w:t>
      </w:r>
      <w:r w:rsidR="00097CBF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E616E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награждены</w:t>
      </w:r>
      <w:r w:rsidR="000D2A7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D1086">
        <w:rPr>
          <w:rFonts w:ascii="Times New Roman" w:hAnsi="Times New Roman" w:cs="Times New Roman"/>
          <w:sz w:val="24"/>
          <w:szCs w:val="24"/>
        </w:rPr>
        <w:t>23</w:t>
      </w:r>
      <w:r w:rsidRPr="003765F4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2D1086">
        <w:rPr>
          <w:rFonts w:ascii="Times New Roman" w:hAnsi="Times New Roman" w:cs="Times New Roman"/>
          <w:sz w:val="24"/>
          <w:szCs w:val="24"/>
        </w:rPr>
        <w:t>а</w:t>
      </w:r>
      <w:r w:rsidRPr="003765F4">
        <w:rPr>
          <w:rFonts w:ascii="Times New Roman" w:hAnsi="Times New Roman" w:cs="Times New Roman"/>
          <w:sz w:val="24"/>
          <w:szCs w:val="24"/>
        </w:rPr>
        <w:t>.</w:t>
      </w:r>
    </w:p>
    <w:p w:rsidR="00487FC8" w:rsidRPr="003765F4" w:rsidRDefault="00487FC8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8"/>
        <w:gridCol w:w="1701"/>
        <w:gridCol w:w="1985"/>
        <w:gridCol w:w="2036"/>
        <w:gridCol w:w="2377"/>
      </w:tblGrid>
      <w:tr w:rsidR="00097CBF" w:rsidRPr="006731B4" w:rsidTr="00097CBF">
        <w:tc>
          <w:tcPr>
            <w:tcW w:w="1648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Заслуженный учитель РФ, Заслуженный работник ХМАО-Югры</w:t>
            </w:r>
          </w:p>
        </w:tc>
        <w:tc>
          <w:tcPr>
            <w:tcW w:w="1701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Министерства образования и науки РФ</w:t>
            </w:r>
          </w:p>
        </w:tc>
        <w:tc>
          <w:tcPr>
            <w:tcW w:w="1985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«Отличник народного просвещения», «Почетный работник общего образования»</w:t>
            </w:r>
          </w:p>
        </w:tc>
        <w:tc>
          <w:tcPr>
            <w:tcW w:w="2036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Главы города Урай, Управления образования</w:t>
            </w:r>
          </w:p>
          <w:p w:rsidR="00097CBF" w:rsidRPr="006731B4" w:rsidRDefault="00097CBF" w:rsidP="002D10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Грамота, благодарственное письмо Губернатора ХМАО-Югры, Департамента образования, МО РФ</w:t>
            </w:r>
          </w:p>
          <w:p w:rsidR="00097CBF" w:rsidRPr="006731B4" w:rsidRDefault="002D1086" w:rsidP="002D10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  <w:r w:rsidR="00097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97CBF" w:rsidRPr="006731B4" w:rsidTr="00097CBF">
        <w:tc>
          <w:tcPr>
            <w:tcW w:w="1648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0/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97CBF" w:rsidRPr="006731B4" w:rsidRDefault="00097CBF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97CBF" w:rsidRPr="006731B4" w:rsidRDefault="004311F1" w:rsidP="002D1086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36" w:type="dxa"/>
          </w:tcPr>
          <w:p w:rsidR="00097CBF" w:rsidRPr="006731B4" w:rsidRDefault="003765F4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D10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097CBF" w:rsidRPr="006731B4" w:rsidRDefault="002D108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Образовательный уровень педагогов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317"/>
        <w:gridCol w:w="1317"/>
        <w:gridCol w:w="1317"/>
        <w:gridCol w:w="1317"/>
        <w:gridCol w:w="1317"/>
        <w:gridCol w:w="1317"/>
      </w:tblGrid>
      <w:tr w:rsidR="004F1026" w:rsidRPr="006731B4" w:rsidTr="004F1026">
        <w:trPr>
          <w:cantSplit/>
        </w:trPr>
        <w:tc>
          <w:tcPr>
            <w:tcW w:w="1845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Годы\</w:t>
            </w:r>
          </w:p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317" w:type="dxa"/>
          </w:tcPr>
          <w:p w:rsidR="004F1026" w:rsidRDefault="004F1026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317" w:type="dxa"/>
          </w:tcPr>
          <w:p w:rsidR="004F1026" w:rsidRDefault="004F1026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317" w:type="dxa"/>
          </w:tcPr>
          <w:p w:rsidR="004F1026" w:rsidRDefault="004F1026" w:rsidP="00E61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4F1026" w:rsidRPr="006731B4" w:rsidTr="004F1026">
        <w:trPr>
          <w:cantSplit/>
        </w:trPr>
        <w:tc>
          <w:tcPr>
            <w:tcW w:w="1845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17" w:type="dxa"/>
          </w:tcPr>
          <w:p w:rsidR="004F1026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17" w:type="dxa"/>
          </w:tcPr>
          <w:p w:rsidR="004F1026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17" w:type="dxa"/>
          </w:tcPr>
          <w:p w:rsidR="004F1026" w:rsidRDefault="002D108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4F1026" w:rsidRPr="006731B4" w:rsidTr="004F1026">
        <w:trPr>
          <w:cantSplit/>
        </w:trPr>
        <w:tc>
          <w:tcPr>
            <w:tcW w:w="1845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 педагогическое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7" w:type="dxa"/>
          </w:tcPr>
          <w:p w:rsidR="004F1026" w:rsidRPr="006731B4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4F1026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17" w:type="dxa"/>
          </w:tcPr>
          <w:p w:rsidR="004F1026" w:rsidRDefault="004F102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17" w:type="dxa"/>
          </w:tcPr>
          <w:p w:rsidR="004F1026" w:rsidRDefault="002D1086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</w:p>
    <w:p w:rsidR="00662DB1" w:rsidRPr="006731B4" w:rsidRDefault="00662DB1" w:rsidP="00BA06E5">
      <w:pPr>
        <w:pStyle w:val="ad"/>
        <w:spacing w:after="0" w:line="240" w:lineRule="auto"/>
        <w:ind w:firstLine="537"/>
        <w:rPr>
          <w:rFonts w:ascii="Times New Roman" w:hAnsi="Times New Roman" w:cs="Times New Roman"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color w:val="000000"/>
          <w:sz w:val="24"/>
          <w:szCs w:val="24"/>
        </w:rPr>
        <w:t>Прослеживается высокий процент образовательного уровня педагогов.</w:t>
      </w:r>
    </w:p>
    <w:tbl>
      <w:tblPr>
        <w:tblStyle w:val="af2"/>
        <w:tblW w:w="9747" w:type="dxa"/>
        <w:tblLayout w:type="fixed"/>
        <w:tblLook w:val="0000" w:firstRow="0" w:lastRow="0" w:firstColumn="0" w:lastColumn="0" w:noHBand="0" w:noVBand="0"/>
      </w:tblPr>
      <w:tblGrid>
        <w:gridCol w:w="1362"/>
        <w:gridCol w:w="1956"/>
        <w:gridCol w:w="1701"/>
        <w:gridCol w:w="1984"/>
        <w:gridCol w:w="2744"/>
      </w:tblGrid>
      <w:tr w:rsidR="00662DB1" w:rsidRPr="006731B4" w:rsidTr="0090119C">
        <w:tc>
          <w:tcPr>
            <w:tcW w:w="1362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85" w:type="dxa"/>
            <w:gridSpan w:val="4"/>
          </w:tcPr>
          <w:p w:rsidR="00662DB1" w:rsidRPr="006731B4" w:rsidRDefault="00662DB1" w:rsidP="00BA06E5">
            <w:pPr>
              <w:pStyle w:val="ad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Квалификация учителей, педагогов дополнительного образования, психологов</w:t>
            </w:r>
          </w:p>
        </w:tc>
      </w:tr>
      <w:tr w:rsidR="00662DB1" w:rsidRPr="006731B4" w:rsidTr="0090119C">
        <w:tc>
          <w:tcPr>
            <w:tcW w:w="1362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ind w:firstLine="53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категории</w:t>
            </w:r>
          </w:p>
        </w:tc>
        <w:tc>
          <w:tcPr>
            <w:tcW w:w="1701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</w:t>
            </w:r>
          </w:p>
        </w:tc>
        <w:tc>
          <w:tcPr>
            <w:tcW w:w="1984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  <w:p w:rsidR="00662DB1" w:rsidRPr="006731B4" w:rsidRDefault="00662DB1" w:rsidP="00BA06E5">
            <w:pPr>
              <w:pStyle w:val="ad"/>
              <w:tabs>
                <w:tab w:val="left" w:pos="168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2744" w:type="dxa"/>
          </w:tcPr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  <w:p w:rsidR="00662DB1" w:rsidRPr="006731B4" w:rsidRDefault="00662DB1" w:rsidP="00BA06E5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56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10(13%)</w:t>
            </w:r>
          </w:p>
        </w:tc>
        <w:tc>
          <w:tcPr>
            <w:tcW w:w="1701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10(13%)</w:t>
            </w:r>
          </w:p>
        </w:tc>
        <w:tc>
          <w:tcPr>
            <w:tcW w:w="198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23(29%)</w:t>
            </w:r>
          </w:p>
        </w:tc>
        <w:tc>
          <w:tcPr>
            <w:tcW w:w="274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35(45 %)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56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7(9%)</w:t>
            </w:r>
          </w:p>
        </w:tc>
        <w:tc>
          <w:tcPr>
            <w:tcW w:w="1701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(17%)</w:t>
            </w:r>
          </w:p>
        </w:tc>
        <w:tc>
          <w:tcPr>
            <w:tcW w:w="198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22(28%)</w:t>
            </w:r>
          </w:p>
        </w:tc>
        <w:tc>
          <w:tcPr>
            <w:tcW w:w="2744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36(46%)</w:t>
            </w:r>
          </w:p>
        </w:tc>
      </w:tr>
      <w:tr w:rsidR="000D2A7B" w:rsidRPr="006731B4" w:rsidTr="0090119C">
        <w:tc>
          <w:tcPr>
            <w:tcW w:w="1362" w:type="dxa"/>
          </w:tcPr>
          <w:p w:rsidR="000D2A7B" w:rsidRPr="006731B4" w:rsidRDefault="000D2A7B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56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4(5%)</w:t>
            </w:r>
          </w:p>
        </w:tc>
        <w:tc>
          <w:tcPr>
            <w:tcW w:w="1701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(17%)</w:t>
            </w:r>
          </w:p>
        </w:tc>
        <w:tc>
          <w:tcPr>
            <w:tcW w:w="1984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22(29%)</w:t>
            </w:r>
          </w:p>
        </w:tc>
        <w:tc>
          <w:tcPr>
            <w:tcW w:w="2744" w:type="dxa"/>
          </w:tcPr>
          <w:p w:rsidR="000D2A7B" w:rsidRPr="006731B4" w:rsidRDefault="004311F1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 (49%)</w:t>
            </w:r>
          </w:p>
        </w:tc>
      </w:tr>
      <w:tr w:rsidR="00E616E5" w:rsidRPr="006731B4" w:rsidTr="0090119C">
        <w:tc>
          <w:tcPr>
            <w:tcW w:w="1362" w:type="dxa"/>
          </w:tcPr>
          <w:p w:rsidR="00E616E5" w:rsidRDefault="00E616E5" w:rsidP="000D2A7B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56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9(13%)</w:t>
            </w:r>
          </w:p>
        </w:tc>
        <w:tc>
          <w:tcPr>
            <w:tcW w:w="1701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8(11%)</w:t>
            </w:r>
          </w:p>
        </w:tc>
        <w:tc>
          <w:tcPr>
            <w:tcW w:w="1984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20(28%)</w:t>
            </w:r>
          </w:p>
        </w:tc>
        <w:tc>
          <w:tcPr>
            <w:tcW w:w="2744" w:type="dxa"/>
          </w:tcPr>
          <w:p w:rsidR="00E616E5" w:rsidRDefault="00E616E5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34(48%)</w:t>
            </w:r>
          </w:p>
        </w:tc>
      </w:tr>
      <w:tr w:rsidR="004F1026" w:rsidRPr="006731B4" w:rsidTr="0090119C">
        <w:tc>
          <w:tcPr>
            <w:tcW w:w="1362" w:type="dxa"/>
          </w:tcPr>
          <w:p w:rsidR="004F1026" w:rsidRDefault="002D1086" w:rsidP="002D1086">
            <w:pPr>
              <w:pStyle w:val="a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56" w:type="dxa"/>
          </w:tcPr>
          <w:p w:rsidR="004F1026" w:rsidRDefault="002D1086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(7%)</w:t>
            </w:r>
          </w:p>
        </w:tc>
        <w:tc>
          <w:tcPr>
            <w:tcW w:w="1701" w:type="dxa"/>
          </w:tcPr>
          <w:p w:rsidR="004F1026" w:rsidRDefault="002D1086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14(19%)</w:t>
            </w:r>
          </w:p>
        </w:tc>
        <w:tc>
          <w:tcPr>
            <w:tcW w:w="1984" w:type="dxa"/>
          </w:tcPr>
          <w:p w:rsidR="004F1026" w:rsidRDefault="002D1086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18(25%)</w:t>
            </w:r>
          </w:p>
        </w:tc>
        <w:tc>
          <w:tcPr>
            <w:tcW w:w="2744" w:type="dxa"/>
          </w:tcPr>
          <w:p w:rsidR="004F1026" w:rsidRDefault="002D1086" w:rsidP="000D2A7B">
            <w:pPr>
              <w:pStyle w:val="a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36(49%)</w:t>
            </w:r>
          </w:p>
        </w:tc>
      </w:tr>
    </w:tbl>
    <w:p w:rsidR="00662DB1" w:rsidRDefault="006B4B9C" w:rsidP="00BE5F62">
      <w:pPr>
        <w:pStyle w:val="ad"/>
        <w:spacing w:after="0" w:line="240" w:lineRule="auto"/>
        <w:ind w:firstLine="537"/>
        <w:jc w:val="center"/>
        <w:rPr>
          <w:noProof/>
          <w:lang w:eastAsia="ru-RU"/>
        </w:rPr>
      </w:pPr>
      <w:r w:rsidRPr="006B4B9C">
        <w:rPr>
          <w:noProof/>
          <w:lang w:eastAsia="ru-RU"/>
        </w:rPr>
        <w:t xml:space="preserve"> </w:t>
      </w:r>
    </w:p>
    <w:p w:rsidR="002D1086" w:rsidRPr="006731B4" w:rsidRDefault="002D1086" w:rsidP="00BE5F62">
      <w:pPr>
        <w:pStyle w:val="ad"/>
        <w:spacing w:after="0" w:line="240" w:lineRule="auto"/>
        <w:ind w:firstLine="537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099930" wp14:editId="4A954425">
            <wp:extent cx="4572000" cy="2636520"/>
            <wp:effectExtent l="0" t="0" r="0" b="114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62DB1" w:rsidRDefault="00662DB1" w:rsidP="00BA06E5">
      <w:pPr>
        <w:pStyle w:val="ad"/>
        <w:spacing w:after="0" w:line="240" w:lineRule="auto"/>
        <w:ind w:firstLine="53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31B4">
        <w:rPr>
          <w:rFonts w:ascii="Times New Roman" w:hAnsi="Times New Roman" w:cs="Times New Roman"/>
          <w:bCs/>
          <w:color w:val="000000"/>
          <w:sz w:val="24"/>
          <w:szCs w:val="24"/>
        </w:rPr>
        <w:t>Высокий процент педагогов, работающих в школе свыше 20 лет и имеющих достаточно высокую квалификацию, сказывается положительно на работе педагогического коллектива.</w:t>
      </w:r>
    </w:p>
    <w:p w:rsidR="0009404F" w:rsidRPr="0009404F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04F">
        <w:rPr>
          <w:rFonts w:ascii="Times New Roman" w:hAnsi="Times New Roman" w:cs="Times New Roman"/>
          <w:b/>
          <w:sz w:val="24"/>
          <w:szCs w:val="24"/>
        </w:rPr>
        <w:t>Курсовая подготовка педагогических кадров</w:t>
      </w:r>
      <w:r w:rsidRPr="0009404F">
        <w:rPr>
          <w:rFonts w:ascii="Times New Roman" w:hAnsi="Times New Roman" w:cs="Times New Roman"/>
          <w:sz w:val="24"/>
          <w:szCs w:val="24"/>
        </w:rPr>
        <w:t xml:space="preserve"> в 202</w:t>
      </w:r>
      <w:r w:rsidR="0001325D" w:rsidRPr="0009404F">
        <w:rPr>
          <w:rFonts w:ascii="Times New Roman" w:hAnsi="Times New Roman" w:cs="Times New Roman"/>
          <w:sz w:val="24"/>
          <w:szCs w:val="24"/>
        </w:rPr>
        <w:t>2</w:t>
      </w:r>
      <w:r w:rsidRPr="0009404F">
        <w:rPr>
          <w:rFonts w:ascii="Times New Roman" w:hAnsi="Times New Roman" w:cs="Times New Roman"/>
          <w:sz w:val="24"/>
          <w:szCs w:val="24"/>
        </w:rPr>
        <w:t>-202</w:t>
      </w:r>
      <w:r w:rsidR="0001325D" w:rsidRPr="0009404F">
        <w:rPr>
          <w:rFonts w:ascii="Times New Roman" w:hAnsi="Times New Roman" w:cs="Times New Roman"/>
          <w:sz w:val="24"/>
          <w:szCs w:val="24"/>
        </w:rPr>
        <w:t>3</w:t>
      </w:r>
      <w:r w:rsidRPr="0009404F">
        <w:rPr>
          <w:rFonts w:ascii="Times New Roman" w:hAnsi="Times New Roman" w:cs="Times New Roman"/>
          <w:sz w:val="24"/>
          <w:szCs w:val="24"/>
        </w:rPr>
        <w:t xml:space="preserve"> учебном году проходила в соответствии с планом, сформированном на  анализе потребности педагогических работников школы в курсовой подготовке.  Курсы повышения квалификации педагоги проходили с применением дистанционных технологий, которые позволяют: проходить  без отрыва от производства, путем получения и выполнения заданий дистанционно в сети Интернет; самостоятельно конструировать образовательный маршрут с учетом своих профессиональных потребностей; выбирать наиболее приемлемые для себя сроки обучения; возможность непрерывного образования.</w:t>
      </w:r>
    </w:p>
    <w:p w:rsidR="0009404F" w:rsidRDefault="0009404F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f2"/>
        <w:tblW w:w="9345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128"/>
        <w:gridCol w:w="7585"/>
        <w:gridCol w:w="632"/>
      </w:tblGrid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Тематика курсов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365" w:type="dxa"/>
              <w:tblLayout w:type="fixed"/>
              <w:tblLook w:val="04A0" w:firstRow="1" w:lastRow="0" w:firstColumn="1" w:lastColumn="0" w:noHBand="0" w:noVBand="1"/>
            </w:tblPr>
            <w:tblGrid>
              <w:gridCol w:w="7365"/>
            </w:tblGrid>
            <w:tr w:rsidR="0009404F" w:rsidRPr="0009404F">
              <w:trPr>
                <w:trHeight w:val="258"/>
              </w:trPr>
              <w:tc>
                <w:tcPr>
                  <w:tcW w:w="7368" w:type="dxa"/>
                  <w:hideMark/>
                </w:tcPr>
                <w:p w:rsidR="0009404F" w:rsidRPr="0009404F" w:rsidRDefault="0009404F" w:rsidP="0009404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404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Технологии проведения комплексного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09404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профориентационного тренинга «Дизайнер профессий будущего» для школьников 9-10 классов</w:t>
                  </w:r>
                </w:p>
              </w:tc>
            </w:tr>
          </w:tbl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5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Обновленные Федеральные государственные образовательные стандарты  анализируем изменения и планируем реализацию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обновленных ФГОС начального общего образования, ФГОС основного общего образования в работе учителя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« Разговоры о важном: система работы классного руководителя»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системы наставничества педагогических работников в образовательных организациях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Трансформация методической службы и организация методического сопровождения педагогов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 xml:space="preserve">  «Обучение экспертов по проверке итогового сочинения  итогового собеседования»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Актуальные вопросы организации воспитательной работы в общеобразовательных организациях в рамках обновленных ФГОС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экспертов региональных предметных комиссий по проверке выполнения заданий с развернутыми ответами по программам основного общего образования (русский  язык)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365" w:type="dxa"/>
              <w:tblLayout w:type="fixed"/>
              <w:tblLook w:val="04A0" w:firstRow="1" w:lastRow="0" w:firstColumn="1" w:lastColumn="0" w:noHBand="0" w:noVBand="1"/>
            </w:tblPr>
            <w:tblGrid>
              <w:gridCol w:w="7365"/>
            </w:tblGrid>
            <w:tr w:rsidR="0009404F" w:rsidRPr="0009404F">
              <w:trPr>
                <w:trHeight w:val="258"/>
              </w:trPr>
              <w:tc>
                <w:tcPr>
                  <w:tcW w:w="7368" w:type="dxa"/>
                  <w:hideMark/>
                </w:tcPr>
                <w:p w:rsidR="0009404F" w:rsidRPr="0009404F" w:rsidRDefault="0009404F" w:rsidP="0009404F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404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0940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9404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Технологии проведения комплексного профориентационного тестирования школьников 9-10 классов</w:t>
                  </w:r>
                </w:p>
              </w:tc>
            </w:tr>
          </w:tbl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Инклюзивное образование и технологии обучения детей с ОВЗ.Психолого-педагогические особенности образовательной среды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 учебных заданий для развития финансово и читательской грамотности обучающихся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6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Игровые способы профилактики и коррекции поведенческих нарушений у детей старшего дошкольного и младшего школьного возраста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Достижение планируемых результатов средствами курса «Литературное чтение» в контексте требований ФГОС НОО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Виртуальная, смешанная и дополненная реальность на уроках естественно-научного цикла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Коррекция поведенческих особенностей детей и младших подростков с помощью методов сказкотерапии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Вовлечение школьников в обучение: интерактивные образовательные технологии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Достижение планируемых результатов средствами курса «Литературное чтение» в контексте требований ФГОС НОО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Виртуальная, смешанная и дополненная реальность на уроках естественно-научного цикла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экспертов региональных предметных комиссий по проверке выполнения заданий с развернутым ответом экзаменационных работ по программам среднего общего образования».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Школа руководителя. Создание  высокоэффективной  команды управления общеобразовательной организацией: принципы, компетенции, технологии при организации образовательной  деятельности и воспитании детей и молодежи.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4F" w:rsidRPr="0009404F" w:rsidRDefault="0009404F" w:rsidP="0009404F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3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Создание интернет-проектов в контексте реализации требований ФГОС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275B8A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tgtFrame="_blank" w:history="1">
              <w:r w:rsidR="0009404F" w:rsidRPr="0009404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Управление распределенной проектной и исследовательской деятельностью в образовании</w:t>
              </w:r>
            </w:hyperlink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«Школа управленцев: особенности управления  образовательной организации»  2023г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членов государственной экзаменационной комиссии при проведении государственной итоговой аттестации по  образовательным программам основного общего образования»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языка Рython при обучении информатике на уровне основного и среднего общего образования в условиях обновленных ФГОС (2023)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Инструментальные компетенции руководителя образовательной организации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обновленных ФГОС ООО, ФГОС СОО в работе учителя (география)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«Преподавание отечественной истории в школе: внешняя политика в XV-начале XX вв.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Использование библиотеки цифрового образовательного контента в учебной деятельности 2022 год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Комфортная школа: основы проектирования образовательной среды в общеобразовательной организации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ШКОЛА УПРАВЛЕНЦЕВ:ОСОБЕННОСТИ УПРАВЛЕНИЯ ОБРАЗОВАТЕЛЬНОЙ ОРГАНИЗАЦИЕЙ (образовательный интенсив для управленческих кадров) 2022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Раннее выявление, профилактика девиаций поведения, оказание своевременной педагогической помощи детям/подросткам с девиациями поведения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404F" w:rsidRPr="0009404F" w:rsidTr="0009404F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Использование библиотеки цифрового образовательного контента в учебной деятельности 2023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04F" w:rsidRPr="0009404F" w:rsidRDefault="0009404F" w:rsidP="000940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40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3752" w:rsidRPr="003D4357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Наиболее актуальными направления курсовой подготовки были: </w:t>
      </w:r>
      <w:r w:rsidR="003D4357" w:rsidRPr="00E0304B">
        <w:rPr>
          <w:rFonts w:ascii="Times New Roman" w:hAnsi="Times New Roman" w:cs="Times New Roman"/>
          <w:sz w:val="24"/>
          <w:szCs w:val="24"/>
        </w:rPr>
        <w:t>«</w:t>
      </w:r>
      <w:r w:rsidR="0009404F" w:rsidRPr="00E0304B">
        <w:rPr>
          <w:rFonts w:ascii="Times New Roman" w:hAnsi="Times New Roman" w:cs="Times New Roman"/>
          <w:bCs/>
          <w:sz w:val="24"/>
          <w:szCs w:val="24"/>
        </w:rPr>
        <w:t>Технологии</w:t>
      </w:r>
      <w:r w:rsidR="0009404F" w:rsidRPr="0009404F">
        <w:rPr>
          <w:rFonts w:ascii="Times New Roman" w:hAnsi="Times New Roman" w:cs="Times New Roman"/>
          <w:bCs/>
          <w:sz w:val="24"/>
          <w:szCs w:val="24"/>
        </w:rPr>
        <w:t xml:space="preserve"> проведения комплексного</w:t>
      </w:r>
      <w:r w:rsidR="000940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404F" w:rsidRPr="0009404F">
        <w:rPr>
          <w:rFonts w:ascii="Times New Roman" w:hAnsi="Times New Roman" w:cs="Times New Roman"/>
          <w:bCs/>
          <w:sz w:val="24"/>
          <w:szCs w:val="24"/>
        </w:rPr>
        <w:t>профориентационного тренинга «Дизайнер профессий будущ</w:t>
      </w:r>
      <w:r w:rsidR="003D4357">
        <w:rPr>
          <w:rFonts w:ascii="Times New Roman" w:hAnsi="Times New Roman" w:cs="Times New Roman"/>
          <w:bCs/>
          <w:sz w:val="24"/>
          <w:szCs w:val="24"/>
        </w:rPr>
        <w:t xml:space="preserve">его» для </w:t>
      </w:r>
      <w:r w:rsidR="003D4357">
        <w:rPr>
          <w:rFonts w:ascii="Times New Roman" w:hAnsi="Times New Roman" w:cs="Times New Roman"/>
          <w:bCs/>
          <w:sz w:val="24"/>
          <w:szCs w:val="24"/>
        </w:rPr>
        <w:lastRenderedPageBreak/>
        <w:t>школьников 9-10 классо10 педагогов</w:t>
      </w:r>
      <w:r w:rsidR="0009404F">
        <w:rPr>
          <w:rFonts w:ascii="Times New Roman" w:hAnsi="Times New Roman" w:cs="Times New Roman"/>
          <w:bCs/>
          <w:sz w:val="24"/>
          <w:szCs w:val="24"/>
        </w:rPr>
        <w:t>;</w:t>
      </w:r>
      <w:r w:rsidR="0009404F" w:rsidRPr="0009404F">
        <w:rPr>
          <w:rFonts w:ascii="Times New Roman" w:hAnsi="Times New Roman" w:cs="Times New Roman"/>
          <w:sz w:val="24"/>
          <w:szCs w:val="24"/>
        </w:rPr>
        <w:t xml:space="preserve"> </w:t>
      </w:r>
      <w:r w:rsidR="003D4357">
        <w:rPr>
          <w:rFonts w:ascii="Times New Roman" w:hAnsi="Times New Roman" w:cs="Times New Roman"/>
          <w:sz w:val="24"/>
          <w:szCs w:val="24"/>
        </w:rPr>
        <w:t>«</w:t>
      </w:r>
      <w:r w:rsidR="003D4357" w:rsidRPr="0009404F">
        <w:rPr>
          <w:rFonts w:ascii="Times New Roman" w:hAnsi="Times New Roman" w:cs="Times New Roman"/>
          <w:bCs/>
          <w:sz w:val="24"/>
          <w:szCs w:val="24"/>
        </w:rPr>
        <w:t>Инклюзивное образование и технологии обучения детей с ОВЗ.Психолого-педагогические особенности образовательной среды</w:t>
      </w:r>
      <w:r w:rsidR="003D4357">
        <w:rPr>
          <w:rFonts w:ascii="Times New Roman" w:hAnsi="Times New Roman" w:cs="Times New Roman"/>
          <w:bCs/>
          <w:sz w:val="24"/>
          <w:szCs w:val="24"/>
        </w:rPr>
        <w:t xml:space="preserve">»- 13 педагогов; </w:t>
      </w:r>
      <w:r w:rsidR="003D4357" w:rsidRPr="00275B8A">
        <w:rPr>
          <w:rFonts w:ascii="Times New Roman" w:hAnsi="Times New Roman" w:cs="Times New Roman"/>
          <w:bCs/>
          <w:sz w:val="24"/>
          <w:szCs w:val="24"/>
        </w:rPr>
        <w:t>«</w:t>
      </w:r>
      <w:hyperlink r:id="rId45" w:history="1">
        <w:r w:rsidR="0009404F" w:rsidRPr="00275B8A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Обновленные Федеральные государственные образовательные стандарты  анализируем изменения и планируем реализацию</w:t>
        </w:r>
      </w:hyperlink>
      <w:r w:rsidR="003D4357" w:rsidRPr="00275B8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»- 9 педагогов;</w:t>
      </w:r>
      <w:r w:rsidR="003D4357" w:rsidRPr="00275B8A">
        <w:rPr>
          <w:rFonts w:ascii="Times New Roman" w:hAnsi="Times New Roman" w:cs="Times New Roman"/>
        </w:rPr>
        <w:t xml:space="preserve"> </w:t>
      </w:r>
      <w:r w:rsidR="003D4357" w:rsidRPr="00275B8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«Разговоры о важном: система работы классного руководителя»- 5 педагогов;</w:t>
      </w:r>
      <w:r w:rsidR="003D4357" w:rsidRPr="003D4357">
        <w:rPr>
          <w:rFonts w:ascii="Times New Roman" w:hAnsi="Times New Roman" w:cs="Times New Roman"/>
          <w:sz w:val="24"/>
          <w:szCs w:val="24"/>
        </w:rPr>
        <w:t xml:space="preserve"> </w:t>
      </w:r>
      <w:r w:rsidR="003D4357">
        <w:rPr>
          <w:rFonts w:ascii="Times New Roman" w:hAnsi="Times New Roman" w:cs="Times New Roman"/>
          <w:sz w:val="24"/>
          <w:szCs w:val="24"/>
        </w:rPr>
        <w:t>«</w:t>
      </w:r>
      <w:r w:rsidR="003D4357" w:rsidRPr="0009404F">
        <w:rPr>
          <w:rFonts w:ascii="Times New Roman" w:hAnsi="Times New Roman" w:cs="Times New Roman"/>
          <w:sz w:val="24"/>
          <w:szCs w:val="24"/>
        </w:rPr>
        <w:t>Комфортная школа: основы проектирования образовательной среды в общеобразовательной организации</w:t>
      </w:r>
      <w:r w:rsidR="003D4357">
        <w:rPr>
          <w:rFonts w:ascii="Times New Roman" w:hAnsi="Times New Roman" w:cs="Times New Roman"/>
          <w:sz w:val="24"/>
          <w:szCs w:val="24"/>
        </w:rPr>
        <w:t>»- 4 педагога; «</w:t>
      </w:r>
      <w:r w:rsidR="003D4357" w:rsidRPr="0009404F">
        <w:rPr>
          <w:rFonts w:ascii="Times New Roman" w:hAnsi="Times New Roman" w:cs="Times New Roman"/>
          <w:bCs/>
          <w:sz w:val="24"/>
          <w:szCs w:val="24"/>
        </w:rPr>
        <w:t>Реализация системы наставничества педагогических работников в образовательных организациях</w:t>
      </w:r>
      <w:r w:rsidR="003D4357">
        <w:rPr>
          <w:rFonts w:ascii="Times New Roman" w:hAnsi="Times New Roman" w:cs="Times New Roman"/>
          <w:bCs/>
          <w:sz w:val="24"/>
          <w:szCs w:val="24"/>
        </w:rPr>
        <w:t>»- 4 педагога.</w:t>
      </w:r>
    </w:p>
    <w:p w:rsidR="009E64C0" w:rsidRDefault="003D4357" w:rsidP="003D4357">
      <w:pPr>
        <w:pStyle w:val="af9"/>
        <w:spacing w:after="0" w:line="240" w:lineRule="auto"/>
        <w:ind w:left="1440" w:hanging="144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наставничества является </w:t>
      </w:r>
      <w:r w:rsidR="009E64C0">
        <w:rPr>
          <w:rFonts w:ascii="Times New Roman" w:hAnsi="Times New Roman"/>
          <w:color w:val="000000"/>
          <w:sz w:val="24"/>
          <w:szCs w:val="24"/>
        </w:rPr>
        <w:t xml:space="preserve"> частью Программы развития школы и</w:t>
      </w:r>
      <w:r>
        <w:rPr>
          <w:rFonts w:ascii="Times New Roman" w:hAnsi="Times New Roman"/>
          <w:color w:val="000000"/>
          <w:sz w:val="24"/>
          <w:szCs w:val="24"/>
        </w:rPr>
        <w:t xml:space="preserve"> з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аняла </w:t>
      </w:r>
    </w:p>
    <w:p w:rsidR="009E64C0" w:rsidRDefault="003D4357" w:rsidP="009E64C0">
      <w:pPr>
        <w:pStyle w:val="af9"/>
        <w:spacing w:after="0" w:line="240" w:lineRule="auto"/>
        <w:ind w:left="1440" w:hanging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третье место в городском конкурсе Программ наставничества.</w:t>
      </w:r>
      <w:r w:rsidR="009E64C0">
        <w:rPr>
          <w:rFonts w:ascii="Times New Roman" w:hAnsi="Times New Roman"/>
          <w:color w:val="000000"/>
          <w:sz w:val="24"/>
          <w:szCs w:val="24"/>
        </w:rPr>
        <w:t>На конец  учебного года в</w:t>
      </w:r>
    </w:p>
    <w:p w:rsidR="009E64C0" w:rsidRDefault="009E64C0" w:rsidP="009E64C0">
      <w:pPr>
        <w:pStyle w:val="af9"/>
        <w:spacing w:after="0" w:line="240" w:lineRule="auto"/>
        <w:ind w:left="1440" w:hanging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школе 6 пар  педагогов наставник и наставляемый Курсы повышения квалификации </w:t>
      </w:r>
    </w:p>
    <w:p w:rsidR="009E64C0" w:rsidRDefault="009E64C0" w:rsidP="009E64C0">
      <w:pPr>
        <w:pStyle w:val="af9"/>
        <w:spacing w:after="0" w:line="240" w:lineRule="auto"/>
        <w:ind w:left="1440" w:hanging="14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прошли все педагоги задействованные в программе.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Белотелова В.В -учитель ИЗО- 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«Инклюзивное образование и технологии обучения детей с ОВЗ.Психолого -педагогические особенности образовательной среды»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Руднева Е.А.- учитель начальных классов</w:t>
      </w:r>
      <w:r w:rsidR="00275B8A" w:rsidRPr="00275B8A">
        <w:t xml:space="preserve"> </w:t>
      </w:r>
      <w:r w:rsidR="00275B8A">
        <w:t>«</w:t>
      </w:r>
      <w:r w:rsidR="00275B8A" w:rsidRPr="00275B8A">
        <w:rPr>
          <w:rFonts w:ascii="Times New Roman" w:hAnsi="Times New Roman"/>
          <w:color w:val="000000"/>
          <w:sz w:val="24"/>
          <w:szCs w:val="24"/>
        </w:rPr>
        <w:t xml:space="preserve">Роль учителя начальных классов и специфика реализации школьных программ в соответствии с обновленными ФГОС </w:t>
      </w:r>
      <w:r w:rsidR="00275B8A">
        <w:rPr>
          <w:rFonts w:ascii="Times New Roman" w:hAnsi="Times New Roman"/>
          <w:color w:val="000000"/>
          <w:sz w:val="24"/>
          <w:szCs w:val="24"/>
        </w:rPr>
        <w:t>–</w:t>
      </w:r>
      <w:r w:rsidR="00275B8A" w:rsidRPr="00275B8A">
        <w:rPr>
          <w:rFonts w:ascii="Times New Roman" w:hAnsi="Times New Roman"/>
          <w:color w:val="000000"/>
          <w:sz w:val="24"/>
          <w:szCs w:val="24"/>
        </w:rPr>
        <w:t xml:space="preserve"> 21</w:t>
      </w:r>
      <w:r w:rsidR="00275B8A">
        <w:rPr>
          <w:rFonts w:ascii="Times New Roman" w:hAnsi="Times New Roman"/>
          <w:color w:val="000000"/>
          <w:sz w:val="24"/>
          <w:szCs w:val="24"/>
        </w:rPr>
        <w:t>»,</w:t>
      </w:r>
      <w:r w:rsidR="00275B8A" w:rsidRPr="00275B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5B8A">
        <w:rPr>
          <w:rFonts w:ascii="Times New Roman" w:hAnsi="Times New Roman"/>
          <w:color w:val="000000"/>
          <w:sz w:val="24"/>
          <w:szCs w:val="24"/>
        </w:rPr>
        <w:t>«</w:t>
      </w:r>
      <w:r w:rsidR="00275B8A" w:rsidRPr="00275B8A">
        <w:rPr>
          <w:rFonts w:ascii="Times New Roman" w:hAnsi="Times New Roman"/>
          <w:color w:val="000000"/>
          <w:sz w:val="24"/>
          <w:szCs w:val="24"/>
        </w:rPr>
        <w:t>Новые цифровые платформы Минпросвещения РФ для обучения, воспитания и линостного развития учащихся</w:t>
      </w:r>
      <w:r w:rsidR="00275B8A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Саланова  И.С.- учитель русского языка и литературы «Обучение экспертов по проверке итогового сочинения и итогового собеседования», «Обучение руководителей ППЭ основного государственного экзамена»,«Обновленные Федеральные государственные образовательные стандарты : анализируем изменения и планируем реализацию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Воложанина В.В</w:t>
      </w:r>
      <w:r w:rsidR="00275B8A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-</w:t>
      </w:r>
      <w:r w:rsidR="00275B8A"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4"/>
        </w:rPr>
        <w:t>учитель начальных классов- «Особенности введения и реалзация обновленных ФГОС НОО»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eastAsiaTheme="minorHAnsi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Гуляева А.- учитель начальных классов </w:t>
      </w:r>
      <w:r w:rsidR="00275B8A">
        <w:rPr>
          <w:rFonts w:ascii="Times New Roman" w:eastAsiaTheme="minorHAnsi" w:hAnsi="Times New Roman"/>
          <w:color w:val="000000"/>
          <w:sz w:val="24"/>
          <w:szCs w:val="24"/>
        </w:rPr>
        <w:t>- «</w:t>
      </w:r>
      <w:r>
        <w:rPr>
          <w:rFonts w:ascii="Times New Roman" w:eastAsiaTheme="minorHAnsi" w:hAnsi="Times New Roman"/>
          <w:color w:val="000000"/>
          <w:sz w:val="24"/>
          <w:szCs w:val="24"/>
        </w:rPr>
        <w:t>Инклюзивное образование и технологии обучения детей с ОВЗ. Психолого-педагогические особенности образовательной среды</w:t>
      </w:r>
      <w:r w:rsidR="00275B8A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</w:p>
    <w:p w:rsidR="009E64C0" w:rsidRP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/>
          <w:b/>
          <w:color w:val="000000"/>
          <w:sz w:val="24"/>
          <w:szCs w:val="24"/>
        </w:rPr>
        <w:t>Курсы повышения квалификации педагогов наставников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«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Реализация системы наставничесва  педвгогических работников в образовательной организации</w:t>
      </w: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”- 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5 педагогов- наставников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“Повышение планируемых результатов средствами курса "Литературное чтение" в контексте требований ФГОС НОО “ 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Васидьева Р.Н.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Реализация системы наставничества педагогических работников в образовательной организации.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Технологии проведения комплексного профориентационного тренинга "Дизайнер профессии будущего" для школьников 9-10 классов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bCs/>
          <w:color w:val="000000"/>
          <w:sz w:val="24"/>
          <w:szCs w:val="24"/>
        </w:rPr>
        <w:t>Котельникова Н.С.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“Методика преподавания предмета "Основы религиозных культур и светской этики" -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"Новый ФГОС и функциональная грамотность: роль учителя в начальной школе"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Калямова В.Г.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«Основы креативного мышления»,</w:t>
      </w: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 </w:t>
      </w:r>
    </w:p>
    <w:p w:rsidR="009E64C0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9E64C0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«Функциональная грамотность школьников» -</w:t>
      </w: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Сергеева М.М.</w:t>
      </w:r>
    </w:p>
    <w:p w:rsidR="0009404F" w:rsidRDefault="009E64C0" w:rsidP="009E64C0">
      <w:pPr>
        <w:pStyle w:val="af9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Также  Руднева Е.А. и Сергеева М.М (наставник и наставляемый) участвовали в конкурсе эссе «Молодой педагог- Наставник: путь к профессиональному росту» в рамках просветительской Акции для молодых педагогов ХМАО-Югры « Вектор наставничества: от идеи до реализации» в 2023  в номинации « Молодой педагог» и в номинации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«Наставник» Сергеева М.НМ получила Благодарственное письмо. Протокол№2 от 23 июня 2023</w:t>
      </w:r>
    </w:p>
    <w:p w:rsidR="009E64C0" w:rsidRDefault="009E64C0" w:rsidP="009E64C0">
      <w:pPr>
        <w:pStyle w:val="af9"/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bdr w:val="dotted" w:sz="2" w:space="1" w:color="0C77C3"/>
          <w:shd w:val="clear" w:color="auto" w:fill="F7F7F7"/>
        </w:rPr>
        <w:t>По результатам прохождения процедуры проверки методических компетенций учителей два педагога Андреев А.В., и Паршукова А.Д  прошли курсы повышения квалификации «Организация методического сопровождения педагога на уровне образовательных организаций» и были включены в состав регионально-методического актива.</w:t>
      </w:r>
    </w:p>
    <w:p w:rsidR="00D13752" w:rsidRPr="00E0304B" w:rsidRDefault="00D13752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 xml:space="preserve">Наряду с имеющими положительными результатами в работе имеются и недостатки. Необходимо, чтобы самообразовательная подготовка педагогов всегда имела выход на </w:t>
      </w:r>
      <w:r w:rsidRPr="00E0304B">
        <w:rPr>
          <w:rFonts w:ascii="Times New Roman" w:hAnsi="Times New Roman" w:cs="Times New Roman"/>
          <w:sz w:val="24"/>
          <w:szCs w:val="24"/>
        </w:rPr>
        <w:lastRenderedPageBreak/>
        <w:t>коллектив, т.е. имела реальный практический результат и требуется активизировать усилия по поиску, обобщению ППО и его распространению. Это поможет поднять не только уровень методической работы, но и отразится на результатах обучения и воспитания школьников.</w:t>
      </w:r>
      <w:r w:rsidR="00E0304B">
        <w:rPr>
          <w:rFonts w:ascii="Times New Roman" w:hAnsi="Times New Roman" w:cs="Times New Roman"/>
          <w:sz w:val="24"/>
          <w:szCs w:val="24"/>
        </w:rPr>
        <w:t xml:space="preserve"> </w:t>
      </w:r>
      <w:r w:rsidR="009E64C0" w:rsidRPr="00E0304B">
        <w:rPr>
          <w:rFonts w:ascii="Times New Roman" w:hAnsi="Times New Roman" w:cs="Times New Roman"/>
          <w:sz w:val="24"/>
          <w:szCs w:val="24"/>
        </w:rPr>
        <w:t>Также не всегда представляется возможным проходить курсы повышения квалификации по плану, скорее по возможностям которые представляет Цифровая система ЭКО ДПО.</w:t>
      </w:r>
    </w:p>
    <w:p w:rsidR="009E64C0" w:rsidRPr="00E0304B" w:rsidRDefault="009E64C0" w:rsidP="00D13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4B">
        <w:rPr>
          <w:rFonts w:ascii="Times New Roman" w:hAnsi="Times New Roman" w:cs="Times New Roman"/>
          <w:sz w:val="24"/>
          <w:szCs w:val="24"/>
        </w:rPr>
        <w:t>В следующем учебном году школа не планирует продолжить участие в проекте Школа Цифрового века</w:t>
      </w:r>
      <w:r w:rsidR="00E0304B" w:rsidRPr="00E0304B">
        <w:rPr>
          <w:rFonts w:ascii="Times New Roman" w:hAnsi="Times New Roman" w:cs="Times New Roman"/>
          <w:sz w:val="24"/>
          <w:szCs w:val="24"/>
        </w:rPr>
        <w:t>.</w:t>
      </w:r>
    </w:p>
    <w:p w:rsidR="00662DB1" w:rsidRPr="006731B4" w:rsidRDefault="00662DB1" w:rsidP="00BA06E5">
      <w:pPr>
        <w:pStyle w:val="1"/>
      </w:pPr>
      <w:bookmarkStart w:id="23" w:name="_Toc136938868"/>
      <w:r w:rsidRPr="006731B4">
        <w:rPr>
          <w:lang w:val="en-US"/>
        </w:rPr>
        <w:t>VI</w:t>
      </w:r>
      <w:r w:rsidR="00487FC8">
        <w:rPr>
          <w:lang w:val="en-US"/>
        </w:rPr>
        <w:t>I</w:t>
      </w:r>
      <w:r w:rsidRPr="006731B4">
        <w:rPr>
          <w:lang w:val="en-US"/>
        </w:rPr>
        <w:t>I</w:t>
      </w:r>
      <w:r w:rsidRPr="006731B4">
        <w:t>. Финансовое обеспечение функционирования и развития школы.</w:t>
      </w:r>
      <w:bookmarkEnd w:id="23"/>
    </w:p>
    <w:p w:rsidR="00D56004" w:rsidRDefault="001F0EE2" w:rsidP="00D56004">
      <w:pPr>
        <w:tabs>
          <w:tab w:val="left" w:pos="45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осуществляется из следующих источников: федеральный, окружной, местный бюджеты, и доходы от предпринимательской и иной приносящей доход деятельности. </w:t>
      </w:r>
    </w:p>
    <w:p w:rsidR="001F0EE2" w:rsidRPr="001F0EE2" w:rsidRDefault="001F0EE2" w:rsidP="00D56004">
      <w:pPr>
        <w:tabs>
          <w:tab w:val="left" w:pos="45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="00BE202D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деятельности учреждения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Исполнение муниципального задания в общеобразовательном учреждении соответствует показателям: выполнение учебного плана -100% , освоение  общеобразовательных программ- 100%, охват учащихся организованным питанием -100%, обеспечение кадрами 100%. Среднегодовое количество учащихся: план - 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1014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классов-ком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5600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лектов – 42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0EE2" w:rsidRPr="001F0EE2" w:rsidRDefault="001F0EE2" w:rsidP="00BE202D">
      <w:pPr>
        <w:tabs>
          <w:tab w:val="left" w:pos="457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План финансово-хозяйственной деятельности испол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 в бюджетном учреждении на 99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%. (Сумма неиспользованных средств – по организа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 горячего питания учащихся</w:t>
      </w:r>
      <w:r w:rsidR="00D5600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классному руководству,советнику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ий  о</w:t>
      </w:r>
      <w:r w:rsidR="00F7693A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 финансирования за 2022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C2741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</w:t>
      </w:r>
      <w:r w:rsid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5C76" w:rsidRPr="006A5C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153 133 753,11</w:t>
      </w:r>
      <w:r w:rsid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7693A" w:rsidRP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146 111 697,04    </w:t>
      </w:r>
      <w:r w:rsidR="000C2741" w:rsidRP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6A5C76" w:rsidRP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6C0E3B" w:rsidRP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0C2741" w:rsidRP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C0E3B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2741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  на</w:t>
      </w:r>
      <w:r w:rsidR="006A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  запланировано </w:t>
      </w:r>
      <w:r w:rsidR="00E854B8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72 431 251</w:t>
      </w:r>
      <w:r w:rsidR="000C2741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854B8"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854B8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C27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рублей,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увеличение финансирования идет за счет увеличения  заработной платы,  коммунальных  расходов</w:t>
      </w:r>
      <w:r w:rsidR="00E854B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классного руководства, питания детей 1-4 классов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D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роведена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по укреплению материально-технической базы школы. </w:t>
      </w:r>
    </w:p>
    <w:p w:rsidR="001F0EE2" w:rsidRPr="001F0EE2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на  средства субвенции  приобретены: </w:t>
      </w:r>
      <w:r w:rsidR="005D57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средства обучения </w:t>
      </w:r>
      <w:r w:rsidR="005D570D" w:rsidRP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2741" w:rsidRP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77</w:t>
      </w:r>
      <w:r w:rsidR="005D570D" w:rsidRP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970</w:t>
      </w:r>
      <w:r w:rsidR="000C2741" w:rsidRP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5D570D" w:rsidRPr="005D57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</w:t>
      </w:r>
      <w:r w:rsidR="00E854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274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прошедшем календарном году школа не приобрела ни какого нового оборудования, старое выходит из строя, а новое приобрести не можем. Средства идут в основном на покупку учебников</w:t>
      </w:r>
    </w:p>
    <w:p w:rsidR="006C0E3B" w:rsidRDefault="001F0EE2" w:rsidP="00BE2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Закуплена художественная, методическая литература, учебники на общую сумму </w:t>
      </w:r>
    </w:p>
    <w:p w:rsid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0E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5D5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 </w:t>
      </w:r>
      <w:r w:rsidR="000C27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5D5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0C27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="005D5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252</w:t>
      </w:r>
      <w:r w:rsidR="000C27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,4</w:t>
      </w:r>
      <w:r w:rsidR="005D570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1F0E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рублей</w:t>
      </w:r>
      <w:r w:rsidR="00E854B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CB0294" w:rsidRPr="00CB0294" w:rsidRDefault="00CB0294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230 тыс было выделено Управлением образования на укрепление </w:t>
      </w:r>
      <w:r w:rsidR="00306DE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антитеррористической безопасности, 70тыс на установку контейнерной площадки</w:t>
      </w:r>
    </w:p>
    <w:p w:rsidR="00627A04" w:rsidRPr="00E854B8" w:rsidRDefault="00380CA4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финансовую помощь оказывает партия Единая Россия в лице депутата Окружной Думы 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Тулупова А.Ю.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учебный год выделено </w:t>
      </w:r>
      <w:r w:rsidR="00BE202D">
        <w:rPr>
          <w:rFonts w:ascii="Times New Roman" w:eastAsia="Times New Roman" w:hAnsi="Times New Roman" w:cs="Times New Roman"/>
          <w:sz w:val="24"/>
          <w:szCs w:val="24"/>
          <w:lang w:eastAsia="ru-RU"/>
        </w:rPr>
        <w:t>250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на приобретение 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светильников и утеплителя для учебных кабинетов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0EE2" w:rsidRPr="001F0EE2" w:rsidRDefault="001F59CD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Шефы оказывают посильную помощь школе: </w:t>
      </w:r>
      <w:r w:rsidR="001F0EE2"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призов для новогодних утренников, поздравление педагогов. 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наступившем финансовом году для учебных расходов средств 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несмотря на то, что норматив на ребенка увеличивается, но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заработную плату и коммунальные услуги растут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1F0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Фактические расходы на одного ребенка в год (тыс. рублей)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75"/>
        <w:gridCol w:w="1364"/>
        <w:gridCol w:w="1364"/>
        <w:gridCol w:w="1364"/>
        <w:gridCol w:w="1364"/>
        <w:gridCol w:w="1364"/>
      </w:tblGrid>
      <w:tr w:rsidR="001F59CD" w:rsidRPr="001F0EE2" w:rsidTr="001F59CD">
        <w:trPr>
          <w:cantSplit/>
          <w:trHeight w:val="316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1F59CD" w:rsidRPr="001F0EE2" w:rsidTr="001F59CD">
        <w:trPr>
          <w:cantSplit/>
          <w:trHeight w:val="631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117025,1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122570,7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128995,3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133951,7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144 094,7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1F5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150 131</w:t>
            </w: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B11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9CD" w:rsidRPr="00B11E33" w:rsidRDefault="001F59CD" w:rsidP="00B11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159 250,34</w:t>
            </w:r>
          </w:p>
        </w:tc>
      </w:tr>
    </w:tbl>
    <w:p w:rsidR="001F0EE2" w:rsidRPr="001F0EE2" w:rsidRDefault="009E63DC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Наб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людается  стабильность </w:t>
      </w:r>
      <w:r w:rsidR="001F0EE2"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 на одного обучающегося за последние 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организованы платные услуги: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платные образовательные услуги «Дошколята» - стоимость услуги 3000 рублей за весь курс.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на данные услуги утверждены постановлением администрации города.  </w:t>
      </w:r>
    </w:p>
    <w:p w:rsidR="0009468E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текущем учебном году было заработано </w:t>
      </w:r>
      <w:r w:rsidR="009E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F59CD">
        <w:rPr>
          <w:rFonts w:ascii="Times New Roman" w:eastAsia="Times New Roman" w:hAnsi="Times New Roman" w:cs="Times New Roman"/>
          <w:sz w:val="24"/>
          <w:szCs w:val="24"/>
          <w:lang w:eastAsia="ru-RU"/>
        </w:rPr>
        <w:t>168</w:t>
      </w:r>
      <w:r w:rsidR="00B11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000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рублей,  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F59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  <w:r w:rsidR="00B11E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,2</w:t>
      </w:r>
      <w:r w:rsidR="001F59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  <w:r w:rsidRPr="006C0E3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%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 на нужды школы, остальные средства на заработную пл</w:t>
      </w:r>
      <w:r w:rsidR="006C0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ату </w:t>
      </w:r>
      <w:r w:rsidR="0009468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работников.</w:t>
      </w:r>
    </w:p>
    <w:p w:rsidR="001F0EE2" w:rsidRPr="001F0EE2" w:rsidRDefault="001F0EE2" w:rsidP="001F0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прошедший учебный год материальная база школы укрепилась</w:t>
      </w:r>
      <w:r w:rsidR="00E77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незначительно </w:t>
      </w:r>
      <w:r w:rsidRPr="001F0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 окружной субвенции, местного бюджета.  Каждый предметный кабинет оборудован всей необходимой компьютерной техникой, техника в летний период модернизируется. </w:t>
      </w:r>
      <w:r w:rsidRPr="001F0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Проблемы школы:</w:t>
      </w:r>
    </w:p>
    <w:p w:rsidR="00662DB1" w:rsidRPr="006731B4" w:rsidRDefault="00662DB1" w:rsidP="00AC632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</w:t>
      </w:r>
      <w:r w:rsidR="00380CA4">
        <w:rPr>
          <w:rFonts w:ascii="Times New Roman" w:hAnsi="Times New Roman" w:cs="Times New Roman"/>
          <w:sz w:val="24"/>
          <w:szCs w:val="24"/>
        </w:rPr>
        <w:t xml:space="preserve">еобходим </w:t>
      </w:r>
      <w:r w:rsidRPr="006731B4">
        <w:rPr>
          <w:rFonts w:ascii="Times New Roman" w:hAnsi="Times New Roman" w:cs="Times New Roman"/>
          <w:sz w:val="24"/>
          <w:szCs w:val="24"/>
        </w:rPr>
        <w:t xml:space="preserve"> капитальный ремонт школьного здания</w:t>
      </w:r>
      <w:r w:rsidR="00380CA4">
        <w:rPr>
          <w:rFonts w:ascii="Times New Roman" w:hAnsi="Times New Roman" w:cs="Times New Roman"/>
          <w:sz w:val="24"/>
          <w:szCs w:val="24"/>
        </w:rPr>
        <w:t>, одного из старейших</w:t>
      </w:r>
      <w:r w:rsidR="00CE6A1F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Pr="006731B4">
        <w:rPr>
          <w:rFonts w:ascii="Times New Roman" w:hAnsi="Times New Roman" w:cs="Times New Roman"/>
          <w:sz w:val="24"/>
          <w:szCs w:val="24"/>
        </w:rPr>
        <w:t>;</w:t>
      </w:r>
    </w:p>
    <w:p w:rsidR="00E7715D" w:rsidRDefault="00662DB1" w:rsidP="00AC632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Нет средств на текущие ремонты школы</w:t>
      </w:r>
      <w:r w:rsidR="00CE6A1F">
        <w:rPr>
          <w:rFonts w:ascii="Times New Roman" w:hAnsi="Times New Roman" w:cs="Times New Roman"/>
          <w:sz w:val="24"/>
          <w:szCs w:val="24"/>
        </w:rPr>
        <w:t xml:space="preserve"> </w:t>
      </w:r>
      <w:r w:rsidR="0009468E">
        <w:rPr>
          <w:rFonts w:ascii="Times New Roman" w:hAnsi="Times New Roman" w:cs="Times New Roman"/>
          <w:sz w:val="24"/>
          <w:szCs w:val="24"/>
        </w:rPr>
        <w:t>(</w:t>
      </w:r>
      <w:r w:rsidR="003458FE">
        <w:rPr>
          <w:rFonts w:ascii="Times New Roman" w:hAnsi="Times New Roman" w:cs="Times New Roman"/>
          <w:sz w:val="24"/>
          <w:szCs w:val="24"/>
        </w:rPr>
        <w:t>три года</w:t>
      </w:r>
      <w:r w:rsidR="0009468E">
        <w:rPr>
          <w:rFonts w:ascii="Times New Roman" w:hAnsi="Times New Roman" w:cs="Times New Roman"/>
          <w:sz w:val="24"/>
          <w:szCs w:val="24"/>
        </w:rPr>
        <w:t xml:space="preserve"> подряд)</w:t>
      </w:r>
      <w:r w:rsidR="00E7715D">
        <w:rPr>
          <w:rFonts w:ascii="Times New Roman" w:hAnsi="Times New Roman" w:cs="Times New Roman"/>
          <w:sz w:val="24"/>
          <w:szCs w:val="24"/>
        </w:rPr>
        <w:t>;</w:t>
      </w:r>
    </w:p>
    <w:p w:rsidR="00662DB1" w:rsidRDefault="00E7715D" w:rsidP="00AC632F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последних два года нет средств на модернизацию компьютерного оборудования</w:t>
      </w:r>
      <w:r w:rsidR="00662DB1" w:rsidRPr="006731B4">
        <w:rPr>
          <w:rFonts w:ascii="Times New Roman" w:hAnsi="Times New Roman" w:cs="Times New Roman"/>
          <w:sz w:val="24"/>
          <w:szCs w:val="24"/>
        </w:rPr>
        <w:t>.</w:t>
      </w:r>
    </w:p>
    <w:p w:rsidR="0009468E" w:rsidRDefault="0009468E" w:rsidP="0009468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pStyle w:val="1"/>
      </w:pPr>
      <w:bookmarkStart w:id="24" w:name="_Toc136938869"/>
      <w:r w:rsidRPr="006731B4">
        <w:rPr>
          <w:lang w:val="en-US"/>
        </w:rPr>
        <w:t>I</w:t>
      </w:r>
      <w:r w:rsidR="00487FC8">
        <w:rPr>
          <w:lang w:val="en-US"/>
        </w:rPr>
        <w:t>X</w:t>
      </w:r>
      <w:r w:rsidRPr="006731B4">
        <w:t>. Решения, принятые по итогам общественного обсуждения</w:t>
      </w:r>
      <w:r w:rsidR="006731B4">
        <w:t>.</w:t>
      </w:r>
      <w:bookmarkEnd w:id="24"/>
    </w:p>
    <w:p w:rsidR="00662DB1" w:rsidRPr="006731B4" w:rsidRDefault="00662DB1" w:rsidP="00BA06E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31B4">
        <w:rPr>
          <w:rFonts w:ascii="Times New Roman" w:hAnsi="Times New Roman" w:cs="Times New Roman"/>
          <w:bCs/>
          <w:sz w:val="24"/>
          <w:szCs w:val="24"/>
        </w:rPr>
        <w:t>В текущем учебном году среди родителей выпускных 4,9,11 классов проводился общественный опрос с целью оценки качества предоставляемых обр</w:t>
      </w:r>
      <w:r w:rsidR="001D269E">
        <w:rPr>
          <w:rFonts w:ascii="Times New Roman" w:hAnsi="Times New Roman" w:cs="Times New Roman"/>
          <w:bCs/>
          <w:sz w:val="24"/>
          <w:szCs w:val="24"/>
        </w:rPr>
        <w:t>азовательных услуг. Опрошено 198</w:t>
      </w:r>
      <w:r w:rsidRPr="006731B4">
        <w:rPr>
          <w:rFonts w:ascii="Times New Roman" w:hAnsi="Times New Roman" w:cs="Times New Roman"/>
          <w:bCs/>
          <w:sz w:val="24"/>
          <w:szCs w:val="24"/>
        </w:rPr>
        <w:t xml:space="preserve"> родителей выпускников. Из них довольны, что ребенок обучается в нашей школе 96. На вопрос, «какие из условий, созданных в образовательной организации вас удовлетворяют», получили следующие ответы: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542"/>
        <w:gridCol w:w="1530"/>
      </w:tblGrid>
      <w:tr w:rsidR="00662DB1" w:rsidRPr="006731B4" w:rsidTr="009131BC">
        <w:trPr>
          <w:trHeight w:val="780"/>
        </w:trPr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Согласны + совершенно согласны (%)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Высококвалифицированные и отзывчивые учителя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Качественное обучение в начальной школе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Школа даёт хорошее среднее образование.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Удобный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режим обучения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Хорошо организован школьный досуг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Доступно и широко информируют обо всех аспектах работы школы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Комфортный социально-психологический климат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Хорошее образование в 5-9 классах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Эффективно работают Родительские комитеты, Управляющий</w:t>
            </w:r>
            <w:r w:rsidR="00E46C7C" w:rsidRPr="00673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Современное материально-техническое оснащение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4C0B57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Удовлетворительно кормят горячими обедами и завтраками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Высокий уровень безопасности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Большое внимание уделяется вопросам сохранения и укрепления здоровья учеников и педагогов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1D269E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Хорошо организовано медицинское обслуживание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Эффективная профилактика правонарушений среди подростков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Работа с одаренными детьми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3765F4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2DB1" w:rsidRPr="006731B4" w:rsidTr="009131BC">
        <w:tc>
          <w:tcPr>
            <w:tcW w:w="567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42" w:type="dxa"/>
          </w:tcPr>
          <w:p w:rsidR="00662DB1" w:rsidRPr="006731B4" w:rsidRDefault="00662DB1" w:rsidP="00BA06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Внедрение разнообразных формы образования: индивидуальные, дистанционные, самообразование, семейное и др.</w:t>
            </w:r>
          </w:p>
        </w:tc>
        <w:tc>
          <w:tcPr>
            <w:tcW w:w="1530" w:type="dxa"/>
            <w:shd w:val="clear" w:color="auto" w:fill="auto"/>
          </w:tcPr>
          <w:p w:rsidR="00662DB1" w:rsidRPr="006731B4" w:rsidRDefault="00662DB1" w:rsidP="00BA06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0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62DB1" w:rsidRPr="006731B4" w:rsidRDefault="00662DB1" w:rsidP="00BA06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Таким образом, родители высоко оценивают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уровень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знаний, которые получает их ребено</w:t>
      </w:r>
      <w:r w:rsidR="004C0B57">
        <w:rPr>
          <w:rFonts w:ascii="Times New Roman" w:hAnsi="Times New Roman" w:cs="Times New Roman"/>
          <w:sz w:val="24"/>
          <w:szCs w:val="24"/>
        </w:rPr>
        <w:t>к, как высокий и достаточный. 81</w:t>
      </w:r>
      <w:r w:rsidRPr="006731B4">
        <w:rPr>
          <w:rFonts w:ascii="Times New Roman" w:hAnsi="Times New Roman" w:cs="Times New Roman"/>
          <w:sz w:val="24"/>
          <w:szCs w:val="24"/>
        </w:rPr>
        <w:t>% респондентов отметили, что школа готовит ребенка к успешному обучению на следующие уровни образования. Оценки и отзывы потребителей образовательных услуг положительны. Из года в год школа старается решить все проблемы, которые волнуют родителей:</w:t>
      </w:r>
    </w:p>
    <w:p w:rsidR="00662DB1" w:rsidRPr="006731B4" w:rsidRDefault="00662DB1" w:rsidP="00AC632F">
      <w:pPr>
        <w:pStyle w:val="af9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Сохранение здоровья учащихся;</w:t>
      </w:r>
    </w:p>
    <w:p w:rsidR="00662DB1" w:rsidRPr="006731B4" w:rsidRDefault="00662DB1" w:rsidP="00AC632F">
      <w:pPr>
        <w:pStyle w:val="ab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Качественное горячее питание;</w:t>
      </w:r>
    </w:p>
    <w:p w:rsidR="00662DB1" w:rsidRPr="006731B4" w:rsidRDefault="00662DB1" w:rsidP="00AC632F">
      <w:pPr>
        <w:pStyle w:val="ab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Обеспечение безопасности жизни учащихся;</w:t>
      </w:r>
    </w:p>
    <w:p w:rsidR="00662DB1" w:rsidRDefault="00662DB1" w:rsidP="00AC632F">
      <w:pPr>
        <w:pStyle w:val="ab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Хорошее и качественное образование;</w:t>
      </w:r>
    </w:p>
    <w:p w:rsidR="004C0B57" w:rsidRPr="006731B4" w:rsidRDefault="004C0B57" w:rsidP="00AC632F">
      <w:pPr>
        <w:pStyle w:val="ab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обучения;</w:t>
      </w:r>
    </w:p>
    <w:p w:rsidR="00662DB1" w:rsidRDefault="00662DB1" w:rsidP="00AC632F">
      <w:pPr>
        <w:pStyle w:val="ab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Благополучный психологический климат.</w:t>
      </w:r>
    </w:p>
    <w:p w:rsidR="00487FC8" w:rsidRDefault="00487FC8" w:rsidP="00487FC8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2C6108" w:rsidRDefault="002C6108" w:rsidP="00487FC8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2C6108" w:rsidRDefault="002C6108" w:rsidP="00487FC8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2C6108" w:rsidRDefault="002C6108" w:rsidP="00487FC8">
      <w:pPr>
        <w:pStyle w:val="ab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A77F5" w:rsidRPr="007A77F5" w:rsidRDefault="007A77F5" w:rsidP="007A77F5">
      <w:pPr>
        <w:keepNext/>
        <w:keepLines/>
        <w:tabs>
          <w:tab w:val="left" w:pos="709"/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77F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X</w:t>
      </w:r>
      <w:r w:rsidRPr="007A77F5">
        <w:rPr>
          <w:rFonts w:ascii="Times New Roman" w:eastAsia="Times New Roman" w:hAnsi="Times New Roman" w:cs="Times New Roman"/>
          <w:b/>
          <w:sz w:val="24"/>
          <w:szCs w:val="24"/>
        </w:rPr>
        <w:t>. Приоритеты развития образовательной организации в 2023-2024 учебном году.</w:t>
      </w:r>
    </w:p>
    <w:p w:rsidR="007A77F5" w:rsidRPr="007A77F5" w:rsidRDefault="007A77F5" w:rsidP="007A77F5">
      <w:pPr>
        <w:tabs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77F5">
        <w:rPr>
          <w:rFonts w:ascii="Times New Roman" w:eastAsia="Times New Roman" w:hAnsi="Times New Roman" w:cs="Times New Roman"/>
          <w:sz w:val="24"/>
          <w:szCs w:val="24"/>
        </w:rPr>
        <w:t>МБОУ СОШ №4 занимает достойное место среди общеобразовательных организаций в муниципальной системе образования.</w:t>
      </w:r>
    </w:p>
    <w:p w:rsidR="007A77F5" w:rsidRPr="007A77F5" w:rsidRDefault="007A77F5" w:rsidP="007A77F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7F5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  <w:t>Базовый принцип государственной политики и правового регулирования отношений в сфере образования</w:t>
      </w:r>
      <w:r w:rsidRPr="007A77F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- </w:t>
      </w:r>
      <w:r w:rsidRPr="007A77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обеспечение единого образовательного пространства для каждого обучающегося, создание равных условий для получения каждым обучающимся доступного качественного образования независимо от места проживания, социального статуса и доходов родителей (законных представителей), укрепление образовательного суверенитета страны, сохранение традиционных российских духовно-нравственных ценностей, использование достижений отечественной науки и технологий. </w:t>
      </w:r>
    </w:p>
    <w:p w:rsidR="007A77F5" w:rsidRPr="007A77F5" w:rsidRDefault="007A77F5" w:rsidP="007A77F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7F5">
        <w:rPr>
          <w:rFonts w:ascii="Times New Roman" w:eastAsia="Calibri" w:hAnsi="Times New Roman" w:cs="Times New Roman"/>
          <w:color w:val="000000"/>
          <w:sz w:val="24"/>
          <w:szCs w:val="24"/>
        </w:rPr>
        <w:t>Данный принцип в полной мере реализуется в проекте «Школа Минпросвещения Россиии», участницей которого с 01.09.2023 становится и наша школа.</w:t>
      </w:r>
    </w:p>
    <w:p w:rsidR="007A77F5" w:rsidRPr="007A77F5" w:rsidRDefault="007A77F5" w:rsidP="007A77F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77F5">
        <w:rPr>
          <w:rFonts w:ascii="Times New Roman" w:eastAsia="Calibri" w:hAnsi="Times New Roman" w:cs="Times New Roman"/>
          <w:color w:val="000000"/>
          <w:sz w:val="24"/>
          <w:szCs w:val="24"/>
        </w:rPr>
        <w:t>Цель МБОУ СОШ №4 на 2023-2024 учебный год: Обеспечение единого образовательного пространства Российской Федерации через формирование благоприятного школьного климата, развитие 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 на получение качественного образования каждым обучающимся, формирование национальной идентичности, традиционных духовно-нравственных ценностей, сохранение образовательного суверенитета страны.</w:t>
      </w:r>
    </w:p>
    <w:p w:rsidR="007A77F5" w:rsidRPr="007A77F5" w:rsidRDefault="007A77F5" w:rsidP="007A77F5">
      <w:pPr>
        <w:tabs>
          <w:tab w:val="left" w:pos="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77F5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Предоставление каждому обучающемуся качественного общего образования, </w:t>
      </w: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реализация профильного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духовно-нравственных ценностей, правил и норм поведения, принятых в российском обществе, формирование у обучающихся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Формирование здоровьесберегающего потенциала школы на основе 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здоровья и обеспечение личной безопасности обучающихся.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Сопровождение осознанного отношения обучающихся к профессионально-трудовой сфере, основанного на создании условий для формирования у них набора компетенций, необходимых для успешного самоопределения и общей внутренней готовности к разрешению проблем профессиональной жизни.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и ситуаций успеха созидательной деятельности, способствующих максимальной реализации потенциальных возможностей и наиболее полному раскрытию творческого потенциала обучающихся для успешного развития интеллекта, таланта, творческих способностей.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Поддержка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 и максимальное использование потенциала каждого члена команды.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 xml:space="preserve">Формирование уклада школы, поддерживающего ценности, принципы, нравственную культуру, создание безопасного и комфортного для всех и каждого образовательного пространства, обеспечивающего атмосферу доброжелательности, доверия, требовательности и заботы о каждом, включающего нормы, ценности и ожидания, которые поддерживают </w:t>
      </w:r>
      <w:r w:rsidRPr="007A77F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чувство физической, эмоциональной социальной безопасности и способствуют благополучному личностному и интеллектуальному развитию обучающихся как полноценных членов общества. </w:t>
      </w:r>
    </w:p>
    <w:p w:rsidR="007A77F5" w:rsidRPr="007A77F5" w:rsidRDefault="007A77F5" w:rsidP="009D5994">
      <w:pPr>
        <w:numPr>
          <w:ilvl w:val="0"/>
          <w:numId w:val="24"/>
        </w:num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77F5">
        <w:rPr>
          <w:rFonts w:ascii="Times New Roman" w:eastAsia="Calibri" w:hAnsi="Times New Roman" w:cs="Times New Roman"/>
          <w:sz w:val="24"/>
          <w:szCs w:val="24"/>
        </w:rPr>
        <w:t>Создание современной мотивирующей образовательной среды как инструмента социализации детей, пространства развития обучающихся, создающего возможность их участия в принятии образовательных решений, формирующего инициативность, осознанность, самостоятельность и ответственность, являющегося действенным инструментом становления субъектной позиции обучающихся.</w:t>
      </w:r>
    </w:p>
    <w:p w:rsidR="007A77F5" w:rsidRPr="007A77F5" w:rsidRDefault="007A77F5" w:rsidP="007A77F5">
      <w:pPr>
        <w:tabs>
          <w:tab w:val="left" w:pos="0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2DB1" w:rsidRDefault="00662DB1" w:rsidP="00BA06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Свои отзывы по содержанию доклада и пожелания по улучшению работы образовательной организации, все волнующие вас вопросы вы можете направлять на электронный адрес школы: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4@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uray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6731B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6731B4">
        <w:rPr>
          <w:rFonts w:ascii="Times New Roman" w:hAnsi="Times New Roman" w:cs="Times New Roman"/>
          <w:sz w:val="24"/>
          <w:szCs w:val="24"/>
        </w:rPr>
        <w:t>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 xml:space="preserve">задать лично директору по телефону 8(34676) 2-00-11 или на сайте школы </w:t>
      </w:r>
      <w:hyperlink r:id="rId47" w:history="1">
        <w:r w:rsidR="007A77F5" w:rsidRPr="00667179">
          <w:rPr>
            <w:rStyle w:val="a4"/>
            <w:rFonts w:ascii="Times New Roman" w:hAnsi="Times New Roman" w:cs="Times New Roman"/>
            <w:sz w:val="24"/>
            <w:szCs w:val="24"/>
          </w:rPr>
          <w:t>https://school4uraj.gosuslugi.ru/</w:t>
        </w:r>
      </w:hyperlink>
    </w:p>
    <w:p w:rsidR="007A77F5" w:rsidRPr="006731B4" w:rsidRDefault="007A77F5" w:rsidP="00BA06E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2DB1" w:rsidRPr="006731B4" w:rsidRDefault="00662DB1" w:rsidP="00BA06E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E0441" w:rsidRPr="006731B4" w:rsidRDefault="00662DB1" w:rsidP="00BA06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731B4">
        <w:rPr>
          <w:rFonts w:ascii="Times New Roman" w:hAnsi="Times New Roman" w:cs="Times New Roman"/>
          <w:sz w:val="24"/>
          <w:szCs w:val="24"/>
        </w:rPr>
        <w:t>С уважением,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директор школы Наталья Владимировна</w:t>
      </w:r>
      <w:r w:rsidR="00E46C7C" w:rsidRPr="006731B4">
        <w:rPr>
          <w:rFonts w:ascii="Times New Roman" w:hAnsi="Times New Roman" w:cs="Times New Roman"/>
          <w:sz w:val="24"/>
          <w:szCs w:val="24"/>
        </w:rPr>
        <w:t xml:space="preserve"> </w:t>
      </w:r>
      <w:r w:rsidRPr="006731B4">
        <w:rPr>
          <w:rFonts w:ascii="Times New Roman" w:hAnsi="Times New Roman" w:cs="Times New Roman"/>
          <w:sz w:val="24"/>
          <w:szCs w:val="24"/>
        </w:rPr>
        <w:t>Менщикова</w:t>
      </w:r>
    </w:p>
    <w:sectPr w:rsidR="00DE0441" w:rsidRPr="006731B4" w:rsidSect="007411B1">
      <w:footerReference w:type="even" r:id="rId48"/>
      <w:footerReference w:type="default" r:id="rId49"/>
      <w:pgSz w:w="11906" w:h="16838"/>
      <w:pgMar w:top="709" w:right="849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7A1" w:rsidRDefault="006C17A1">
      <w:r>
        <w:separator/>
      </w:r>
    </w:p>
  </w:endnote>
  <w:endnote w:type="continuationSeparator" w:id="0">
    <w:p w:rsidR="006C17A1" w:rsidRDefault="006C1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imes Nev Roman">
    <w:altName w:val="Times New Roman"/>
    <w:charset w:val="CC"/>
    <w:family w:val="roman"/>
    <w:pitch w:val="variable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B8A" w:rsidRDefault="00275B8A" w:rsidP="001F7136">
    <w:pPr>
      <w:pStyle w:val="a7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75B8A" w:rsidRDefault="00275B8A" w:rsidP="000E6E9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B8A" w:rsidRDefault="00275B8A" w:rsidP="001F7136">
    <w:pPr>
      <w:pStyle w:val="a7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2C6108">
      <w:rPr>
        <w:rStyle w:val="af6"/>
        <w:noProof/>
      </w:rPr>
      <w:t>2</w:t>
    </w:r>
    <w:r>
      <w:rPr>
        <w:rStyle w:val="af6"/>
      </w:rPr>
      <w:fldChar w:fldCharType="end"/>
    </w:r>
  </w:p>
  <w:p w:rsidR="00275B8A" w:rsidRDefault="00275B8A" w:rsidP="000E6E9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7A1" w:rsidRDefault="006C17A1">
      <w:r>
        <w:separator/>
      </w:r>
    </w:p>
  </w:footnote>
  <w:footnote w:type="continuationSeparator" w:id="0">
    <w:p w:rsidR="006C17A1" w:rsidRDefault="006C1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5552"/>
    <w:multiLevelType w:val="hybridMultilevel"/>
    <w:tmpl w:val="C55AC328"/>
    <w:lvl w:ilvl="0" w:tplc="CE1A4C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2BC9"/>
    <w:multiLevelType w:val="multilevel"/>
    <w:tmpl w:val="D1009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E35FE8"/>
    <w:multiLevelType w:val="multilevel"/>
    <w:tmpl w:val="0C64C8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A641C"/>
    <w:multiLevelType w:val="multilevel"/>
    <w:tmpl w:val="C7242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61065A"/>
    <w:multiLevelType w:val="multilevel"/>
    <w:tmpl w:val="A5C87E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B783805"/>
    <w:multiLevelType w:val="hybridMultilevel"/>
    <w:tmpl w:val="2B7C8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4A7C66"/>
    <w:multiLevelType w:val="multilevel"/>
    <w:tmpl w:val="35102152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5D64D1"/>
    <w:multiLevelType w:val="multilevel"/>
    <w:tmpl w:val="CF6AD5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EF2585"/>
    <w:multiLevelType w:val="multilevel"/>
    <w:tmpl w:val="39027A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FA71CA5"/>
    <w:multiLevelType w:val="multilevel"/>
    <w:tmpl w:val="40E4EF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0914E1D"/>
    <w:multiLevelType w:val="multilevel"/>
    <w:tmpl w:val="EA823F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0E84B46"/>
    <w:multiLevelType w:val="hybridMultilevel"/>
    <w:tmpl w:val="0B1693F6"/>
    <w:lvl w:ilvl="0" w:tplc="9CD4ECF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033410"/>
    <w:multiLevelType w:val="hybridMultilevel"/>
    <w:tmpl w:val="FD88F6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22E0FC5"/>
    <w:multiLevelType w:val="hybridMultilevel"/>
    <w:tmpl w:val="B02C3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AD76CD"/>
    <w:multiLevelType w:val="multilevel"/>
    <w:tmpl w:val="D3AE6A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6195F2C"/>
    <w:multiLevelType w:val="hybridMultilevel"/>
    <w:tmpl w:val="E04C3D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E1F40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F17694D"/>
    <w:multiLevelType w:val="multilevel"/>
    <w:tmpl w:val="DF486E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441997"/>
    <w:multiLevelType w:val="hybridMultilevel"/>
    <w:tmpl w:val="F01270BC"/>
    <w:lvl w:ilvl="0" w:tplc="866A11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E5342"/>
    <w:multiLevelType w:val="multilevel"/>
    <w:tmpl w:val="946A48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E523DB9"/>
    <w:multiLevelType w:val="multilevel"/>
    <w:tmpl w:val="31F864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E540AF3"/>
    <w:multiLevelType w:val="multilevel"/>
    <w:tmpl w:val="61E85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FA03C0E"/>
    <w:multiLevelType w:val="hybridMultilevel"/>
    <w:tmpl w:val="3046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F65B0C"/>
    <w:multiLevelType w:val="multilevel"/>
    <w:tmpl w:val="247ABA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3213EBD"/>
    <w:multiLevelType w:val="hybridMultilevel"/>
    <w:tmpl w:val="0F48BE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3D545E"/>
    <w:multiLevelType w:val="multilevel"/>
    <w:tmpl w:val="A5AC55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4F13EEF"/>
    <w:multiLevelType w:val="multilevel"/>
    <w:tmpl w:val="3F82CF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6336F66"/>
    <w:multiLevelType w:val="multilevel"/>
    <w:tmpl w:val="D8328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9A06B3F"/>
    <w:multiLevelType w:val="multilevel"/>
    <w:tmpl w:val="60A29D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3C901122"/>
    <w:multiLevelType w:val="hybridMultilevel"/>
    <w:tmpl w:val="1756B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D90855"/>
    <w:multiLevelType w:val="hybridMultilevel"/>
    <w:tmpl w:val="BD0E401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1" w15:restartNumberingAfterBreak="0">
    <w:nsid w:val="3CDC0631"/>
    <w:multiLevelType w:val="hybridMultilevel"/>
    <w:tmpl w:val="687C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A666F0"/>
    <w:multiLevelType w:val="hybridMultilevel"/>
    <w:tmpl w:val="D40A1B58"/>
    <w:lvl w:ilvl="0" w:tplc="554E0710">
      <w:start w:val="1"/>
      <w:numFmt w:val="decimal"/>
      <w:lvlText w:val="%1."/>
      <w:lvlJc w:val="left"/>
      <w:pPr>
        <w:ind w:left="20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20D3328"/>
    <w:multiLevelType w:val="hybridMultilevel"/>
    <w:tmpl w:val="93048C48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4" w15:restartNumberingAfterBreak="0">
    <w:nsid w:val="45A92773"/>
    <w:multiLevelType w:val="hybridMultilevel"/>
    <w:tmpl w:val="22C41442"/>
    <w:lvl w:ilvl="0" w:tplc="D4542D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A4E77"/>
    <w:multiLevelType w:val="hybridMultilevel"/>
    <w:tmpl w:val="C7F0C34A"/>
    <w:lvl w:ilvl="0" w:tplc="06BEE1A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5052247A"/>
    <w:multiLevelType w:val="hybridMultilevel"/>
    <w:tmpl w:val="0E8EB5B8"/>
    <w:lvl w:ilvl="0" w:tplc="FFFFFFFF">
      <w:start w:val="1"/>
      <w:numFmt w:val="bullet"/>
      <w:pStyle w:val="a"/>
      <w:lvlText w:val="-"/>
      <w:lvlJc w:val="left"/>
      <w:pPr>
        <w:tabs>
          <w:tab w:val="num" w:pos="360"/>
        </w:tabs>
        <w:ind w:left="709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5653FC"/>
    <w:multiLevelType w:val="hybridMultilevel"/>
    <w:tmpl w:val="3790F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60F46F0"/>
    <w:multiLevelType w:val="multilevel"/>
    <w:tmpl w:val="6CE88FDA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56BD57B3"/>
    <w:multiLevelType w:val="multilevel"/>
    <w:tmpl w:val="4B3EDD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AAA6F70"/>
    <w:multiLevelType w:val="hybridMultilevel"/>
    <w:tmpl w:val="F7FE5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C74E98"/>
    <w:multiLevelType w:val="multilevel"/>
    <w:tmpl w:val="B24CA2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5147B9C"/>
    <w:multiLevelType w:val="hybridMultilevel"/>
    <w:tmpl w:val="CF36D87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3" w15:restartNumberingAfterBreak="0">
    <w:nsid w:val="66546609"/>
    <w:multiLevelType w:val="hybridMultilevel"/>
    <w:tmpl w:val="B79C675A"/>
    <w:lvl w:ilvl="0" w:tplc="BCEE71D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D537F1"/>
    <w:multiLevelType w:val="multilevel"/>
    <w:tmpl w:val="A7889A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8DC2054"/>
    <w:multiLevelType w:val="multilevel"/>
    <w:tmpl w:val="D96A419A"/>
    <w:lvl w:ilvl="0">
      <w:start w:val="2"/>
      <w:numFmt w:val="decimal"/>
      <w:lvlText w:val="%1"/>
      <w:lvlJc w:val="left"/>
      <w:pPr>
        <w:ind w:left="1008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08" w:hanging="42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bullet"/>
      <w:lvlText w:val=""/>
      <w:lvlJc w:val="left"/>
      <w:pPr>
        <w:ind w:left="1308" w:hanging="420"/>
      </w:pPr>
      <w:rPr>
        <w:rFonts w:ascii="Symbol" w:hAnsi="Symbol" w:hint="default"/>
        <w:b w:val="0"/>
        <w:sz w:val="24"/>
      </w:rPr>
    </w:lvl>
    <w:lvl w:ilvl="3">
      <w:numFmt w:val="bullet"/>
      <w:lvlText w:val=""/>
      <w:lvlJc w:val="left"/>
      <w:pPr>
        <w:ind w:left="1388" w:hanging="420"/>
      </w:pPr>
      <w:rPr>
        <w:rFonts w:ascii="Wingdings" w:hAnsi="Wingdings"/>
        <w:b w:val="0"/>
        <w:sz w:val="24"/>
      </w:rPr>
    </w:lvl>
    <w:lvl w:ilvl="4">
      <w:numFmt w:val="bullet"/>
      <w:lvlText w:val="•"/>
      <w:lvlJc w:val="left"/>
      <w:pPr>
        <w:ind w:left="3412" w:hanging="420"/>
      </w:pPr>
    </w:lvl>
    <w:lvl w:ilvl="5">
      <w:numFmt w:val="bullet"/>
      <w:lvlText w:val="•"/>
      <w:lvlJc w:val="left"/>
      <w:pPr>
        <w:ind w:left="4425" w:hanging="420"/>
      </w:pPr>
    </w:lvl>
    <w:lvl w:ilvl="6">
      <w:numFmt w:val="bullet"/>
      <w:lvlText w:val="•"/>
      <w:lvlJc w:val="left"/>
      <w:pPr>
        <w:ind w:left="5437" w:hanging="420"/>
      </w:pPr>
    </w:lvl>
    <w:lvl w:ilvl="7">
      <w:numFmt w:val="bullet"/>
      <w:lvlText w:val="•"/>
      <w:lvlJc w:val="left"/>
      <w:pPr>
        <w:ind w:left="6449" w:hanging="420"/>
      </w:pPr>
    </w:lvl>
    <w:lvl w:ilvl="8">
      <w:numFmt w:val="bullet"/>
      <w:lvlText w:val="•"/>
      <w:lvlJc w:val="left"/>
      <w:pPr>
        <w:ind w:left="7461" w:hanging="420"/>
      </w:pPr>
    </w:lvl>
  </w:abstractNum>
  <w:abstractNum w:abstractNumId="46" w15:restartNumberingAfterBreak="0">
    <w:nsid w:val="69227C8F"/>
    <w:multiLevelType w:val="hybridMultilevel"/>
    <w:tmpl w:val="D8A83B78"/>
    <w:lvl w:ilvl="0" w:tplc="0419000D">
      <w:start w:val="1"/>
      <w:numFmt w:val="bullet"/>
      <w:lvlText w:val=""/>
      <w:lvlJc w:val="left"/>
      <w:pPr>
        <w:tabs>
          <w:tab w:val="left" w:pos="1260"/>
        </w:tabs>
        <w:ind w:left="1260" w:hanging="360"/>
      </w:pPr>
      <w:rPr>
        <w:rFonts w:ascii="Wingdings" w:hAnsi="Wingdings"/>
      </w:rPr>
    </w:lvl>
    <w:lvl w:ilvl="1" w:tplc="04190003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 w15:restartNumberingAfterBreak="0">
    <w:nsid w:val="69467366"/>
    <w:multiLevelType w:val="multilevel"/>
    <w:tmpl w:val="C99CFA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A5B058F"/>
    <w:multiLevelType w:val="multilevel"/>
    <w:tmpl w:val="FF84F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CD03A55"/>
    <w:multiLevelType w:val="multilevel"/>
    <w:tmpl w:val="307A05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0FE15B3"/>
    <w:multiLevelType w:val="hybridMultilevel"/>
    <w:tmpl w:val="3CF0514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1" w15:restartNumberingAfterBreak="0">
    <w:nsid w:val="73C46832"/>
    <w:multiLevelType w:val="multilevel"/>
    <w:tmpl w:val="0AF4B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5D07990"/>
    <w:multiLevelType w:val="hybridMultilevel"/>
    <w:tmpl w:val="7EFE4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781CE1"/>
    <w:multiLevelType w:val="multilevel"/>
    <w:tmpl w:val="156C4F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68D441F"/>
    <w:multiLevelType w:val="hybridMultilevel"/>
    <w:tmpl w:val="2FE0346C"/>
    <w:lvl w:ilvl="0" w:tplc="06BEE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7AC11B20"/>
    <w:multiLevelType w:val="multilevel"/>
    <w:tmpl w:val="A57E3A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BE854A2"/>
    <w:multiLevelType w:val="multilevel"/>
    <w:tmpl w:val="BB5A187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C947F66"/>
    <w:multiLevelType w:val="multilevel"/>
    <w:tmpl w:val="60A06B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15"/>
  </w:num>
  <w:num w:numId="4">
    <w:abstractNumId w:val="6"/>
  </w:num>
  <w:num w:numId="5">
    <w:abstractNumId w:val="18"/>
  </w:num>
  <w:num w:numId="6">
    <w:abstractNumId w:val="37"/>
  </w:num>
  <w:num w:numId="7">
    <w:abstractNumId w:val="29"/>
  </w:num>
  <w:num w:numId="8">
    <w:abstractNumId w:val="16"/>
  </w:num>
  <w:num w:numId="9">
    <w:abstractNumId w:val="24"/>
  </w:num>
  <w:num w:numId="10">
    <w:abstractNumId w:val="5"/>
  </w:num>
  <w:num w:numId="11">
    <w:abstractNumId w:val="50"/>
  </w:num>
  <w:num w:numId="12">
    <w:abstractNumId w:val="40"/>
  </w:num>
  <w:num w:numId="13">
    <w:abstractNumId w:val="54"/>
  </w:num>
  <w:num w:numId="14">
    <w:abstractNumId w:val="12"/>
  </w:num>
  <w:num w:numId="15">
    <w:abstractNumId w:val="32"/>
  </w:num>
  <w:num w:numId="16">
    <w:abstractNumId w:val="52"/>
  </w:num>
  <w:num w:numId="17">
    <w:abstractNumId w:val="56"/>
  </w:num>
  <w:num w:numId="18">
    <w:abstractNumId w:val="38"/>
  </w:num>
  <w:num w:numId="19">
    <w:abstractNumId w:val="46"/>
  </w:num>
  <w:num w:numId="20">
    <w:abstractNumId w:val="13"/>
  </w:num>
  <w:num w:numId="21">
    <w:abstractNumId w:val="45"/>
  </w:num>
  <w:num w:numId="22">
    <w:abstractNumId w:val="35"/>
  </w:num>
  <w:num w:numId="23">
    <w:abstractNumId w:val="2"/>
  </w:num>
  <w:num w:numId="24">
    <w:abstractNumId w:val="43"/>
  </w:num>
  <w:num w:numId="25">
    <w:abstractNumId w:val="57"/>
  </w:num>
  <w:num w:numId="26">
    <w:abstractNumId w:val="34"/>
  </w:num>
  <w:num w:numId="27">
    <w:abstractNumId w:val="11"/>
  </w:num>
  <w:num w:numId="28">
    <w:abstractNumId w:val="0"/>
  </w:num>
  <w:num w:numId="29">
    <w:abstractNumId w:val="33"/>
  </w:num>
  <w:num w:numId="30">
    <w:abstractNumId w:val="47"/>
  </w:num>
  <w:num w:numId="31">
    <w:abstractNumId w:val="30"/>
  </w:num>
  <w:num w:numId="32">
    <w:abstractNumId w:val="4"/>
  </w:num>
  <w:num w:numId="33">
    <w:abstractNumId w:val="27"/>
  </w:num>
  <w:num w:numId="34">
    <w:abstractNumId w:val="39"/>
  </w:num>
  <w:num w:numId="35">
    <w:abstractNumId w:val="44"/>
  </w:num>
  <w:num w:numId="36">
    <w:abstractNumId w:val="3"/>
  </w:num>
  <w:num w:numId="37">
    <w:abstractNumId w:val="49"/>
  </w:num>
  <w:num w:numId="38">
    <w:abstractNumId w:val="55"/>
  </w:num>
  <w:num w:numId="39">
    <w:abstractNumId w:val="23"/>
  </w:num>
  <w:num w:numId="40">
    <w:abstractNumId w:val="51"/>
  </w:num>
  <w:num w:numId="41">
    <w:abstractNumId w:val="25"/>
  </w:num>
  <w:num w:numId="42">
    <w:abstractNumId w:val="7"/>
  </w:num>
  <w:num w:numId="43">
    <w:abstractNumId w:val="26"/>
  </w:num>
  <w:num w:numId="44">
    <w:abstractNumId w:val="20"/>
  </w:num>
  <w:num w:numId="45">
    <w:abstractNumId w:val="41"/>
  </w:num>
  <w:num w:numId="46">
    <w:abstractNumId w:val="8"/>
  </w:num>
  <w:num w:numId="47">
    <w:abstractNumId w:val="14"/>
  </w:num>
  <w:num w:numId="48">
    <w:abstractNumId w:val="17"/>
  </w:num>
  <w:num w:numId="49">
    <w:abstractNumId w:val="9"/>
  </w:num>
  <w:num w:numId="50">
    <w:abstractNumId w:val="53"/>
  </w:num>
  <w:num w:numId="51">
    <w:abstractNumId w:val="19"/>
  </w:num>
  <w:num w:numId="52">
    <w:abstractNumId w:val="10"/>
  </w:num>
  <w:num w:numId="53">
    <w:abstractNumId w:val="1"/>
  </w:num>
  <w:num w:numId="54">
    <w:abstractNumId w:val="48"/>
  </w:num>
  <w:num w:numId="55">
    <w:abstractNumId w:val="21"/>
  </w:num>
  <w:num w:numId="56">
    <w:abstractNumId w:val="42"/>
  </w:num>
  <w:num w:numId="5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2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441"/>
    <w:rsid w:val="000001EE"/>
    <w:rsid w:val="0000041E"/>
    <w:rsid w:val="0000066B"/>
    <w:rsid w:val="00000C68"/>
    <w:rsid w:val="00000E55"/>
    <w:rsid w:val="00001E7C"/>
    <w:rsid w:val="00003B65"/>
    <w:rsid w:val="000048B2"/>
    <w:rsid w:val="000061C4"/>
    <w:rsid w:val="00006283"/>
    <w:rsid w:val="000068CD"/>
    <w:rsid w:val="00006961"/>
    <w:rsid w:val="00007273"/>
    <w:rsid w:val="00007911"/>
    <w:rsid w:val="000100A5"/>
    <w:rsid w:val="0001071C"/>
    <w:rsid w:val="000113A4"/>
    <w:rsid w:val="0001192E"/>
    <w:rsid w:val="000126B2"/>
    <w:rsid w:val="0001325D"/>
    <w:rsid w:val="000133BD"/>
    <w:rsid w:val="00017540"/>
    <w:rsid w:val="0002090E"/>
    <w:rsid w:val="00020B25"/>
    <w:rsid w:val="0002159F"/>
    <w:rsid w:val="000224AF"/>
    <w:rsid w:val="00023626"/>
    <w:rsid w:val="000236D1"/>
    <w:rsid w:val="00023D76"/>
    <w:rsid w:val="0002438D"/>
    <w:rsid w:val="0002656A"/>
    <w:rsid w:val="00026F8B"/>
    <w:rsid w:val="000270F0"/>
    <w:rsid w:val="000273F8"/>
    <w:rsid w:val="000279D6"/>
    <w:rsid w:val="0003024E"/>
    <w:rsid w:val="00030E81"/>
    <w:rsid w:val="0003313D"/>
    <w:rsid w:val="00034C13"/>
    <w:rsid w:val="00034E84"/>
    <w:rsid w:val="0003570D"/>
    <w:rsid w:val="000409DC"/>
    <w:rsid w:val="00040C2E"/>
    <w:rsid w:val="00041185"/>
    <w:rsid w:val="00041C55"/>
    <w:rsid w:val="00043400"/>
    <w:rsid w:val="00043D14"/>
    <w:rsid w:val="000440B5"/>
    <w:rsid w:val="0004569D"/>
    <w:rsid w:val="000472D6"/>
    <w:rsid w:val="00050CF5"/>
    <w:rsid w:val="00052677"/>
    <w:rsid w:val="00052C41"/>
    <w:rsid w:val="000534FA"/>
    <w:rsid w:val="00053559"/>
    <w:rsid w:val="000539F9"/>
    <w:rsid w:val="00054C18"/>
    <w:rsid w:val="0005533C"/>
    <w:rsid w:val="00055F43"/>
    <w:rsid w:val="00056B46"/>
    <w:rsid w:val="000611DC"/>
    <w:rsid w:val="0006180B"/>
    <w:rsid w:val="0006371C"/>
    <w:rsid w:val="00070655"/>
    <w:rsid w:val="000706AF"/>
    <w:rsid w:val="00070DC2"/>
    <w:rsid w:val="00071F65"/>
    <w:rsid w:val="00072B48"/>
    <w:rsid w:val="000737F7"/>
    <w:rsid w:val="000742BD"/>
    <w:rsid w:val="00074568"/>
    <w:rsid w:val="000776D7"/>
    <w:rsid w:val="000801EC"/>
    <w:rsid w:val="0008035C"/>
    <w:rsid w:val="0008348F"/>
    <w:rsid w:val="0008352B"/>
    <w:rsid w:val="00083A80"/>
    <w:rsid w:val="00084736"/>
    <w:rsid w:val="00084EFC"/>
    <w:rsid w:val="0008565D"/>
    <w:rsid w:val="00085AAC"/>
    <w:rsid w:val="00085C47"/>
    <w:rsid w:val="0008606E"/>
    <w:rsid w:val="000901ED"/>
    <w:rsid w:val="00090B6F"/>
    <w:rsid w:val="00090B9E"/>
    <w:rsid w:val="00091515"/>
    <w:rsid w:val="00092CDB"/>
    <w:rsid w:val="000931FF"/>
    <w:rsid w:val="0009404F"/>
    <w:rsid w:val="0009468E"/>
    <w:rsid w:val="00094D4E"/>
    <w:rsid w:val="0009523B"/>
    <w:rsid w:val="000955E7"/>
    <w:rsid w:val="000957F5"/>
    <w:rsid w:val="00097463"/>
    <w:rsid w:val="0009782D"/>
    <w:rsid w:val="000978DA"/>
    <w:rsid w:val="00097CBF"/>
    <w:rsid w:val="000A015A"/>
    <w:rsid w:val="000A0609"/>
    <w:rsid w:val="000A0EAF"/>
    <w:rsid w:val="000A1DFF"/>
    <w:rsid w:val="000A256B"/>
    <w:rsid w:val="000A54BC"/>
    <w:rsid w:val="000A5EFF"/>
    <w:rsid w:val="000A6165"/>
    <w:rsid w:val="000A641F"/>
    <w:rsid w:val="000B04EA"/>
    <w:rsid w:val="000B08A2"/>
    <w:rsid w:val="000B0AE2"/>
    <w:rsid w:val="000B0F13"/>
    <w:rsid w:val="000B18CE"/>
    <w:rsid w:val="000B30D5"/>
    <w:rsid w:val="000B32D8"/>
    <w:rsid w:val="000B3615"/>
    <w:rsid w:val="000C0192"/>
    <w:rsid w:val="000C03F4"/>
    <w:rsid w:val="000C1CF2"/>
    <w:rsid w:val="000C2422"/>
    <w:rsid w:val="000C2741"/>
    <w:rsid w:val="000C317F"/>
    <w:rsid w:val="000C35CB"/>
    <w:rsid w:val="000C5157"/>
    <w:rsid w:val="000C5F09"/>
    <w:rsid w:val="000C5F23"/>
    <w:rsid w:val="000C609E"/>
    <w:rsid w:val="000C633B"/>
    <w:rsid w:val="000C6890"/>
    <w:rsid w:val="000D0993"/>
    <w:rsid w:val="000D13AB"/>
    <w:rsid w:val="000D1F19"/>
    <w:rsid w:val="000D2084"/>
    <w:rsid w:val="000D24DF"/>
    <w:rsid w:val="000D2A7B"/>
    <w:rsid w:val="000D2E5B"/>
    <w:rsid w:val="000D3C3E"/>
    <w:rsid w:val="000D476B"/>
    <w:rsid w:val="000D5929"/>
    <w:rsid w:val="000D5E19"/>
    <w:rsid w:val="000E1BC8"/>
    <w:rsid w:val="000E21DB"/>
    <w:rsid w:val="000E290A"/>
    <w:rsid w:val="000E2CD8"/>
    <w:rsid w:val="000E33D4"/>
    <w:rsid w:val="000E3F98"/>
    <w:rsid w:val="000E43D2"/>
    <w:rsid w:val="000E46BE"/>
    <w:rsid w:val="000E5B82"/>
    <w:rsid w:val="000E6E92"/>
    <w:rsid w:val="000F014A"/>
    <w:rsid w:val="000F0EA0"/>
    <w:rsid w:val="000F2C5B"/>
    <w:rsid w:val="000F3F53"/>
    <w:rsid w:val="000F4FA0"/>
    <w:rsid w:val="000F5037"/>
    <w:rsid w:val="000F5709"/>
    <w:rsid w:val="000F6AD5"/>
    <w:rsid w:val="000F7234"/>
    <w:rsid w:val="000F7273"/>
    <w:rsid w:val="000F7CA2"/>
    <w:rsid w:val="00100967"/>
    <w:rsid w:val="00100C8F"/>
    <w:rsid w:val="00101111"/>
    <w:rsid w:val="00101467"/>
    <w:rsid w:val="00101704"/>
    <w:rsid w:val="00101771"/>
    <w:rsid w:val="00101F52"/>
    <w:rsid w:val="0010242B"/>
    <w:rsid w:val="00102723"/>
    <w:rsid w:val="00102C65"/>
    <w:rsid w:val="00102DCD"/>
    <w:rsid w:val="00104F70"/>
    <w:rsid w:val="00105667"/>
    <w:rsid w:val="00105E57"/>
    <w:rsid w:val="00106F27"/>
    <w:rsid w:val="00107DC5"/>
    <w:rsid w:val="00111CF4"/>
    <w:rsid w:val="00111D10"/>
    <w:rsid w:val="00113622"/>
    <w:rsid w:val="0011557F"/>
    <w:rsid w:val="0011595C"/>
    <w:rsid w:val="001159CC"/>
    <w:rsid w:val="00116B23"/>
    <w:rsid w:val="00117EC0"/>
    <w:rsid w:val="001210F8"/>
    <w:rsid w:val="001218F9"/>
    <w:rsid w:val="00121B93"/>
    <w:rsid w:val="00121D3A"/>
    <w:rsid w:val="0012247F"/>
    <w:rsid w:val="001236AB"/>
    <w:rsid w:val="00124278"/>
    <w:rsid w:val="00125621"/>
    <w:rsid w:val="001259E9"/>
    <w:rsid w:val="00126CD1"/>
    <w:rsid w:val="00126F79"/>
    <w:rsid w:val="001273F1"/>
    <w:rsid w:val="00130226"/>
    <w:rsid w:val="001312A4"/>
    <w:rsid w:val="001315AC"/>
    <w:rsid w:val="001318B0"/>
    <w:rsid w:val="001331F6"/>
    <w:rsid w:val="00134758"/>
    <w:rsid w:val="001358A1"/>
    <w:rsid w:val="0013592D"/>
    <w:rsid w:val="00135A31"/>
    <w:rsid w:val="001363F1"/>
    <w:rsid w:val="00136C1C"/>
    <w:rsid w:val="00136D7E"/>
    <w:rsid w:val="00136F88"/>
    <w:rsid w:val="00137E17"/>
    <w:rsid w:val="001449C1"/>
    <w:rsid w:val="0014571F"/>
    <w:rsid w:val="00146CF2"/>
    <w:rsid w:val="001477FD"/>
    <w:rsid w:val="00147C2C"/>
    <w:rsid w:val="00150593"/>
    <w:rsid w:val="00153473"/>
    <w:rsid w:val="00153F2D"/>
    <w:rsid w:val="00156A40"/>
    <w:rsid w:val="0015741E"/>
    <w:rsid w:val="00157F8C"/>
    <w:rsid w:val="00162514"/>
    <w:rsid w:val="00163467"/>
    <w:rsid w:val="0016390A"/>
    <w:rsid w:val="00163D12"/>
    <w:rsid w:val="00163DDE"/>
    <w:rsid w:val="00166048"/>
    <w:rsid w:val="00166970"/>
    <w:rsid w:val="001669A9"/>
    <w:rsid w:val="00171572"/>
    <w:rsid w:val="00174F65"/>
    <w:rsid w:val="001756C7"/>
    <w:rsid w:val="00175D5E"/>
    <w:rsid w:val="00176166"/>
    <w:rsid w:val="001769B9"/>
    <w:rsid w:val="00176AB1"/>
    <w:rsid w:val="00181A03"/>
    <w:rsid w:val="001835E5"/>
    <w:rsid w:val="001838B3"/>
    <w:rsid w:val="001839EE"/>
    <w:rsid w:val="00184747"/>
    <w:rsid w:val="00186637"/>
    <w:rsid w:val="00191B9C"/>
    <w:rsid w:val="00192E69"/>
    <w:rsid w:val="00192F0C"/>
    <w:rsid w:val="001933EA"/>
    <w:rsid w:val="00195B0D"/>
    <w:rsid w:val="00196922"/>
    <w:rsid w:val="00196DA9"/>
    <w:rsid w:val="001A22B1"/>
    <w:rsid w:val="001A29FC"/>
    <w:rsid w:val="001A6C13"/>
    <w:rsid w:val="001A6CD7"/>
    <w:rsid w:val="001B0723"/>
    <w:rsid w:val="001B109C"/>
    <w:rsid w:val="001B4302"/>
    <w:rsid w:val="001B4485"/>
    <w:rsid w:val="001B46BB"/>
    <w:rsid w:val="001B479B"/>
    <w:rsid w:val="001B697F"/>
    <w:rsid w:val="001B7802"/>
    <w:rsid w:val="001B7F0B"/>
    <w:rsid w:val="001C01C2"/>
    <w:rsid w:val="001C13B2"/>
    <w:rsid w:val="001C179B"/>
    <w:rsid w:val="001C1B85"/>
    <w:rsid w:val="001C4580"/>
    <w:rsid w:val="001C4A3D"/>
    <w:rsid w:val="001C5E2B"/>
    <w:rsid w:val="001C647F"/>
    <w:rsid w:val="001C64FB"/>
    <w:rsid w:val="001C7121"/>
    <w:rsid w:val="001D03D8"/>
    <w:rsid w:val="001D0BE6"/>
    <w:rsid w:val="001D0CED"/>
    <w:rsid w:val="001D1219"/>
    <w:rsid w:val="001D269E"/>
    <w:rsid w:val="001D296B"/>
    <w:rsid w:val="001D3C2F"/>
    <w:rsid w:val="001D3CA7"/>
    <w:rsid w:val="001D52F8"/>
    <w:rsid w:val="001D60C1"/>
    <w:rsid w:val="001E052F"/>
    <w:rsid w:val="001E422D"/>
    <w:rsid w:val="001E498A"/>
    <w:rsid w:val="001E4E5F"/>
    <w:rsid w:val="001E520F"/>
    <w:rsid w:val="001E5676"/>
    <w:rsid w:val="001E5E82"/>
    <w:rsid w:val="001E7A80"/>
    <w:rsid w:val="001F0EE2"/>
    <w:rsid w:val="001F2157"/>
    <w:rsid w:val="001F21C3"/>
    <w:rsid w:val="001F226F"/>
    <w:rsid w:val="001F253E"/>
    <w:rsid w:val="001F3230"/>
    <w:rsid w:val="001F4A78"/>
    <w:rsid w:val="001F4A9D"/>
    <w:rsid w:val="001F5480"/>
    <w:rsid w:val="001F59CD"/>
    <w:rsid w:val="001F5DE0"/>
    <w:rsid w:val="001F653D"/>
    <w:rsid w:val="001F7136"/>
    <w:rsid w:val="001F72C9"/>
    <w:rsid w:val="001F74EE"/>
    <w:rsid w:val="00200166"/>
    <w:rsid w:val="0020026C"/>
    <w:rsid w:val="0020190A"/>
    <w:rsid w:val="002034B2"/>
    <w:rsid w:val="00204FF9"/>
    <w:rsid w:val="002050FC"/>
    <w:rsid w:val="00205254"/>
    <w:rsid w:val="00206C35"/>
    <w:rsid w:val="0020770C"/>
    <w:rsid w:val="00210021"/>
    <w:rsid w:val="002101BF"/>
    <w:rsid w:val="00210365"/>
    <w:rsid w:val="0021143B"/>
    <w:rsid w:val="002118F8"/>
    <w:rsid w:val="00211BEB"/>
    <w:rsid w:val="00211EE3"/>
    <w:rsid w:val="00212287"/>
    <w:rsid w:val="002151DC"/>
    <w:rsid w:val="00216192"/>
    <w:rsid w:val="00216321"/>
    <w:rsid w:val="002179A5"/>
    <w:rsid w:val="002201E7"/>
    <w:rsid w:val="00221BA4"/>
    <w:rsid w:val="00221F22"/>
    <w:rsid w:val="00221F74"/>
    <w:rsid w:val="002249B9"/>
    <w:rsid w:val="00225121"/>
    <w:rsid w:val="0022548F"/>
    <w:rsid w:val="002270F3"/>
    <w:rsid w:val="002300F7"/>
    <w:rsid w:val="00230144"/>
    <w:rsid w:val="00230E0E"/>
    <w:rsid w:val="00231740"/>
    <w:rsid w:val="00231DA5"/>
    <w:rsid w:val="002325F3"/>
    <w:rsid w:val="002336BE"/>
    <w:rsid w:val="00233BE1"/>
    <w:rsid w:val="00234151"/>
    <w:rsid w:val="002349E7"/>
    <w:rsid w:val="00234D5E"/>
    <w:rsid w:val="002351B8"/>
    <w:rsid w:val="00235FCC"/>
    <w:rsid w:val="00236868"/>
    <w:rsid w:val="002403BB"/>
    <w:rsid w:val="002405F9"/>
    <w:rsid w:val="002424C4"/>
    <w:rsid w:val="00242AB5"/>
    <w:rsid w:val="00243011"/>
    <w:rsid w:val="00247CFC"/>
    <w:rsid w:val="00247F31"/>
    <w:rsid w:val="00250C8D"/>
    <w:rsid w:val="00251588"/>
    <w:rsid w:val="00251E73"/>
    <w:rsid w:val="002520EA"/>
    <w:rsid w:val="00253061"/>
    <w:rsid w:val="0025352D"/>
    <w:rsid w:val="00254738"/>
    <w:rsid w:val="00254C49"/>
    <w:rsid w:val="0025534D"/>
    <w:rsid w:val="00260438"/>
    <w:rsid w:val="002608E2"/>
    <w:rsid w:val="002624DA"/>
    <w:rsid w:val="00263DC8"/>
    <w:rsid w:val="00264317"/>
    <w:rsid w:val="00264B0B"/>
    <w:rsid w:val="0026549C"/>
    <w:rsid w:val="002669AB"/>
    <w:rsid w:val="002672BA"/>
    <w:rsid w:val="0026755A"/>
    <w:rsid w:val="00270212"/>
    <w:rsid w:val="0027064E"/>
    <w:rsid w:val="00272EB2"/>
    <w:rsid w:val="00273320"/>
    <w:rsid w:val="00273CF3"/>
    <w:rsid w:val="00273D7C"/>
    <w:rsid w:val="00274562"/>
    <w:rsid w:val="00275075"/>
    <w:rsid w:val="0027597B"/>
    <w:rsid w:val="00275B8A"/>
    <w:rsid w:val="002775D7"/>
    <w:rsid w:val="00280D49"/>
    <w:rsid w:val="0028175F"/>
    <w:rsid w:val="002825B5"/>
    <w:rsid w:val="00282BBC"/>
    <w:rsid w:val="00283D5B"/>
    <w:rsid w:val="00283F6D"/>
    <w:rsid w:val="00283FB2"/>
    <w:rsid w:val="0028518A"/>
    <w:rsid w:val="00286050"/>
    <w:rsid w:val="002860E8"/>
    <w:rsid w:val="00286303"/>
    <w:rsid w:val="0028662D"/>
    <w:rsid w:val="002869E9"/>
    <w:rsid w:val="00286E04"/>
    <w:rsid w:val="00286F03"/>
    <w:rsid w:val="00287AE9"/>
    <w:rsid w:val="0029005E"/>
    <w:rsid w:val="00290463"/>
    <w:rsid w:val="0029059B"/>
    <w:rsid w:val="002929D9"/>
    <w:rsid w:val="00295729"/>
    <w:rsid w:val="002A0347"/>
    <w:rsid w:val="002A0BCB"/>
    <w:rsid w:val="002A1ABE"/>
    <w:rsid w:val="002A1BFE"/>
    <w:rsid w:val="002A4585"/>
    <w:rsid w:val="002A48BC"/>
    <w:rsid w:val="002A4FB8"/>
    <w:rsid w:val="002A6186"/>
    <w:rsid w:val="002A621B"/>
    <w:rsid w:val="002A6410"/>
    <w:rsid w:val="002A669B"/>
    <w:rsid w:val="002A6E4A"/>
    <w:rsid w:val="002B0D29"/>
    <w:rsid w:val="002B1E76"/>
    <w:rsid w:val="002B684A"/>
    <w:rsid w:val="002B6BF9"/>
    <w:rsid w:val="002B7577"/>
    <w:rsid w:val="002C07DC"/>
    <w:rsid w:val="002C0890"/>
    <w:rsid w:val="002C11C2"/>
    <w:rsid w:val="002C2257"/>
    <w:rsid w:val="002C281D"/>
    <w:rsid w:val="002C50EC"/>
    <w:rsid w:val="002C520A"/>
    <w:rsid w:val="002C55E6"/>
    <w:rsid w:val="002C5F3F"/>
    <w:rsid w:val="002C6108"/>
    <w:rsid w:val="002C712E"/>
    <w:rsid w:val="002D072A"/>
    <w:rsid w:val="002D0F3C"/>
    <w:rsid w:val="002D1086"/>
    <w:rsid w:val="002D29FD"/>
    <w:rsid w:val="002D2C54"/>
    <w:rsid w:val="002D3017"/>
    <w:rsid w:val="002D3537"/>
    <w:rsid w:val="002D4294"/>
    <w:rsid w:val="002D43BA"/>
    <w:rsid w:val="002D47FC"/>
    <w:rsid w:val="002D51C6"/>
    <w:rsid w:val="002D6421"/>
    <w:rsid w:val="002E0BF6"/>
    <w:rsid w:val="002E285E"/>
    <w:rsid w:val="002E2BBA"/>
    <w:rsid w:val="002E66ED"/>
    <w:rsid w:val="002E7327"/>
    <w:rsid w:val="002E777E"/>
    <w:rsid w:val="002F0882"/>
    <w:rsid w:val="002F1878"/>
    <w:rsid w:val="002F20B8"/>
    <w:rsid w:val="002F38A5"/>
    <w:rsid w:val="002F444D"/>
    <w:rsid w:val="002F4EBD"/>
    <w:rsid w:val="002F5F2E"/>
    <w:rsid w:val="002F66AC"/>
    <w:rsid w:val="002F7536"/>
    <w:rsid w:val="002F78C0"/>
    <w:rsid w:val="00300203"/>
    <w:rsid w:val="0030099E"/>
    <w:rsid w:val="00300AEC"/>
    <w:rsid w:val="00301C5F"/>
    <w:rsid w:val="0030225D"/>
    <w:rsid w:val="00302F75"/>
    <w:rsid w:val="00303E9B"/>
    <w:rsid w:val="00304836"/>
    <w:rsid w:val="00305019"/>
    <w:rsid w:val="003061BF"/>
    <w:rsid w:val="00306DE2"/>
    <w:rsid w:val="003072DA"/>
    <w:rsid w:val="00307996"/>
    <w:rsid w:val="00307F13"/>
    <w:rsid w:val="0031069B"/>
    <w:rsid w:val="00311806"/>
    <w:rsid w:val="0031252B"/>
    <w:rsid w:val="003130A7"/>
    <w:rsid w:val="00314205"/>
    <w:rsid w:val="0031509A"/>
    <w:rsid w:val="003173C4"/>
    <w:rsid w:val="003205D5"/>
    <w:rsid w:val="00321F0D"/>
    <w:rsid w:val="0032432A"/>
    <w:rsid w:val="00324631"/>
    <w:rsid w:val="003248D6"/>
    <w:rsid w:val="00326713"/>
    <w:rsid w:val="0033018A"/>
    <w:rsid w:val="00330A11"/>
    <w:rsid w:val="00330ABD"/>
    <w:rsid w:val="003312A4"/>
    <w:rsid w:val="003314A1"/>
    <w:rsid w:val="003318FE"/>
    <w:rsid w:val="00333383"/>
    <w:rsid w:val="003350E9"/>
    <w:rsid w:val="00335330"/>
    <w:rsid w:val="00335C9A"/>
    <w:rsid w:val="00336B04"/>
    <w:rsid w:val="00337144"/>
    <w:rsid w:val="0034099A"/>
    <w:rsid w:val="0034344B"/>
    <w:rsid w:val="0034429B"/>
    <w:rsid w:val="003458FE"/>
    <w:rsid w:val="003462B0"/>
    <w:rsid w:val="003476A8"/>
    <w:rsid w:val="00350FEE"/>
    <w:rsid w:val="00351043"/>
    <w:rsid w:val="00351B49"/>
    <w:rsid w:val="0035251A"/>
    <w:rsid w:val="00352DC0"/>
    <w:rsid w:val="00353445"/>
    <w:rsid w:val="00354F70"/>
    <w:rsid w:val="00356C6F"/>
    <w:rsid w:val="00357158"/>
    <w:rsid w:val="003573CB"/>
    <w:rsid w:val="003603D9"/>
    <w:rsid w:val="00360FC7"/>
    <w:rsid w:val="00361822"/>
    <w:rsid w:val="00361FDA"/>
    <w:rsid w:val="00362703"/>
    <w:rsid w:val="00363AB7"/>
    <w:rsid w:val="00366FA9"/>
    <w:rsid w:val="003673C5"/>
    <w:rsid w:val="003679FE"/>
    <w:rsid w:val="00367BEB"/>
    <w:rsid w:val="00367D91"/>
    <w:rsid w:val="003705E3"/>
    <w:rsid w:val="00370C06"/>
    <w:rsid w:val="003734FB"/>
    <w:rsid w:val="003765F4"/>
    <w:rsid w:val="00376DDE"/>
    <w:rsid w:val="00377041"/>
    <w:rsid w:val="0037791C"/>
    <w:rsid w:val="00380CA4"/>
    <w:rsid w:val="00380ECD"/>
    <w:rsid w:val="00381E96"/>
    <w:rsid w:val="00382DCC"/>
    <w:rsid w:val="00382F25"/>
    <w:rsid w:val="00385053"/>
    <w:rsid w:val="00385EAE"/>
    <w:rsid w:val="003868B1"/>
    <w:rsid w:val="00387541"/>
    <w:rsid w:val="00391169"/>
    <w:rsid w:val="00392406"/>
    <w:rsid w:val="00392957"/>
    <w:rsid w:val="00392CB1"/>
    <w:rsid w:val="00393222"/>
    <w:rsid w:val="00393295"/>
    <w:rsid w:val="00394E7C"/>
    <w:rsid w:val="00395A3B"/>
    <w:rsid w:val="0039717E"/>
    <w:rsid w:val="003A12EC"/>
    <w:rsid w:val="003A2D6A"/>
    <w:rsid w:val="003A33F1"/>
    <w:rsid w:val="003A39E4"/>
    <w:rsid w:val="003A7016"/>
    <w:rsid w:val="003A78C5"/>
    <w:rsid w:val="003B1CC2"/>
    <w:rsid w:val="003B4B20"/>
    <w:rsid w:val="003B4E5D"/>
    <w:rsid w:val="003B607A"/>
    <w:rsid w:val="003B6182"/>
    <w:rsid w:val="003B6285"/>
    <w:rsid w:val="003B6EDA"/>
    <w:rsid w:val="003C1B4C"/>
    <w:rsid w:val="003C1BFC"/>
    <w:rsid w:val="003C2C2A"/>
    <w:rsid w:val="003C32B5"/>
    <w:rsid w:val="003C4E33"/>
    <w:rsid w:val="003C5844"/>
    <w:rsid w:val="003C64D8"/>
    <w:rsid w:val="003C7AAA"/>
    <w:rsid w:val="003D3131"/>
    <w:rsid w:val="003D32F3"/>
    <w:rsid w:val="003D33B3"/>
    <w:rsid w:val="003D3684"/>
    <w:rsid w:val="003D4357"/>
    <w:rsid w:val="003D4ACD"/>
    <w:rsid w:val="003D66E1"/>
    <w:rsid w:val="003D68A7"/>
    <w:rsid w:val="003D7681"/>
    <w:rsid w:val="003D7878"/>
    <w:rsid w:val="003D7A18"/>
    <w:rsid w:val="003E0827"/>
    <w:rsid w:val="003E1BFB"/>
    <w:rsid w:val="003E210E"/>
    <w:rsid w:val="003E3857"/>
    <w:rsid w:val="003E448E"/>
    <w:rsid w:val="003E55AD"/>
    <w:rsid w:val="003E5865"/>
    <w:rsid w:val="003E616E"/>
    <w:rsid w:val="003E6315"/>
    <w:rsid w:val="003E6DB2"/>
    <w:rsid w:val="003F0228"/>
    <w:rsid w:val="003F0FDB"/>
    <w:rsid w:val="003F2390"/>
    <w:rsid w:val="003F2670"/>
    <w:rsid w:val="003F33B1"/>
    <w:rsid w:val="003F3486"/>
    <w:rsid w:val="003F3557"/>
    <w:rsid w:val="003F5935"/>
    <w:rsid w:val="003F674B"/>
    <w:rsid w:val="003F6930"/>
    <w:rsid w:val="003F7447"/>
    <w:rsid w:val="004010AC"/>
    <w:rsid w:val="00402129"/>
    <w:rsid w:val="00406489"/>
    <w:rsid w:val="004064D4"/>
    <w:rsid w:val="00407B2B"/>
    <w:rsid w:val="00411409"/>
    <w:rsid w:val="00411534"/>
    <w:rsid w:val="00411EBD"/>
    <w:rsid w:val="004138C7"/>
    <w:rsid w:val="00413FC2"/>
    <w:rsid w:val="00414DA9"/>
    <w:rsid w:val="0041524F"/>
    <w:rsid w:val="00416014"/>
    <w:rsid w:val="00416772"/>
    <w:rsid w:val="004168DD"/>
    <w:rsid w:val="004173F1"/>
    <w:rsid w:val="00417D56"/>
    <w:rsid w:val="004205BA"/>
    <w:rsid w:val="00421045"/>
    <w:rsid w:val="00421688"/>
    <w:rsid w:val="00421A31"/>
    <w:rsid w:val="00424023"/>
    <w:rsid w:val="00425E53"/>
    <w:rsid w:val="00426D4D"/>
    <w:rsid w:val="00427232"/>
    <w:rsid w:val="004272A1"/>
    <w:rsid w:val="004311F1"/>
    <w:rsid w:val="00432586"/>
    <w:rsid w:val="00432E09"/>
    <w:rsid w:val="004332EA"/>
    <w:rsid w:val="00434041"/>
    <w:rsid w:val="0043474B"/>
    <w:rsid w:val="00434F52"/>
    <w:rsid w:val="00435AB3"/>
    <w:rsid w:val="00437DA0"/>
    <w:rsid w:val="00441333"/>
    <w:rsid w:val="00444856"/>
    <w:rsid w:val="004456ED"/>
    <w:rsid w:val="00445B60"/>
    <w:rsid w:val="00445C0A"/>
    <w:rsid w:val="00446F53"/>
    <w:rsid w:val="00447352"/>
    <w:rsid w:val="004473A7"/>
    <w:rsid w:val="00450B41"/>
    <w:rsid w:val="00451895"/>
    <w:rsid w:val="00454522"/>
    <w:rsid w:val="00455E85"/>
    <w:rsid w:val="00455F85"/>
    <w:rsid w:val="00456028"/>
    <w:rsid w:val="004562D6"/>
    <w:rsid w:val="004568A2"/>
    <w:rsid w:val="0045718A"/>
    <w:rsid w:val="00457891"/>
    <w:rsid w:val="00457AF6"/>
    <w:rsid w:val="00460E52"/>
    <w:rsid w:val="0046135F"/>
    <w:rsid w:val="00461822"/>
    <w:rsid w:val="00461CB8"/>
    <w:rsid w:val="004627B3"/>
    <w:rsid w:val="004633E3"/>
    <w:rsid w:val="004644CE"/>
    <w:rsid w:val="00464973"/>
    <w:rsid w:val="0046551C"/>
    <w:rsid w:val="00465C40"/>
    <w:rsid w:val="00470550"/>
    <w:rsid w:val="0047196A"/>
    <w:rsid w:val="00471FFC"/>
    <w:rsid w:val="004747CE"/>
    <w:rsid w:val="00475C46"/>
    <w:rsid w:val="004765CC"/>
    <w:rsid w:val="00477F04"/>
    <w:rsid w:val="0048081F"/>
    <w:rsid w:val="004809EE"/>
    <w:rsid w:val="00481673"/>
    <w:rsid w:val="00481C95"/>
    <w:rsid w:val="0048254D"/>
    <w:rsid w:val="0048264F"/>
    <w:rsid w:val="0048415D"/>
    <w:rsid w:val="00484668"/>
    <w:rsid w:val="00484E03"/>
    <w:rsid w:val="00485C1A"/>
    <w:rsid w:val="00485C76"/>
    <w:rsid w:val="00486501"/>
    <w:rsid w:val="00486EDA"/>
    <w:rsid w:val="0048765B"/>
    <w:rsid w:val="00487FC8"/>
    <w:rsid w:val="00490451"/>
    <w:rsid w:val="00491337"/>
    <w:rsid w:val="004914C2"/>
    <w:rsid w:val="00492A4E"/>
    <w:rsid w:val="00492F06"/>
    <w:rsid w:val="00493F42"/>
    <w:rsid w:val="00494A7E"/>
    <w:rsid w:val="00495710"/>
    <w:rsid w:val="00495C76"/>
    <w:rsid w:val="004964F8"/>
    <w:rsid w:val="004A09FC"/>
    <w:rsid w:val="004A1F91"/>
    <w:rsid w:val="004A291F"/>
    <w:rsid w:val="004A408A"/>
    <w:rsid w:val="004A42B6"/>
    <w:rsid w:val="004A475F"/>
    <w:rsid w:val="004A4EFC"/>
    <w:rsid w:val="004A6E91"/>
    <w:rsid w:val="004B1551"/>
    <w:rsid w:val="004B24A3"/>
    <w:rsid w:val="004B2531"/>
    <w:rsid w:val="004B407F"/>
    <w:rsid w:val="004B432A"/>
    <w:rsid w:val="004B443D"/>
    <w:rsid w:val="004B46B6"/>
    <w:rsid w:val="004B61BE"/>
    <w:rsid w:val="004B6470"/>
    <w:rsid w:val="004B6950"/>
    <w:rsid w:val="004B7852"/>
    <w:rsid w:val="004C0B57"/>
    <w:rsid w:val="004C4820"/>
    <w:rsid w:val="004C6CB3"/>
    <w:rsid w:val="004C7585"/>
    <w:rsid w:val="004C7B23"/>
    <w:rsid w:val="004D0370"/>
    <w:rsid w:val="004D05FA"/>
    <w:rsid w:val="004D1DC1"/>
    <w:rsid w:val="004D2512"/>
    <w:rsid w:val="004D5148"/>
    <w:rsid w:val="004D54FD"/>
    <w:rsid w:val="004D5A36"/>
    <w:rsid w:val="004D5F2B"/>
    <w:rsid w:val="004D64B0"/>
    <w:rsid w:val="004D6F9A"/>
    <w:rsid w:val="004D7594"/>
    <w:rsid w:val="004D776A"/>
    <w:rsid w:val="004D7CAA"/>
    <w:rsid w:val="004E186B"/>
    <w:rsid w:val="004E1B0C"/>
    <w:rsid w:val="004E1EEE"/>
    <w:rsid w:val="004E1F70"/>
    <w:rsid w:val="004E219A"/>
    <w:rsid w:val="004E2297"/>
    <w:rsid w:val="004E257D"/>
    <w:rsid w:val="004E29DB"/>
    <w:rsid w:val="004E2CC5"/>
    <w:rsid w:val="004E2F2A"/>
    <w:rsid w:val="004E3114"/>
    <w:rsid w:val="004E47CD"/>
    <w:rsid w:val="004E5CA3"/>
    <w:rsid w:val="004E6D83"/>
    <w:rsid w:val="004E7909"/>
    <w:rsid w:val="004F01D6"/>
    <w:rsid w:val="004F0429"/>
    <w:rsid w:val="004F1026"/>
    <w:rsid w:val="004F1C14"/>
    <w:rsid w:val="004F3184"/>
    <w:rsid w:val="004F3D44"/>
    <w:rsid w:val="004F4599"/>
    <w:rsid w:val="004F4906"/>
    <w:rsid w:val="004F5D5B"/>
    <w:rsid w:val="004F6DB2"/>
    <w:rsid w:val="004F6F2A"/>
    <w:rsid w:val="005004E8"/>
    <w:rsid w:val="00501211"/>
    <w:rsid w:val="005017B7"/>
    <w:rsid w:val="00501EDC"/>
    <w:rsid w:val="00502A2C"/>
    <w:rsid w:val="005034C4"/>
    <w:rsid w:val="0050423F"/>
    <w:rsid w:val="00504B2C"/>
    <w:rsid w:val="00505DB4"/>
    <w:rsid w:val="005060D8"/>
    <w:rsid w:val="0050760C"/>
    <w:rsid w:val="00510406"/>
    <w:rsid w:val="0051202C"/>
    <w:rsid w:val="005141C5"/>
    <w:rsid w:val="005163BB"/>
    <w:rsid w:val="00516905"/>
    <w:rsid w:val="00517209"/>
    <w:rsid w:val="00517BE1"/>
    <w:rsid w:val="00520B03"/>
    <w:rsid w:val="00521D5A"/>
    <w:rsid w:val="00525769"/>
    <w:rsid w:val="00526B59"/>
    <w:rsid w:val="00527422"/>
    <w:rsid w:val="005278E9"/>
    <w:rsid w:val="00527FE3"/>
    <w:rsid w:val="00530FA5"/>
    <w:rsid w:val="005313A3"/>
    <w:rsid w:val="0053142A"/>
    <w:rsid w:val="00531676"/>
    <w:rsid w:val="0053186F"/>
    <w:rsid w:val="0053235E"/>
    <w:rsid w:val="00532706"/>
    <w:rsid w:val="0053270F"/>
    <w:rsid w:val="005331B4"/>
    <w:rsid w:val="0053472C"/>
    <w:rsid w:val="00535397"/>
    <w:rsid w:val="00536B50"/>
    <w:rsid w:val="00536E97"/>
    <w:rsid w:val="0053772D"/>
    <w:rsid w:val="0053795F"/>
    <w:rsid w:val="00537BE9"/>
    <w:rsid w:val="0054190B"/>
    <w:rsid w:val="00541A96"/>
    <w:rsid w:val="00543869"/>
    <w:rsid w:val="00543A49"/>
    <w:rsid w:val="00543AC7"/>
    <w:rsid w:val="00544812"/>
    <w:rsid w:val="005453A4"/>
    <w:rsid w:val="00545997"/>
    <w:rsid w:val="0054686B"/>
    <w:rsid w:val="00547AAC"/>
    <w:rsid w:val="00547E02"/>
    <w:rsid w:val="00550D18"/>
    <w:rsid w:val="00551DF7"/>
    <w:rsid w:val="0055434B"/>
    <w:rsid w:val="0055446C"/>
    <w:rsid w:val="00554FC0"/>
    <w:rsid w:val="00560ABF"/>
    <w:rsid w:val="00560B11"/>
    <w:rsid w:val="0056201D"/>
    <w:rsid w:val="00562F06"/>
    <w:rsid w:val="00563105"/>
    <w:rsid w:val="00563453"/>
    <w:rsid w:val="0056502D"/>
    <w:rsid w:val="00566427"/>
    <w:rsid w:val="0056682B"/>
    <w:rsid w:val="00566FCF"/>
    <w:rsid w:val="005718B1"/>
    <w:rsid w:val="00572AEB"/>
    <w:rsid w:val="00573836"/>
    <w:rsid w:val="0057483E"/>
    <w:rsid w:val="00574C21"/>
    <w:rsid w:val="00576823"/>
    <w:rsid w:val="005768AA"/>
    <w:rsid w:val="005777A9"/>
    <w:rsid w:val="005777CB"/>
    <w:rsid w:val="0058014A"/>
    <w:rsid w:val="00581117"/>
    <w:rsid w:val="00581A28"/>
    <w:rsid w:val="00581C3C"/>
    <w:rsid w:val="005838B0"/>
    <w:rsid w:val="00583E72"/>
    <w:rsid w:val="0058459B"/>
    <w:rsid w:val="005869F8"/>
    <w:rsid w:val="0058739F"/>
    <w:rsid w:val="00587573"/>
    <w:rsid w:val="005876E8"/>
    <w:rsid w:val="00590ACB"/>
    <w:rsid w:val="00591082"/>
    <w:rsid w:val="00592392"/>
    <w:rsid w:val="0059310D"/>
    <w:rsid w:val="00593D0E"/>
    <w:rsid w:val="00594B2E"/>
    <w:rsid w:val="005950AE"/>
    <w:rsid w:val="005954E0"/>
    <w:rsid w:val="00595822"/>
    <w:rsid w:val="005A0EA5"/>
    <w:rsid w:val="005A0F80"/>
    <w:rsid w:val="005A1C6B"/>
    <w:rsid w:val="005A303E"/>
    <w:rsid w:val="005A342F"/>
    <w:rsid w:val="005A4B48"/>
    <w:rsid w:val="005A4B93"/>
    <w:rsid w:val="005A7EE7"/>
    <w:rsid w:val="005B168B"/>
    <w:rsid w:val="005B4354"/>
    <w:rsid w:val="005B6564"/>
    <w:rsid w:val="005B75BF"/>
    <w:rsid w:val="005B7772"/>
    <w:rsid w:val="005B7DB9"/>
    <w:rsid w:val="005C0901"/>
    <w:rsid w:val="005C14D9"/>
    <w:rsid w:val="005C1A87"/>
    <w:rsid w:val="005C1BAC"/>
    <w:rsid w:val="005C3570"/>
    <w:rsid w:val="005C429B"/>
    <w:rsid w:val="005C4F20"/>
    <w:rsid w:val="005C75B8"/>
    <w:rsid w:val="005C7CC0"/>
    <w:rsid w:val="005D0FAF"/>
    <w:rsid w:val="005D1415"/>
    <w:rsid w:val="005D169F"/>
    <w:rsid w:val="005D24B1"/>
    <w:rsid w:val="005D26E1"/>
    <w:rsid w:val="005D366D"/>
    <w:rsid w:val="005D377D"/>
    <w:rsid w:val="005D501B"/>
    <w:rsid w:val="005D50F5"/>
    <w:rsid w:val="005D5348"/>
    <w:rsid w:val="005D570D"/>
    <w:rsid w:val="005D5D78"/>
    <w:rsid w:val="005D6A17"/>
    <w:rsid w:val="005D70A4"/>
    <w:rsid w:val="005E0663"/>
    <w:rsid w:val="005E0AD3"/>
    <w:rsid w:val="005E2582"/>
    <w:rsid w:val="005E282A"/>
    <w:rsid w:val="005E4B0F"/>
    <w:rsid w:val="005E5D90"/>
    <w:rsid w:val="005E5ECE"/>
    <w:rsid w:val="005E77FA"/>
    <w:rsid w:val="005F054D"/>
    <w:rsid w:val="005F10E1"/>
    <w:rsid w:val="005F1117"/>
    <w:rsid w:val="005F2834"/>
    <w:rsid w:val="005F2C7C"/>
    <w:rsid w:val="005F38CC"/>
    <w:rsid w:val="005F3C0C"/>
    <w:rsid w:val="005F3EF0"/>
    <w:rsid w:val="005F3F7F"/>
    <w:rsid w:val="005F432A"/>
    <w:rsid w:val="005F4AE9"/>
    <w:rsid w:val="005F5728"/>
    <w:rsid w:val="005F694F"/>
    <w:rsid w:val="005F7744"/>
    <w:rsid w:val="005F7BF0"/>
    <w:rsid w:val="006002CC"/>
    <w:rsid w:val="00600FD0"/>
    <w:rsid w:val="00602246"/>
    <w:rsid w:val="00603B21"/>
    <w:rsid w:val="00604435"/>
    <w:rsid w:val="00604676"/>
    <w:rsid w:val="00604BFB"/>
    <w:rsid w:val="00604D9D"/>
    <w:rsid w:val="006051E5"/>
    <w:rsid w:val="00605968"/>
    <w:rsid w:val="00606412"/>
    <w:rsid w:val="00606676"/>
    <w:rsid w:val="0060724E"/>
    <w:rsid w:val="00610AC9"/>
    <w:rsid w:val="00611A08"/>
    <w:rsid w:val="006120CF"/>
    <w:rsid w:val="006125F1"/>
    <w:rsid w:val="00612E3B"/>
    <w:rsid w:val="00614D74"/>
    <w:rsid w:val="00615E10"/>
    <w:rsid w:val="0062042E"/>
    <w:rsid w:val="0062191F"/>
    <w:rsid w:val="00622887"/>
    <w:rsid w:val="00623137"/>
    <w:rsid w:val="00623D84"/>
    <w:rsid w:val="006247B4"/>
    <w:rsid w:val="006263B1"/>
    <w:rsid w:val="0062747D"/>
    <w:rsid w:val="00627A04"/>
    <w:rsid w:val="00631B57"/>
    <w:rsid w:val="00631E07"/>
    <w:rsid w:val="00631F4B"/>
    <w:rsid w:val="006329FE"/>
    <w:rsid w:val="00633D85"/>
    <w:rsid w:val="00634082"/>
    <w:rsid w:val="00634987"/>
    <w:rsid w:val="00635763"/>
    <w:rsid w:val="0063777A"/>
    <w:rsid w:val="00640153"/>
    <w:rsid w:val="00640169"/>
    <w:rsid w:val="006411EF"/>
    <w:rsid w:val="00643A9A"/>
    <w:rsid w:val="0064587B"/>
    <w:rsid w:val="006459E7"/>
    <w:rsid w:val="00645A64"/>
    <w:rsid w:val="00647F68"/>
    <w:rsid w:val="00650C26"/>
    <w:rsid w:val="006533E0"/>
    <w:rsid w:val="00654159"/>
    <w:rsid w:val="0065586A"/>
    <w:rsid w:val="00655C25"/>
    <w:rsid w:val="006568EB"/>
    <w:rsid w:val="006576F5"/>
    <w:rsid w:val="00657DEF"/>
    <w:rsid w:val="006613A3"/>
    <w:rsid w:val="00662180"/>
    <w:rsid w:val="00662426"/>
    <w:rsid w:val="00662CE5"/>
    <w:rsid w:val="00662DB1"/>
    <w:rsid w:val="00663CF6"/>
    <w:rsid w:val="00664101"/>
    <w:rsid w:val="006644D3"/>
    <w:rsid w:val="00665A86"/>
    <w:rsid w:val="0066688E"/>
    <w:rsid w:val="00667C5C"/>
    <w:rsid w:val="0067224E"/>
    <w:rsid w:val="006731B4"/>
    <w:rsid w:val="00676477"/>
    <w:rsid w:val="00676876"/>
    <w:rsid w:val="00680DCE"/>
    <w:rsid w:val="006820B8"/>
    <w:rsid w:val="00682FE8"/>
    <w:rsid w:val="006830A6"/>
    <w:rsid w:val="0068410A"/>
    <w:rsid w:val="006841CA"/>
    <w:rsid w:val="00684586"/>
    <w:rsid w:val="00686175"/>
    <w:rsid w:val="00686621"/>
    <w:rsid w:val="0068778B"/>
    <w:rsid w:val="006909A8"/>
    <w:rsid w:val="00690A4A"/>
    <w:rsid w:val="006926D0"/>
    <w:rsid w:val="00692D08"/>
    <w:rsid w:val="006937E1"/>
    <w:rsid w:val="00693E80"/>
    <w:rsid w:val="006942F8"/>
    <w:rsid w:val="00694E09"/>
    <w:rsid w:val="00694ECF"/>
    <w:rsid w:val="00695832"/>
    <w:rsid w:val="00696228"/>
    <w:rsid w:val="00696771"/>
    <w:rsid w:val="00696854"/>
    <w:rsid w:val="00697C95"/>
    <w:rsid w:val="00697F81"/>
    <w:rsid w:val="006A030B"/>
    <w:rsid w:val="006A0E86"/>
    <w:rsid w:val="006A191D"/>
    <w:rsid w:val="006A2EEF"/>
    <w:rsid w:val="006A4689"/>
    <w:rsid w:val="006A5C76"/>
    <w:rsid w:val="006A7CC0"/>
    <w:rsid w:val="006B0473"/>
    <w:rsid w:val="006B13BF"/>
    <w:rsid w:val="006B1F29"/>
    <w:rsid w:val="006B4B9C"/>
    <w:rsid w:val="006B6A8F"/>
    <w:rsid w:val="006B7796"/>
    <w:rsid w:val="006B789D"/>
    <w:rsid w:val="006C0E3B"/>
    <w:rsid w:val="006C137E"/>
    <w:rsid w:val="006C17A1"/>
    <w:rsid w:val="006C1DD6"/>
    <w:rsid w:val="006C1F0D"/>
    <w:rsid w:val="006C2AC3"/>
    <w:rsid w:val="006C350E"/>
    <w:rsid w:val="006C38B2"/>
    <w:rsid w:val="006C3929"/>
    <w:rsid w:val="006C4C1A"/>
    <w:rsid w:val="006C514F"/>
    <w:rsid w:val="006C5415"/>
    <w:rsid w:val="006C649A"/>
    <w:rsid w:val="006C67B8"/>
    <w:rsid w:val="006C6B4F"/>
    <w:rsid w:val="006C6BC0"/>
    <w:rsid w:val="006C6D75"/>
    <w:rsid w:val="006C6E5B"/>
    <w:rsid w:val="006C7D97"/>
    <w:rsid w:val="006D072D"/>
    <w:rsid w:val="006D1168"/>
    <w:rsid w:val="006D1AAC"/>
    <w:rsid w:val="006D1D77"/>
    <w:rsid w:val="006D1F33"/>
    <w:rsid w:val="006D365B"/>
    <w:rsid w:val="006D48D9"/>
    <w:rsid w:val="006D63FE"/>
    <w:rsid w:val="006D723B"/>
    <w:rsid w:val="006D738A"/>
    <w:rsid w:val="006D74E9"/>
    <w:rsid w:val="006E0C57"/>
    <w:rsid w:val="006E15FD"/>
    <w:rsid w:val="006E1CC6"/>
    <w:rsid w:val="006E2369"/>
    <w:rsid w:val="006E2DB2"/>
    <w:rsid w:val="006E35B8"/>
    <w:rsid w:val="006E3AC5"/>
    <w:rsid w:val="006E3CB8"/>
    <w:rsid w:val="006E50E2"/>
    <w:rsid w:val="006E5176"/>
    <w:rsid w:val="006E5334"/>
    <w:rsid w:val="006E59E4"/>
    <w:rsid w:val="006E5D2D"/>
    <w:rsid w:val="006E646B"/>
    <w:rsid w:val="006E71A5"/>
    <w:rsid w:val="006E725C"/>
    <w:rsid w:val="006F036B"/>
    <w:rsid w:val="006F2D53"/>
    <w:rsid w:val="006F365F"/>
    <w:rsid w:val="006F385E"/>
    <w:rsid w:val="006F51D5"/>
    <w:rsid w:val="006F7017"/>
    <w:rsid w:val="00701F9A"/>
    <w:rsid w:val="00702B6A"/>
    <w:rsid w:val="00702E08"/>
    <w:rsid w:val="00703915"/>
    <w:rsid w:val="00704CFF"/>
    <w:rsid w:val="007059FB"/>
    <w:rsid w:val="00706726"/>
    <w:rsid w:val="00706D9F"/>
    <w:rsid w:val="007073B2"/>
    <w:rsid w:val="00710725"/>
    <w:rsid w:val="007118B1"/>
    <w:rsid w:val="00711ADB"/>
    <w:rsid w:val="00711E63"/>
    <w:rsid w:val="00711F81"/>
    <w:rsid w:val="00716CE5"/>
    <w:rsid w:val="00716ED2"/>
    <w:rsid w:val="00716FA3"/>
    <w:rsid w:val="00717767"/>
    <w:rsid w:val="00717921"/>
    <w:rsid w:val="0072021D"/>
    <w:rsid w:val="00720C29"/>
    <w:rsid w:val="007215D6"/>
    <w:rsid w:val="00721F81"/>
    <w:rsid w:val="00723138"/>
    <w:rsid w:val="00723C7A"/>
    <w:rsid w:val="00726459"/>
    <w:rsid w:val="00726665"/>
    <w:rsid w:val="00726E4C"/>
    <w:rsid w:val="00727705"/>
    <w:rsid w:val="0073104F"/>
    <w:rsid w:val="007322FF"/>
    <w:rsid w:val="007339B9"/>
    <w:rsid w:val="0073467B"/>
    <w:rsid w:val="007349A7"/>
    <w:rsid w:val="0073653D"/>
    <w:rsid w:val="00736620"/>
    <w:rsid w:val="00736A35"/>
    <w:rsid w:val="00740088"/>
    <w:rsid w:val="007411B1"/>
    <w:rsid w:val="007416B5"/>
    <w:rsid w:val="00742FCA"/>
    <w:rsid w:val="0074382A"/>
    <w:rsid w:val="00744073"/>
    <w:rsid w:val="007442D1"/>
    <w:rsid w:val="00744F6A"/>
    <w:rsid w:val="00745C70"/>
    <w:rsid w:val="00747122"/>
    <w:rsid w:val="00747B78"/>
    <w:rsid w:val="007502ED"/>
    <w:rsid w:val="007513BF"/>
    <w:rsid w:val="007517DD"/>
    <w:rsid w:val="00751F44"/>
    <w:rsid w:val="0075462B"/>
    <w:rsid w:val="00754704"/>
    <w:rsid w:val="007550DB"/>
    <w:rsid w:val="00755E39"/>
    <w:rsid w:val="00755F9F"/>
    <w:rsid w:val="00757B50"/>
    <w:rsid w:val="00760BA6"/>
    <w:rsid w:val="007616C1"/>
    <w:rsid w:val="007625B3"/>
    <w:rsid w:val="00763A3D"/>
    <w:rsid w:val="00763D1F"/>
    <w:rsid w:val="00764DF0"/>
    <w:rsid w:val="00767F0B"/>
    <w:rsid w:val="0077133A"/>
    <w:rsid w:val="00771411"/>
    <w:rsid w:val="00771E51"/>
    <w:rsid w:val="00772119"/>
    <w:rsid w:val="00772F79"/>
    <w:rsid w:val="00773A5C"/>
    <w:rsid w:val="0077412C"/>
    <w:rsid w:val="007743D6"/>
    <w:rsid w:val="007744BE"/>
    <w:rsid w:val="00774FFE"/>
    <w:rsid w:val="00775241"/>
    <w:rsid w:val="007755A2"/>
    <w:rsid w:val="0077575A"/>
    <w:rsid w:val="00776346"/>
    <w:rsid w:val="00776394"/>
    <w:rsid w:val="00776D3F"/>
    <w:rsid w:val="007774F3"/>
    <w:rsid w:val="007779BF"/>
    <w:rsid w:val="00784C3A"/>
    <w:rsid w:val="007907EC"/>
    <w:rsid w:val="00791139"/>
    <w:rsid w:val="00791C4B"/>
    <w:rsid w:val="007930F4"/>
    <w:rsid w:val="00793446"/>
    <w:rsid w:val="00794B0A"/>
    <w:rsid w:val="00794C3D"/>
    <w:rsid w:val="00794D7F"/>
    <w:rsid w:val="007958EB"/>
    <w:rsid w:val="007967FE"/>
    <w:rsid w:val="00797EDF"/>
    <w:rsid w:val="007A08E2"/>
    <w:rsid w:val="007A0B2D"/>
    <w:rsid w:val="007A10D9"/>
    <w:rsid w:val="007A1A00"/>
    <w:rsid w:val="007A1A12"/>
    <w:rsid w:val="007A3B44"/>
    <w:rsid w:val="007A5F1A"/>
    <w:rsid w:val="007A66A1"/>
    <w:rsid w:val="007A7361"/>
    <w:rsid w:val="007A77F5"/>
    <w:rsid w:val="007A7EE3"/>
    <w:rsid w:val="007A7F3B"/>
    <w:rsid w:val="007B06B4"/>
    <w:rsid w:val="007B1128"/>
    <w:rsid w:val="007B1F6C"/>
    <w:rsid w:val="007B212F"/>
    <w:rsid w:val="007B2284"/>
    <w:rsid w:val="007B6F25"/>
    <w:rsid w:val="007C0314"/>
    <w:rsid w:val="007C0FA9"/>
    <w:rsid w:val="007C1051"/>
    <w:rsid w:val="007C2CE0"/>
    <w:rsid w:val="007C34B7"/>
    <w:rsid w:val="007C3A89"/>
    <w:rsid w:val="007C4019"/>
    <w:rsid w:val="007C5592"/>
    <w:rsid w:val="007C5728"/>
    <w:rsid w:val="007C6881"/>
    <w:rsid w:val="007C6AC0"/>
    <w:rsid w:val="007C7C3A"/>
    <w:rsid w:val="007C7DD0"/>
    <w:rsid w:val="007D00F4"/>
    <w:rsid w:val="007D23CA"/>
    <w:rsid w:val="007D2868"/>
    <w:rsid w:val="007D4977"/>
    <w:rsid w:val="007D4E8A"/>
    <w:rsid w:val="007D5000"/>
    <w:rsid w:val="007D66A5"/>
    <w:rsid w:val="007D75B6"/>
    <w:rsid w:val="007D7B91"/>
    <w:rsid w:val="007E0ECE"/>
    <w:rsid w:val="007E0F30"/>
    <w:rsid w:val="007E133B"/>
    <w:rsid w:val="007E150C"/>
    <w:rsid w:val="007E1AB8"/>
    <w:rsid w:val="007E225C"/>
    <w:rsid w:val="007E2425"/>
    <w:rsid w:val="007E2E1B"/>
    <w:rsid w:val="007E36C5"/>
    <w:rsid w:val="007E3A74"/>
    <w:rsid w:val="007E4AC8"/>
    <w:rsid w:val="007E4B1D"/>
    <w:rsid w:val="007E5DEA"/>
    <w:rsid w:val="007F0033"/>
    <w:rsid w:val="007F0A31"/>
    <w:rsid w:val="007F0E7B"/>
    <w:rsid w:val="007F2BC4"/>
    <w:rsid w:val="007F30FC"/>
    <w:rsid w:val="007F34FD"/>
    <w:rsid w:val="007F42B4"/>
    <w:rsid w:val="007F5166"/>
    <w:rsid w:val="007F5CE9"/>
    <w:rsid w:val="007F6799"/>
    <w:rsid w:val="007F76A4"/>
    <w:rsid w:val="00800693"/>
    <w:rsid w:val="00801ACA"/>
    <w:rsid w:val="00802784"/>
    <w:rsid w:val="0080290B"/>
    <w:rsid w:val="008029D4"/>
    <w:rsid w:val="00802B34"/>
    <w:rsid w:val="00803054"/>
    <w:rsid w:val="00803695"/>
    <w:rsid w:val="008041A7"/>
    <w:rsid w:val="00804DE1"/>
    <w:rsid w:val="00807191"/>
    <w:rsid w:val="00810442"/>
    <w:rsid w:val="0081108B"/>
    <w:rsid w:val="008119C7"/>
    <w:rsid w:val="008121C8"/>
    <w:rsid w:val="008128E1"/>
    <w:rsid w:val="008140FD"/>
    <w:rsid w:val="008146F7"/>
    <w:rsid w:val="00814833"/>
    <w:rsid w:val="00814BB6"/>
    <w:rsid w:val="0081544B"/>
    <w:rsid w:val="008156EF"/>
    <w:rsid w:val="00815A00"/>
    <w:rsid w:val="008175F8"/>
    <w:rsid w:val="0081760E"/>
    <w:rsid w:val="00820208"/>
    <w:rsid w:val="00821355"/>
    <w:rsid w:val="008220E8"/>
    <w:rsid w:val="00823186"/>
    <w:rsid w:val="00823EE7"/>
    <w:rsid w:val="00823FB7"/>
    <w:rsid w:val="00825400"/>
    <w:rsid w:val="008277A1"/>
    <w:rsid w:val="008321A1"/>
    <w:rsid w:val="00832EF3"/>
    <w:rsid w:val="00833419"/>
    <w:rsid w:val="00833B4C"/>
    <w:rsid w:val="008349B0"/>
    <w:rsid w:val="008354CF"/>
    <w:rsid w:val="00835881"/>
    <w:rsid w:val="00835FE7"/>
    <w:rsid w:val="008363C3"/>
    <w:rsid w:val="00842161"/>
    <w:rsid w:val="00845956"/>
    <w:rsid w:val="00845B1E"/>
    <w:rsid w:val="0084720A"/>
    <w:rsid w:val="00850243"/>
    <w:rsid w:val="00850C0B"/>
    <w:rsid w:val="0085140A"/>
    <w:rsid w:val="00851C12"/>
    <w:rsid w:val="00855228"/>
    <w:rsid w:val="0085589F"/>
    <w:rsid w:val="00855C46"/>
    <w:rsid w:val="00856899"/>
    <w:rsid w:val="00860047"/>
    <w:rsid w:val="00860E54"/>
    <w:rsid w:val="00861070"/>
    <w:rsid w:val="00861C18"/>
    <w:rsid w:val="00861E3A"/>
    <w:rsid w:val="00862F2B"/>
    <w:rsid w:val="00862F71"/>
    <w:rsid w:val="00863463"/>
    <w:rsid w:val="0086378D"/>
    <w:rsid w:val="00864650"/>
    <w:rsid w:val="00870D67"/>
    <w:rsid w:val="008713BB"/>
    <w:rsid w:val="008714BB"/>
    <w:rsid w:val="0087187D"/>
    <w:rsid w:val="00872BE6"/>
    <w:rsid w:val="00873AB1"/>
    <w:rsid w:val="00873DD7"/>
    <w:rsid w:val="00873F8A"/>
    <w:rsid w:val="00874FCC"/>
    <w:rsid w:val="008754DD"/>
    <w:rsid w:val="0087568E"/>
    <w:rsid w:val="00875C09"/>
    <w:rsid w:val="008773B7"/>
    <w:rsid w:val="00877905"/>
    <w:rsid w:val="0088167C"/>
    <w:rsid w:val="008816D8"/>
    <w:rsid w:val="0088504D"/>
    <w:rsid w:val="00886268"/>
    <w:rsid w:val="00886634"/>
    <w:rsid w:val="00886DAC"/>
    <w:rsid w:val="00887545"/>
    <w:rsid w:val="00891692"/>
    <w:rsid w:val="008918AC"/>
    <w:rsid w:val="008929CA"/>
    <w:rsid w:val="0089338A"/>
    <w:rsid w:val="00894031"/>
    <w:rsid w:val="00894247"/>
    <w:rsid w:val="00895CB3"/>
    <w:rsid w:val="0089798A"/>
    <w:rsid w:val="008A0DF8"/>
    <w:rsid w:val="008A1CFB"/>
    <w:rsid w:val="008A54D6"/>
    <w:rsid w:val="008A5D4C"/>
    <w:rsid w:val="008A6152"/>
    <w:rsid w:val="008A695C"/>
    <w:rsid w:val="008B02A8"/>
    <w:rsid w:val="008B0D22"/>
    <w:rsid w:val="008B1EA8"/>
    <w:rsid w:val="008B4DC1"/>
    <w:rsid w:val="008B5AFB"/>
    <w:rsid w:val="008B74D0"/>
    <w:rsid w:val="008B79A4"/>
    <w:rsid w:val="008B7D1F"/>
    <w:rsid w:val="008C0151"/>
    <w:rsid w:val="008C31E7"/>
    <w:rsid w:val="008C3C03"/>
    <w:rsid w:val="008C4321"/>
    <w:rsid w:val="008C5068"/>
    <w:rsid w:val="008C587E"/>
    <w:rsid w:val="008C6317"/>
    <w:rsid w:val="008C69B0"/>
    <w:rsid w:val="008C764D"/>
    <w:rsid w:val="008D1844"/>
    <w:rsid w:val="008D3BBB"/>
    <w:rsid w:val="008D5429"/>
    <w:rsid w:val="008D5BF0"/>
    <w:rsid w:val="008D5C7E"/>
    <w:rsid w:val="008E0193"/>
    <w:rsid w:val="008E1928"/>
    <w:rsid w:val="008E2599"/>
    <w:rsid w:val="008E55B0"/>
    <w:rsid w:val="008E63DF"/>
    <w:rsid w:val="008F06A4"/>
    <w:rsid w:val="008F0EC0"/>
    <w:rsid w:val="008F1742"/>
    <w:rsid w:val="008F1D06"/>
    <w:rsid w:val="008F4137"/>
    <w:rsid w:val="008F4A15"/>
    <w:rsid w:val="008F4D4C"/>
    <w:rsid w:val="008F4E24"/>
    <w:rsid w:val="008F52E8"/>
    <w:rsid w:val="008F57D5"/>
    <w:rsid w:val="008F64B7"/>
    <w:rsid w:val="008F6C2B"/>
    <w:rsid w:val="008F7C29"/>
    <w:rsid w:val="00900C2C"/>
    <w:rsid w:val="0090119C"/>
    <w:rsid w:val="00901294"/>
    <w:rsid w:val="009020DC"/>
    <w:rsid w:val="00902B97"/>
    <w:rsid w:val="00904A0E"/>
    <w:rsid w:val="0090531B"/>
    <w:rsid w:val="00905A4D"/>
    <w:rsid w:val="00906922"/>
    <w:rsid w:val="00906949"/>
    <w:rsid w:val="00910AF7"/>
    <w:rsid w:val="00910FF7"/>
    <w:rsid w:val="00911683"/>
    <w:rsid w:val="00911D0A"/>
    <w:rsid w:val="00911ECD"/>
    <w:rsid w:val="009131BC"/>
    <w:rsid w:val="009139B0"/>
    <w:rsid w:val="0091505F"/>
    <w:rsid w:val="00916B03"/>
    <w:rsid w:val="00917183"/>
    <w:rsid w:val="00917CD8"/>
    <w:rsid w:val="00917F70"/>
    <w:rsid w:val="0092226C"/>
    <w:rsid w:val="00922A6B"/>
    <w:rsid w:val="00922E18"/>
    <w:rsid w:val="00922F0F"/>
    <w:rsid w:val="00923003"/>
    <w:rsid w:val="0092369B"/>
    <w:rsid w:val="00923957"/>
    <w:rsid w:val="00925041"/>
    <w:rsid w:val="0092637A"/>
    <w:rsid w:val="00931BAE"/>
    <w:rsid w:val="00932396"/>
    <w:rsid w:val="00933AEC"/>
    <w:rsid w:val="00934470"/>
    <w:rsid w:val="0093550D"/>
    <w:rsid w:val="0093680D"/>
    <w:rsid w:val="009369D3"/>
    <w:rsid w:val="00936E00"/>
    <w:rsid w:val="00941235"/>
    <w:rsid w:val="009421DC"/>
    <w:rsid w:val="009424B2"/>
    <w:rsid w:val="00942CA8"/>
    <w:rsid w:val="0094373E"/>
    <w:rsid w:val="00944040"/>
    <w:rsid w:val="0094426B"/>
    <w:rsid w:val="00944D3D"/>
    <w:rsid w:val="009455A9"/>
    <w:rsid w:val="009467EB"/>
    <w:rsid w:val="0095081C"/>
    <w:rsid w:val="00951060"/>
    <w:rsid w:val="009510C3"/>
    <w:rsid w:val="00951664"/>
    <w:rsid w:val="00951B4D"/>
    <w:rsid w:val="009528F1"/>
    <w:rsid w:val="00953505"/>
    <w:rsid w:val="009544B4"/>
    <w:rsid w:val="0095457A"/>
    <w:rsid w:val="0095490C"/>
    <w:rsid w:val="00955A46"/>
    <w:rsid w:val="009569AE"/>
    <w:rsid w:val="00956DC5"/>
    <w:rsid w:val="00957717"/>
    <w:rsid w:val="009602B2"/>
    <w:rsid w:val="00961707"/>
    <w:rsid w:val="00962180"/>
    <w:rsid w:val="009637ED"/>
    <w:rsid w:val="00963F4E"/>
    <w:rsid w:val="00963FBA"/>
    <w:rsid w:val="00964C97"/>
    <w:rsid w:val="009652D8"/>
    <w:rsid w:val="00965DC9"/>
    <w:rsid w:val="00966145"/>
    <w:rsid w:val="0096695C"/>
    <w:rsid w:val="00967232"/>
    <w:rsid w:val="00967871"/>
    <w:rsid w:val="00967E0E"/>
    <w:rsid w:val="00970528"/>
    <w:rsid w:val="00970CAC"/>
    <w:rsid w:val="0097217D"/>
    <w:rsid w:val="00972191"/>
    <w:rsid w:val="009724C8"/>
    <w:rsid w:val="009734B1"/>
    <w:rsid w:val="00973A0C"/>
    <w:rsid w:val="00975406"/>
    <w:rsid w:val="00975EBF"/>
    <w:rsid w:val="00976286"/>
    <w:rsid w:val="00976CEF"/>
    <w:rsid w:val="00977A65"/>
    <w:rsid w:val="0098098D"/>
    <w:rsid w:val="0098155E"/>
    <w:rsid w:val="00981A04"/>
    <w:rsid w:val="00981BC1"/>
    <w:rsid w:val="00982C5F"/>
    <w:rsid w:val="009832B5"/>
    <w:rsid w:val="0098355C"/>
    <w:rsid w:val="00983EAA"/>
    <w:rsid w:val="009851E8"/>
    <w:rsid w:val="009854F2"/>
    <w:rsid w:val="0098569F"/>
    <w:rsid w:val="00986583"/>
    <w:rsid w:val="009869D2"/>
    <w:rsid w:val="00987D9B"/>
    <w:rsid w:val="0099093B"/>
    <w:rsid w:val="00990BCD"/>
    <w:rsid w:val="009917B7"/>
    <w:rsid w:val="0099290D"/>
    <w:rsid w:val="009933D3"/>
    <w:rsid w:val="00994554"/>
    <w:rsid w:val="0099468E"/>
    <w:rsid w:val="00994E76"/>
    <w:rsid w:val="00994F59"/>
    <w:rsid w:val="009A2FA1"/>
    <w:rsid w:val="009A31DC"/>
    <w:rsid w:val="009A5B4D"/>
    <w:rsid w:val="009A5BA3"/>
    <w:rsid w:val="009A74C7"/>
    <w:rsid w:val="009B1FC8"/>
    <w:rsid w:val="009B26B6"/>
    <w:rsid w:val="009B4D8F"/>
    <w:rsid w:val="009B4FD1"/>
    <w:rsid w:val="009B5A87"/>
    <w:rsid w:val="009B5F67"/>
    <w:rsid w:val="009B7ED3"/>
    <w:rsid w:val="009C0099"/>
    <w:rsid w:val="009C0AAD"/>
    <w:rsid w:val="009C2D39"/>
    <w:rsid w:val="009C321E"/>
    <w:rsid w:val="009C3879"/>
    <w:rsid w:val="009C3AC7"/>
    <w:rsid w:val="009C56BE"/>
    <w:rsid w:val="009C5E44"/>
    <w:rsid w:val="009C62BA"/>
    <w:rsid w:val="009C68B1"/>
    <w:rsid w:val="009C6F88"/>
    <w:rsid w:val="009C7108"/>
    <w:rsid w:val="009C77C1"/>
    <w:rsid w:val="009D0BD8"/>
    <w:rsid w:val="009D0D65"/>
    <w:rsid w:val="009D0DD5"/>
    <w:rsid w:val="009D1A2E"/>
    <w:rsid w:val="009D288B"/>
    <w:rsid w:val="009D2F08"/>
    <w:rsid w:val="009D5994"/>
    <w:rsid w:val="009D6E55"/>
    <w:rsid w:val="009D75AD"/>
    <w:rsid w:val="009D7F72"/>
    <w:rsid w:val="009E1494"/>
    <w:rsid w:val="009E195A"/>
    <w:rsid w:val="009E2115"/>
    <w:rsid w:val="009E23DD"/>
    <w:rsid w:val="009E2EA7"/>
    <w:rsid w:val="009E2F17"/>
    <w:rsid w:val="009E32F6"/>
    <w:rsid w:val="009E4A6D"/>
    <w:rsid w:val="009E506E"/>
    <w:rsid w:val="009E5AAF"/>
    <w:rsid w:val="009E5D6E"/>
    <w:rsid w:val="009E63DC"/>
    <w:rsid w:val="009E64C0"/>
    <w:rsid w:val="009E7502"/>
    <w:rsid w:val="009F1382"/>
    <w:rsid w:val="009F13D7"/>
    <w:rsid w:val="009F1C82"/>
    <w:rsid w:val="009F223F"/>
    <w:rsid w:val="009F26AE"/>
    <w:rsid w:val="009F2FD6"/>
    <w:rsid w:val="009F368D"/>
    <w:rsid w:val="009F4569"/>
    <w:rsid w:val="009F4657"/>
    <w:rsid w:val="009F50A7"/>
    <w:rsid w:val="009F5208"/>
    <w:rsid w:val="009F5749"/>
    <w:rsid w:val="009F58AE"/>
    <w:rsid w:val="009F5D7D"/>
    <w:rsid w:val="009F6238"/>
    <w:rsid w:val="009F63E1"/>
    <w:rsid w:val="009F74D4"/>
    <w:rsid w:val="009F7E2F"/>
    <w:rsid w:val="00A000AC"/>
    <w:rsid w:val="00A01424"/>
    <w:rsid w:val="00A01E51"/>
    <w:rsid w:val="00A02AF3"/>
    <w:rsid w:val="00A032D0"/>
    <w:rsid w:val="00A04740"/>
    <w:rsid w:val="00A05870"/>
    <w:rsid w:val="00A06CE0"/>
    <w:rsid w:val="00A11408"/>
    <w:rsid w:val="00A11865"/>
    <w:rsid w:val="00A11DF3"/>
    <w:rsid w:val="00A12336"/>
    <w:rsid w:val="00A12B9B"/>
    <w:rsid w:val="00A144C2"/>
    <w:rsid w:val="00A15958"/>
    <w:rsid w:val="00A164F1"/>
    <w:rsid w:val="00A20C8C"/>
    <w:rsid w:val="00A20CC7"/>
    <w:rsid w:val="00A20EFF"/>
    <w:rsid w:val="00A21398"/>
    <w:rsid w:val="00A2148A"/>
    <w:rsid w:val="00A21650"/>
    <w:rsid w:val="00A23836"/>
    <w:rsid w:val="00A2460B"/>
    <w:rsid w:val="00A271B0"/>
    <w:rsid w:val="00A27CEE"/>
    <w:rsid w:val="00A30B50"/>
    <w:rsid w:val="00A33DAC"/>
    <w:rsid w:val="00A34C40"/>
    <w:rsid w:val="00A3628C"/>
    <w:rsid w:val="00A36C78"/>
    <w:rsid w:val="00A403E1"/>
    <w:rsid w:val="00A40CF4"/>
    <w:rsid w:val="00A40FE1"/>
    <w:rsid w:val="00A42186"/>
    <w:rsid w:val="00A42DD1"/>
    <w:rsid w:val="00A45659"/>
    <w:rsid w:val="00A45DD5"/>
    <w:rsid w:val="00A465EC"/>
    <w:rsid w:val="00A474BD"/>
    <w:rsid w:val="00A50D76"/>
    <w:rsid w:val="00A51C66"/>
    <w:rsid w:val="00A55880"/>
    <w:rsid w:val="00A56EAA"/>
    <w:rsid w:val="00A56F5C"/>
    <w:rsid w:val="00A572B4"/>
    <w:rsid w:val="00A573A1"/>
    <w:rsid w:val="00A573FC"/>
    <w:rsid w:val="00A5766A"/>
    <w:rsid w:val="00A61272"/>
    <w:rsid w:val="00A6168B"/>
    <w:rsid w:val="00A61FF9"/>
    <w:rsid w:val="00A638C8"/>
    <w:rsid w:val="00A63B1F"/>
    <w:rsid w:val="00A63DCD"/>
    <w:rsid w:val="00A65358"/>
    <w:rsid w:val="00A65973"/>
    <w:rsid w:val="00A669BC"/>
    <w:rsid w:val="00A70549"/>
    <w:rsid w:val="00A70B24"/>
    <w:rsid w:val="00A728B0"/>
    <w:rsid w:val="00A73455"/>
    <w:rsid w:val="00A73EC0"/>
    <w:rsid w:val="00A7477E"/>
    <w:rsid w:val="00A74815"/>
    <w:rsid w:val="00A75B73"/>
    <w:rsid w:val="00A7674D"/>
    <w:rsid w:val="00A76F7C"/>
    <w:rsid w:val="00A770E8"/>
    <w:rsid w:val="00A779C8"/>
    <w:rsid w:val="00A801A0"/>
    <w:rsid w:val="00A805F9"/>
    <w:rsid w:val="00A81FCB"/>
    <w:rsid w:val="00A84A49"/>
    <w:rsid w:val="00A8648A"/>
    <w:rsid w:val="00A86F98"/>
    <w:rsid w:val="00A8710B"/>
    <w:rsid w:val="00A874EA"/>
    <w:rsid w:val="00A90AB1"/>
    <w:rsid w:val="00A911F7"/>
    <w:rsid w:val="00A954BB"/>
    <w:rsid w:val="00A965CF"/>
    <w:rsid w:val="00A96994"/>
    <w:rsid w:val="00A96C28"/>
    <w:rsid w:val="00AA00FB"/>
    <w:rsid w:val="00AA012C"/>
    <w:rsid w:val="00AA0EBE"/>
    <w:rsid w:val="00AA0F56"/>
    <w:rsid w:val="00AA3A5C"/>
    <w:rsid w:val="00AA5435"/>
    <w:rsid w:val="00AA5757"/>
    <w:rsid w:val="00AA5A03"/>
    <w:rsid w:val="00AA6516"/>
    <w:rsid w:val="00AA6FFE"/>
    <w:rsid w:val="00AA71B5"/>
    <w:rsid w:val="00AA75CF"/>
    <w:rsid w:val="00AB16EA"/>
    <w:rsid w:val="00AB2768"/>
    <w:rsid w:val="00AB3293"/>
    <w:rsid w:val="00AB3808"/>
    <w:rsid w:val="00AB41DF"/>
    <w:rsid w:val="00AB4B4D"/>
    <w:rsid w:val="00AB4BDC"/>
    <w:rsid w:val="00AB590B"/>
    <w:rsid w:val="00AB5A75"/>
    <w:rsid w:val="00AB65A5"/>
    <w:rsid w:val="00AB7597"/>
    <w:rsid w:val="00AB7DFB"/>
    <w:rsid w:val="00AC0763"/>
    <w:rsid w:val="00AC0F1E"/>
    <w:rsid w:val="00AC1765"/>
    <w:rsid w:val="00AC28C7"/>
    <w:rsid w:val="00AC2A26"/>
    <w:rsid w:val="00AC2BF5"/>
    <w:rsid w:val="00AC2E53"/>
    <w:rsid w:val="00AC46A9"/>
    <w:rsid w:val="00AC4A66"/>
    <w:rsid w:val="00AC523B"/>
    <w:rsid w:val="00AC5DAD"/>
    <w:rsid w:val="00AC6117"/>
    <w:rsid w:val="00AC632F"/>
    <w:rsid w:val="00AC7618"/>
    <w:rsid w:val="00AC7D5C"/>
    <w:rsid w:val="00AD13E7"/>
    <w:rsid w:val="00AD1B04"/>
    <w:rsid w:val="00AD1CC5"/>
    <w:rsid w:val="00AD1D05"/>
    <w:rsid w:val="00AD3247"/>
    <w:rsid w:val="00AD44A3"/>
    <w:rsid w:val="00AD6751"/>
    <w:rsid w:val="00AD6B58"/>
    <w:rsid w:val="00AD6C74"/>
    <w:rsid w:val="00AE1D2B"/>
    <w:rsid w:val="00AE2E9B"/>
    <w:rsid w:val="00AE30B1"/>
    <w:rsid w:val="00AE4733"/>
    <w:rsid w:val="00AE4C55"/>
    <w:rsid w:val="00AE6E64"/>
    <w:rsid w:val="00AE73B7"/>
    <w:rsid w:val="00AE7C90"/>
    <w:rsid w:val="00AE7CED"/>
    <w:rsid w:val="00AF048D"/>
    <w:rsid w:val="00AF0613"/>
    <w:rsid w:val="00AF0896"/>
    <w:rsid w:val="00AF2643"/>
    <w:rsid w:val="00AF2965"/>
    <w:rsid w:val="00AF3BE8"/>
    <w:rsid w:val="00AF6156"/>
    <w:rsid w:val="00AF61DA"/>
    <w:rsid w:val="00AF6C89"/>
    <w:rsid w:val="00AF7368"/>
    <w:rsid w:val="00AF7BD6"/>
    <w:rsid w:val="00B01E82"/>
    <w:rsid w:val="00B025AC"/>
    <w:rsid w:val="00B029E8"/>
    <w:rsid w:val="00B0366D"/>
    <w:rsid w:val="00B036E6"/>
    <w:rsid w:val="00B0635B"/>
    <w:rsid w:val="00B0674B"/>
    <w:rsid w:val="00B070E4"/>
    <w:rsid w:val="00B108B0"/>
    <w:rsid w:val="00B10B8A"/>
    <w:rsid w:val="00B11E33"/>
    <w:rsid w:val="00B14091"/>
    <w:rsid w:val="00B15005"/>
    <w:rsid w:val="00B152B9"/>
    <w:rsid w:val="00B163FB"/>
    <w:rsid w:val="00B166D7"/>
    <w:rsid w:val="00B16F47"/>
    <w:rsid w:val="00B17905"/>
    <w:rsid w:val="00B20240"/>
    <w:rsid w:val="00B207AA"/>
    <w:rsid w:val="00B219A3"/>
    <w:rsid w:val="00B21EEF"/>
    <w:rsid w:val="00B234CF"/>
    <w:rsid w:val="00B25789"/>
    <w:rsid w:val="00B26250"/>
    <w:rsid w:val="00B270EB"/>
    <w:rsid w:val="00B314FA"/>
    <w:rsid w:val="00B316CF"/>
    <w:rsid w:val="00B3202F"/>
    <w:rsid w:val="00B3210B"/>
    <w:rsid w:val="00B3217B"/>
    <w:rsid w:val="00B3339E"/>
    <w:rsid w:val="00B337C6"/>
    <w:rsid w:val="00B33C85"/>
    <w:rsid w:val="00B36BCF"/>
    <w:rsid w:val="00B36E80"/>
    <w:rsid w:val="00B37D1C"/>
    <w:rsid w:val="00B40E29"/>
    <w:rsid w:val="00B41194"/>
    <w:rsid w:val="00B41698"/>
    <w:rsid w:val="00B41B9A"/>
    <w:rsid w:val="00B41E8F"/>
    <w:rsid w:val="00B428FF"/>
    <w:rsid w:val="00B43515"/>
    <w:rsid w:val="00B43E06"/>
    <w:rsid w:val="00B44A21"/>
    <w:rsid w:val="00B453AC"/>
    <w:rsid w:val="00B453F8"/>
    <w:rsid w:val="00B456D4"/>
    <w:rsid w:val="00B4610D"/>
    <w:rsid w:val="00B46369"/>
    <w:rsid w:val="00B47299"/>
    <w:rsid w:val="00B50882"/>
    <w:rsid w:val="00B517DF"/>
    <w:rsid w:val="00B51BD8"/>
    <w:rsid w:val="00B51F47"/>
    <w:rsid w:val="00B534B2"/>
    <w:rsid w:val="00B5472E"/>
    <w:rsid w:val="00B55F4F"/>
    <w:rsid w:val="00B56911"/>
    <w:rsid w:val="00B571E6"/>
    <w:rsid w:val="00B57880"/>
    <w:rsid w:val="00B57A5E"/>
    <w:rsid w:val="00B61A5B"/>
    <w:rsid w:val="00B61C1D"/>
    <w:rsid w:val="00B61D55"/>
    <w:rsid w:val="00B65154"/>
    <w:rsid w:val="00B656A1"/>
    <w:rsid w:val="00B675BB"/>
    <w:rsid w:val="00B70F01"/>
    <w:rsid w:val="00B7362A"/>
    <w:rsid w:val="00B7417C"/>
    <w:rsid w:val="00B761F6"/>
    <w:rsid w:val="00B76B30"/>
    <w:rsid w:val="00B772A7"/>
    <w:rsid w:val="00B777B8"/>
    <w:rsid w:val="00B77EAF"/>
    <w:rsid w:val="00B77EFA"/>
    <w:rsid w:val="00B809A8"/>
    <w:rsid w:val="00B8152D"/>
    <w:rsid w:val="00B818CA"/>
    <w:rsid w:val="00B84F4C"/>
    <w:rsid w:val="00B90175"/>
    <w:rsid w:val="00B91034"/>
    <w:rsid w:val="00B917C0"/>
    <w:rsid w:val="00B920D2"/>
    <w:rsid w:val="00B9403D"/>
    <w:rsid w:val="00B94855"/>
    <w:rsid w:val="00B94C09"/>
    <w:rsid w:val="00B96925"/>
    <w:rsid w:val="00B97B6B"/>
    <w:rsid w:val="00BA0227"/>
    <w:rsid w:val="00BA06E5"/>
    <w:rsid w:val="00BA24EE"/>
    <w:rsid w:val="00BA34A9"/>
    <w:rsid w:val="00BA394F"/>
    <w:rsid w:val="00BA3CF4"/>
    <w:rsid w:val="00BA663F"/>
    <w:rsid w:val="00BA7443"/>
    <w:rsid w:val="00BA749B"/>
    <w:rsid w:val="00BB0016"/>
    <w:rsid w:val="00BB13F8"/>
    <w:rsid w:val="00BB1F93"/>
    <w:rsid w:val="00BB2DE7"/>
    <w:rsid w:val="00BB3030"/>
    <w:rsid w:val="00BB32BC"/>
    <w:rsid w:val="00BB3579"/>
    <w:rsid w:val="00BB3948"/>
    <w:rsid w:val="00BB3A05"/>
    <w:rsid w:val="00BB3D32"/>
    <w:rsid w:val="00BB3F6B"/>
    <w:rsid w:val="00BB3FB2"/>
    <w:rsid w:val="00BB4723"/>
    <w:rsid w:val="00BB4878"/>
    <w:rsid w:val="00BB6C61"/>
    <w:rsid w:val="00BB6FF0"/>
    <w:rsid w:val="00BB7910"/>
    <w:rsid w:val="00BC22B9"/>
    <w:rsid w:val="00BC30FC"/>
    <w:rsid w:val="00BC3197"/>
    <w:rsid w:val="00BC3D6E"/>
    <w:rsid w:val="00BC41E3"/>
    <w:rsid w:val="00BC4358"/>
    <w:rsid w:val="00BC5487"/>
    <w:rsid w:val="00BC6172"/>
    <w:rsid w:val="00BC61F9"/>
    <w:rsid w:val="00BD0241"/>
    <w:rsid w:val="00BD131C"/>
    <w:rsid w:val="00BD1EE6"/>
    <w:rsid w:val="00BD352E"/>
    <w:rsid w:val="00BD3C20"/>
    <w:rsid w:val="00BD6287"/>
    <w:rsid w:val="00BD76BE"/>
    <w:rsid w:val="00BE1487"/>
    <w:rsid w:val="00BE1CD6"/>
    <w:rsid w:val="00BE202D"/>
    <w:rsid w:val="00BE28F8"/>
    <w:rsid w:val="00BE29F4"/>
    <w:rsid w:val="00BE3213"/>
    <w:rsid w:val="00BE3477"/>
    <w:rsid w:val="00BE4B7D"/>
    <w:rsid w:val="00BE4D2F"/>
    <w:rsid w:val="00BE5F62"/>
    <w:rsid w:val="00BE67D9"/>
    <w:rsid w:val="00BE731D"/>
    <w:rsid w:val="00BE7DC5"/>
    <w:rsid w:val="00BF0F08"/>
    <w:rsid w:val="00BF1989"/>
    <w:rsid w:val="00BF1D8A"/>
    <w:rsid w:val="00BF27F3"/>
    <w:rsid w:val="00BF2C58"/>
    <w:rsid w:val="00BF480F"/>
    <w:rsid w:val="00BF4E4E"/>
    <w:rsid w:val="00BF60AB"/>
    <w:rsid w:val="00BF742D"/>
    <w:rsid w:val="00C00ED7"/>
    <w:rsid w:val="00C0255A"/>
    <w:rsid w:val="00C02AA9"/>
    <w:rsid w:val="00C02E51"/>
    <w:rsid w:val="00C03540"/>
    <w:rsid w:val="00C045F6"/>
    <w:rsid w:val="00C0537F"/>
    <w:rsid w:val="00C11DA9"/>
    <w:rsid w:val="00C11F76"/>
    <w:rsid w:val="00C143B7"/>
    <w:rsid w:val="00C148AE"/>
    <w:rsid w:val="00C14F22"/>
    <w:rsid w:val="00C153A6"/>
    <w:rsid w:val="00C173AB"/>
    <w:rsid w:val="00C176DB"/>
    <w:rsid w:val="00C21AD4"/>
    <w:rsid w:val="00C21EC7"/>
    <w:rsid w:val="00C22365"/>
    <w:rsid w:val="00C225C0"/>
    <w:rsid w:val="00C2475C"/>
    <w:rsid w:val="00C25F95"/>
    <w:rsid w:val="00C272C5"/>
    <w:rsid w:val="00C2740F"/>
    <w:rsid w:val="00C27A3D"/>
    <w:rsid w:val="00C27E96"/>
    <w:rsid w:val="00C30B82"/>
    <w:rsid w:val="00C30ED7"/>
    <w:rsid w:val="00C312B6"/>
    <w:rsid w:val="00C31EDE"/>
    <w:rsid w:val="00C324DA"/>
    <w:rsid w:val="00C33143"/>
    <w:rsid w:val="00C34E35"/>
    <w:rsid w:val="00C34E3F"/>
    <w:rsid w:val="00C406F0"/>
    <w:rsid w:val="00C421F5"/>
    <w:rsid w:val="00C4234B"/>
    <w:rsid w:val="00C43DDB"/>
    <w:rsid w:val="00C44303"/>
    <w:rsid w:val="00C4513C"/>
    <w:rsid w:val="00C456BC"/>
    <w:rsid w:val="00C45927"/>
    <w:rsid w:val="00C47A9E"/>
    <w:rsid w:val="00C50502"/>
    <w:rsid w:val="00C50E09"/>
    <w:rsid w:val="00C51E97"/>
    <w:rsid w:val="00C5245F"/>
    <w:rsid w:val="00C53F2B"/>
    <w:rsid w:val="00C55C00"/>
    <w:rsid w:val="00C562C6"/>
    <w:rsid w:val="00C57924"/>
    <w:rsid w:val="00C613AE"/>
    <w:rsid w:val="00C6169C"/>
    <w:rsid w:val="00C617A0"/>
    <w:rsid w:val="00C61BED"/>
    <w:rsid w:val="00C61E8A"/>
    <w:rsid w:val="00C62B46"/>
    <w:rsid w:val="00C641FD"/>
    <w:rsid w:val="00C64CAF"/>
    <w:rsid w:val="00C65C65"/>
    <w:rsid w:val="00C6704C"/>
    <w:rsid w:val="00C67477"/>
    <w:rsid w:val="00C67ACD"/>
    <w:rsid w:val="00C70409"/>
    <w:rsid w:val="00C72186"/>
    <w:rsid w:val="00C722DE"/>
    <w:rsid w:val="00C72743"/>
    <w:rsid w:val="00C730D2"/>
    <w:rsid w:val="00C73C96"/>
    <w:rsid w:val="00C7467B"/>
    <w:rsid w:val="00C74894"/>
    <w:rsid w:val="00C74A61"/>
    <w:rsid w:val="00C74BB1"/>
    <w:rsid w:val="00C7711E"/>
    <w:rsid w:val="00C77380"/>
    <w:rsid w:val="00C7776E"/>
    <w:rsid w:val="00C8114D"/>
    <w:rsid w:val="00C84415"/>
    <w:rsid w:val="00C85B98"/>
    <w:rsid w:val="00C85DC1"/>
    <w:rsid w:val="00C85FC7"/>
    <w:rsid w:val="00C87ADB"/>
    <w:rsid w:val="00C908A8"/>
    <w:rsid w:val="00C912D5"/>
    <w:rsid w:val="00C91F68"/>
    <w:rsid w:val="00C9350E"/>
    <w:rsid w:val="00C94780"/>
    <w:rsid w:val="00C94B35"/>
    <w:rsid w:val="00C94E2B"/>
    <w:rsid w:val="00C951B2"/>
    <w:rsid w:val="00C9541A"/>
    <w:rsid w:val="00C96B55"/>
    <w:rsid w:val="00C97530"/>
    <w:rsid w:val="00C97CC2"/>
    <w:rsid w:val="00CA1651"/>
    <w:rsid w:val="00CA1656"/>
    <w:rsid w:val="00CA2557"/>
    <w:rsid w:val="00CA263E"/>
    <w:rsid w:val="00CA3CE3"/>
    <w:rsid w:val="00CA46D7"/>
    <w:rsid w:val="00CA4BB0"/>
    <w:rsid w:val="00CA4F84"/>
    <w:rsid w:val="00CA508B"/>
    <w:rsid w:val="00CA674C"/>
    <w:rsid w:val="00CA6D27"/>
    <w:rsid w:val="00CA793E"/>
    <w:rsid w:val="00CA79F7"/>
    <w:rsid w:val="00CB0294"/>
    <w:rsid w:val="00CB045D"/>
    <w:rsid w:val="00CB0C58"/>
    <w:rsid w:val="00CB14B4"/>
    <w:rsid w:val="00CB29EC"/>
    <w:rsid w:val="00CB352A"/>
    <w:rsid w:val="00CB4191"/>
    <w:rsid w:val="00CB41F8"/>
    <w:rsid w:val="00CB4A1D"/>
    <w:rsid w:val="00CB51B3"/>
    <w:rsid w:val="00CB5C98"/>
    <w:rsid w:val="00CB6389"/>
    <w:rsid w:val="00CB7963"/>
    <w:rsid w:val="00CB7F0D"/>
    <w:rsid w:val="00CC0229"/>
    <w:rsid w:val="00CC0CEC"/>
    <w:rsid w:val="00CC17D5"/>
    <w:rsid w:val="00CC2327"/>
    <w:rsid w:val="00CC277A"/>
    <w:rsid w:val="00CC27C0"/>
    <w:rsid w:val="00CC576D"/>
    <w:rsid w:val="00CC5F01"/>
    <w:rsid w:val="00CD0543"/>
    <w:rsid w:val="00CD08FD"/>
    <w:rsid w:val="00CD3339"/>
    <w:rsid w:val="00CD3917"/>
    <w:rsid w:val="00CD3D2B"/>
    <w:rsid w:val="00CD4F7E"/>
    <w:rsid w:val="00CD5C0A"/>
    <w:rsid w:val="00CD5CEE"/>
    <w:rsid w:val="00CD6CAE"/>
    <w:rsid w:val="00CE0143"/>
    <w:rsid w:val="00CE05B3"/>
    <w:rsid w:val="00CE0812"/>
    <w:rsid w:val="00CE1878"/>
    <w:rsid w:val="00CE1A86"/>
    <w:rsid w:val="00CE3017"/>
    <w:rsid w:val="00CE3092"/>
    <w:rsid w:val="00CE345C"/>
    <w:rsid w:val="00CE3959"/>
    <w:rsid w:val="00CE4378"/>
    <w:rsid w:val="00CE441D"/>
    <w:rsid w:val="00CE5F4A"/>
    <w:rsid w:val="00CE6A1F"/>
    <w:rsid w:val="00CE76B3"/>
    <w:rsid w:val="00CF121A"/>
    <w:rsid w:val="00CF34A0"/>
    <w:rsid w:val="00CF3DBA"/>
    <w:rsid w:val="00CF4632"/>
    <w:rsid w:val="00CF4A92"/>
    <w:rsid w:val="00CF4AD9"/>
    <w:rsid w:val="00D002D7"/>
    <w:rsid w:val="00D003E1"/>
    <w:rsid w:val="00D023CA"/>
    <w:rsid w:val="00D0244C"/>
    <w:rsid w:val="00D026BD"/>
    <w:rsid w:val="00D03083"/>
    <w:rsid w:val="00D0344E"/>
    <w:rsid w:val="00D04D07"/>
    <w:rsid w:val="00D06055"/>
    <w:rsid w:val="00D07B5F"/>
    <w:rsid w:val="00D12868"/>
    <w:rsid w:val="00D13752"/>
    <w:rsid w:val="00D13FDD"/>
    <w:rsid w:val="00D1544A"/>
    <w:rsid w:val="00D1579D"/>
    <w:rsid w:val="00D15973"/>
    <w:rsid w:val="00D15A40"/>
    <w:rsid w:val="00D179DA"/>
    <w:rsid w:val="00D17A02"/>
    <w:rsid w:val="00D208D6"/>
    <w:rsid w:val="00D21D48"/>
    <w:rsid w:val="00D22364"/>
    <w:rsid w:val="00D25491"/>
    <w:rsid w:val="00D2618D"/>
    <w:rsid w:val="00D26621"/>
    <w:rsid w:val="00D26C37"/>
    <w:rsid w:val="00D31C1B"/>
    <w:rsid w:val="00D31EC9"/>
    <w:rsid w:val="00D32095"/>
    <w:rsid w:val="00D323DD"/>
    <w:rsid w:val="00D325DE"/>
    <w:rsid w:val="00D33A10"/>
    <w:rsid w:val="00D33F1F"/>
    <w:rsid w:val="00D351FD"/>
    <w:rsid w:val="00D3531F"/>
    <w:rsid w:val="00D36153"/>
    <w:rsid w:val="00D36486"/>
    <w:rsid w:val="00D36536"/>
    <w:rsid w:val="00D36F60"/>
    <w:rsid w:val="00D37FE5"/>
    <w:rsid w:val="00D41383"/>
    <w:rsid w:val="00D42C20"/>
    <w:rsid w:val="00D43567"/>
    <w:rsid w:val="00D43590"/>
    <w:rsid w:val="00D43EDB"/>
    <w:rsid w:val="00D44671"/>
    <w:rsid w:val="00D447DE"/>
    <w:rsid w:val="00D4497F"/>
    <w:rsid w:val="00D44BDE"/>
    <w:rsid w:val="00D455FB"/>
    <w:rsid w:val="00D45780"/>
    <w:rsid w:val="00D45B73"/>
    <w:rsid w:val="00D4625F"/>
    <w:rsid w:val="00D46EFD"/>
    <w:rsid w:val="00D470DD"/>
    <w:rsid w:val="00D47FAF"/>
    <w:rsid w:val="00D50F41"/>
    <w:rsid w:val="00D511D8"/>
    <w:rsid w:val="00D51EA2"/>
    <w:rsid w:val="00D523EE"/>
    <w:rsid w:val="00D53B62"/>
    <w:rsid w:val="00D53D88"/>
    <w:rsid w:val="00D53FB6"/>
    <w:rsid w:val="00D54694"/>
    <w:rsid w:val="00D55123"/>
    <w:rsid w:val="00D55E4C"/>
    <w:rsid w:val="00D56004"/>
    <w:rsid w:val="00D57B75"/>
    <w:rsid w:val="00D6066F"/>
    <w:rsid w:val="00D616BB"/>
    <w:rsid w:val="00D61E57"/>
    <w:rsid w:val="00D63C00"/>
    <w:rsid w:val="00D64869"/>
    <w:rsid w:val="00D66B0B"/>
    <w:rsid w:val="00D67F33"/>
    <w:rsid w:val="00D7166C"/>
    <w:rsid w:val="00D73E7E"/>
    <w:rsid w:val="00D7401E"/>
    <w:rsid w:val="00D74114"/>
    <w:rsid w:val="00D75E0D"/>
    <w:rsid w:val="00D76302"/>
    <w:rsid w:val="00D766CA"/>
    <w:rsid w:val="00D766FF"/>
    <w:rsid w:val="00D76F80"/>
    <w:rsid w:val="00D77182"/>
    <w:rsid w:val="00D77CA9"/>
    <w:rsid w:val="00D8173E"/>
    <w:rsid w:val="00D81D69"/>
    <w:rsid w:val="00D825A3"/>
    <w:rsid w:val="00D826E2"/>
    <w:rsid w:val="00D8318B"/>
    <w:rsid w:val="00D831AA"/>
    <w:rsid w:val="00D83E91"/>
    <w:rsid w:val="00D83F0A"/>
    <w:rsid w:val="00D85490"/>
    <w:rsid w:val="00D866E7"/>
    <w:rsid w:val="00D86BFB"/>
    <w:rsid w:val="00D870D4"/>
    <w:rsid w:val="00D90608"/>
    <w:rsid w:val="00D91466"/>
    <w:rsid w:val="00D92AB2"/>
    <w:rsid w:val="00D92C78"/>
    <w:rsid w:val="00D942B1"/>
    <w:rsid w:val="00D96EE1"/>
    <w:rsid w:val="00DA0DFD"/>
    <w:rsid w:val="00DA0FD8"/>
    <w:rsid w:val="00DA2704"/>
    <w:rsid w:val="00DA36F4"/>
    <w:rsid w:val="00DA3EB1"/>
    <w:rsid w:val="00DA4DDC"/>
    <w:rsid w:val="00DA5083"/>
    <w:rsid w:val="00DA539D"/>
    <w:rsid w:val="00DA55DA"/>
    <w:rsid w:val="00DA5EC6"/>
    <w:rsid w:val="00DA5FC6"/>
    <w:rsid w:val="00DA6088"/>
    <w:rsid w:val="00DA649E"/>
    <w:rsid w:val="00DA6567"/>
    <w:rsid w:val="00DA6822"/>
    <w:rsid w:val="00DA6A70"/>
    <w:rsid w:val="00DA7214"/>
    <w:rsid w:val="00DA72B4"/>
    <w:rsid w:val="00DB0347"/>
    <w:rsid w:val="00DB0763"/>
    <w:rsid w:val="00DB0C06"/>
    <w:rsid w:val="00DB150E"/>
    <w:rsid w:val="00DB1C64"/>
    <w:rsid w:val="00DB22B7"/>
    <w:rsid w:val="00DB2939"/>
    <w:rsid w:val="00DB2C38"/>
    <w:rsid w:val="00DB466E"/>
    <w:rsid w:val="00DB5011"/>
    <w:rsid w:val="00DC0B67"/>
    <w:rsid w:val="00DC1171"/>
    <w:rsid w:val="00DC24B5"/>
    <w:rsid w:val="00DC30B8"/>
    <w:rsid w:val="00DC4245"/>
    <w:rsid w:val="00DC6234"/>
    <w:rsid w:val="00DC7059"/>
    <w:rsid w:val="00DC71D9"/>
    <w:rsid w:val="00DC7F73"/>
    <w:rsid w:val="00DD120B"/>
    <w:rsid w:val="00DD12A7"/>
    <w:rsid w:val="00DD2D7C"/>
    <w:rsid w:val="00DD3DB9"/>
    <w:rsid w:val="00DD403E"/>
    <w:rsid w:val="00DD6343"/>
    <w:rsid w:val="00DD6809"/>
    <w:rsid w:val="00DD6AA6"/>
    <w:rsid w:val="00DD6CB3"/>
    <w:rsid w:val="00DD6E44"/>
    <w:rsid w:val="00DE0441"/>
    <w:rsid w:val="00DE2112"/>
    <w:rsid w:val="00DE2501"/>
    <w:rsid w:val="00DE2702"/>
    <w:rsid w:val="00DE3C80"/>
    <w:rsid w:val="00DE6F6E"/>
    <w:rsid w:val="00DE73C1"/>
    <w:rsid w:val="00DE775E"/>
    <w:rsid w:val="00DE78C9"/>
    <w:rsid w:val="00DE7B6E"/>
    <w:rsid w:val="00DF0634"/>
    <w:rsid w:val="00DF0BDB"/>
    <w:rsid w:val="00DF19D1"/>
    <w:rsid w:val="00DF243E"/>
    <w:rsid w:val="00DF3F33"/>
    <w:rsid w:val="00DF5FF8"/>
    <w:rsid w:val="00DF603B"/>
    <w:rsid w:val="00DF659F"/>
    <w:rsid w:val="00DF6695"/>
    <w:rsid w:val="00DF7748"/>
    <w:rsid w:val="00E00641"/>
    <w:rsid w:val="00E00DB4"/>
    <w:rsid w:val="00E01A84"/>
    <w:rsid w:val="00E02210"/>
    <w:rsid w:val="00E02DE6"/>
    <w:rsid w:val="00E0304B"/>
    <w:rsid w:val="00E03352"/>
    <w:rsid w:val="00E0568D"/>
    <w:rsid w:val="00E06FED"/>
    <w:rsid w:val="00E0737D"/>
    <w:rsid w:val="00E079C5"/>
    <w:rsid w:val="00E07AA3"/>
    <w:rsid w:val="00E107AE"/>
    <w:rsid w:val="00E10D59"/>
    <w:rsid w:val="00E118C4"/>
    <w:rsid w:val="00E12BB7"/>
    <w:rsid w:val="00E12DB4"/>
    <w:rsid w:val="00E137DC"/>
    <w:rsid w:val="00E13983"/>
    <w:rsid w:val="00E13F44"/>
    <w:rsid w:val="00E1466F"/>
    <w:rsid w:val="00E15C05"/>
    <w:rsid w:val="00E15E32"/>
    <w:rsid w:val="00E1632D"/>
    <w:rsid w:val="00E17314"/>
    <w:rsid w:val="00E1766A"/>
    <w:rsid w:val="00E20311"/>
    <w:rsid w:val="00E21F6C"/>
    <w:rsid w:val="00E2330E"/>
    <w:rsid w:val="00E25342"/>
    <w:rsid w:val="00E268FC"/>
    <w:rsid w:val="00E27EB2"/>
    <w:rsid w:val="00E3291C"/>
    <w:rsid w:val="00E32AE1"/>
    <w:rsid w:val="00E32B5C"/>
    <w:rsid w:val="00E3309B"/>
    <w:rsid w:val="00E34443"/>
    <w:rsid w:val="00E34637"/>
    <w:rsid w:val="00E34E7B"/>
    <w:rsid w:val="00E35B15"/>
    <w:rsid w:val="00E360FE"/>
    <w:rsid w:val="00E36A37"/>
    <w:rsid w:val="00E36C9B"/>
    <w:rsid w:val="00E3705F"/>
    <w:rsid w:val="00E40100"/>
    <w:rsid w:val="00E408E1"/>
    <w:rsid w:val="00E40C7E"/>
    <w:rsid w:val="00E41FE3"/>
    <w:rsid w:val="00E42A06"/>
    <w:rsid w:val="00E43044"/>
    <w:rsid w:val="00E4335E"/>
    <w:rsid w:val="00E436CF"/>
    <w:rsid w:val="00E43803"/>
    <w:rsid w:val="00E44DB6"/>
    <w:rsid w:val="00E45561"/>
    <w:rsid w:val="00E45624"/>
    <w:rsid w:val="00E46C7C"/>
    <w:rsid w:val="00E505DA"/>
    <w:rsid w:val="00E50852"/>
    <w:rsid w:val="00E50958"/>
    <w:rsid w:val="00E50CA4"/>
    <w:rsid w:val="00E50E43"/>
    <w:rsid w:val="00E513C8"/>
    <w:rsid w:val="00E51C3F"/>
    <w:rsid w:val="00E51D11"/>
    <w:rsid w:val="00E5217A"/>
    <w:rsid w:val="00E53C8B"/>
    <w:rsid w:val="00E545E3"/>
    <w:rsid w:val="00E5555C"/>
    <w:rsid w:val="00E56551"/>
    <w:rsid w:val="00E568D9"/>
    <w:rsid w:val="00E57762"/>
    <w:rsid w:val="00E605F4"/>
    <w:rsid w:val="00E611B5"/>
    <w:rsid w:val="00E616E5"/>
    <w:rsid w:val="00E634CF"/>
    <w:rsid w:val="00E63A08"/>
    <w:rsid w:val="00E66FE2"/>
    <w:rsid w:val="00E709A4"/>
    <w:rsid w:val="00E711B0"/>
    <w:rsid w:val="00E73F05"/>
    <w:rsid w:val="00E74AB3"/>
    <w:rsid w:val="00E75241"/>
    <w:rsid w:val="00E75F09"/>
    <w:rsid w:val="00E7715D"/>
    <w:rsid w:val="00E772A2"/>
    <w:rsid w:val="00E77BD3"/>
    <w:rsid w:val="00E77DB2"/>
    <w:rsid w:val="00E800D3"/>
    <w:rsid w:val="00E8158A"/>
    <w:rsid w:val="00E81D9A"/>
    <w:rsid w:val="00E82184"/>
    <w:rsid w:val="00E82A08"/>
    <w:rsid w:val="00E82B3F"/>
    <w:rsid w:val="00E849A8"/>
    <w:rsid w:val="00E854B8"/>
    <w:rsid w:val="00E85AA1"/>
    <w:rsid w:val="00E86062"/>
    <w:rsid w:val="00E86629"/>
    <w:rsid w:val="00E87B02"/>
    <w:rsid w:val="00E90910"/>
    <w:rsid w:val="00E9205F"/>
    <w:rsid w:val="00E95361"/>
    <w:rsid w:val="00E956A0"/>
    <w:rsid w:val="00E96B93"/>
    <w:rsid w:val="00E97026"/>
    <w:rsid w:val="00E9777F"/>
    <w:rsid w:val="00E97853"/>
    <w:rsid w:val="00EA062A"/>
    <w:rsid w:val="00EA0EF2"/>
    <w:rsid w:val="00EA1116"/>
    <w:rsid w:val="00EA1580"/>
    <w:rsid w:val="00EA1857"/>
    <w:rsid w:val="00EA1967"/>
    <w:rsid w:val="00EA1A75"/>
    <w:rsid w:val="00EA1FAC"/>
    <w:rsid w:val="00EA46A6"/>
    <w:rsid w:val="00EA49E5"/>
    <w:rsid w:val="00EA5A5B"/>
    <w:rsid w:val="00EA6214"/>
    <w:rsid w:val="00EB0574"/>
    <w:rsid w:val="00EB1132"/>
    <w:rsid w:val="00EB1FEA"/>
    <w:rsid w:val="00EB2965"/>
    <w:rsid w:val="00EB2CE3"/>
    <w:rsid w:val="00EB2D85"/>
    <w:rsid w:val="00EB343B"/>
    <w:rsid w:val="00EB3BB9"/>
    <w:rsid w:val="00EB43FC"/>
    <w:rsid w:val="00EB456C"/>
    <w:rsid w:val="00EB5924"/>
    <w:rsid w:val="00EB5ABB"/>
    <w:rsid w:val="00EB5E65"/>
    <w:rsid w:val="00EB6617"/>
    <w:rsid w:val="00EB6F10"/>
    <w:rsid w:val="00EB79D3"/>
    <w:rsid w:val="00EC08CE"/>
    <w:rsid w:val="00EC0B56"/>
    <w:rsid w:val="00EC23A9"/>
    <w:rsid w:val="00EC24D8"/>
    <w:rsid w:val="00EC4632"/>
    <w:rsid w:val="00EC5649"/>
    <w:rsid w:val="00EC6EC0"/>
    <w:rsid w:val="00EC73A8"/>
    <w:rsid w:val="00EC782F"/>
    <w:rsid w:val="00ED1C32"/>
    <w:rsid w:val="00ED2306"/>
    <w:rsid w:val="00ED2BF8"/>
    <w:rsid w:val="00ED31EE"/>
    <w:rsid w:val="00ED3991"/>
    <w:rsid w:val="00ED445F"/>
    <w:rsid w:val="00ED48CA"/>
    <w:rsid w:val="00ED4DE4"/>
    <w:rsid w:val="00ED64F7"/>
    <w:rsid w:val="00ED671A"/>
    <w:rsid w:val="00EE0784"/>
    <w:rsid w:val="00EE1056"/>
    <w:rsid w:val="00EE2E91"/>
    <w:rsid w:val="00EE3C1F"/>
    <w:rsid w:val="00EE437C"/>
    <w:rsid w:val="00EE5D41"/>
    <w:rsid w:val="00EF0B61"/>
    <w:rsid w:val="00EF1C15"/>
    <w:rsid w:val="00EF3270"/>
    <w:rsid w:val="00EF3C69"/>
    <w:rsid w:val="00EF3E34"/>
    <w:rsid w:val="00EF5C84"/>
    <w:rsid w:val="00EF69BD"/>
    <w:rsid w:val="00EF6A5B"/>
    <w:rsid w:val="00F01FC9"/>
    <w:rsid w:val="00F04702"/>
    <w:rsid w:val="00F04EFF"/>
    <w:rsid w:val="00F05069"/>
    <w:rsid w:val="00F0623F"/>
    <w:rsid w:val="00F06CAB"/>
    <w:rsid w:val="00F07F75"/>
    <w:rsid w:val="00F11A6A"/>
    <w:rsid w:val="00F1262C"/>
    <w:rsid w:val="00F1498A"/>
    <w:rsid w:val="00F161FB"/>
    <w:rsid w:val="00F16200"/>
    <w:rsid w:val="00F16D5F"/>
    <w:rsid w:val="00F176D7"/>
    <w:rsid w:val="00F17E0F"/>
    <w:rsid w:val="00F17EAB"/>
    <w:rsid w:val="00F20851"/>
    <w:rsid w:val="00F222DE"/>
    <w:rsid w:val="00F23834"/>
    <w:rsid w:val="00F23A91"/>
    <w:rsid w:val="00F24279"/>
    <w:rsid w:val="00F24602"/>
    <w:rsid w:val="00F2463A"/>
    <w:rsid w:val="00F250DB"/>
    <w:rsid w:val="00F25666"/>
    <w:rsid w:val="00F26576"/>
    <w:rsid w:val="00F26E90"/>
    <w:rsid w:val="00F2750D"/>
    <w:rsid w:val="00F32E75"/>
    <w:rsid w:val="00F33314"/>
    <w:rsid w:val="00F33622"/>
    <w:rsid w:val="00F3395E"/>
    <w:rsid w:val="00F34B92"/>
    <w:rsid w:val="00F350B6"/>
    <w:rsid w:val="00F3545C"/>
    <w:rsid w:val="00F35E38"/>
    <w:rsid w:val="00F377E9"/>
    <w:rsid w:val="00F43EBE"/>
    <w:rsid w:val="00F442E5"/>
    <w:rsid w:val="00F45819"/>
    <w:rsid w:val="00F50666"/>
    <w:rsid w:val="00F50849"/>
    <w:rsid w:val="00F51B28"/>
    <w:rsid w:val="00F521DE"/>
    <w:rsid w:val="00F5519B"/>
    <w:rsid w:val="00F55C57"/>
    <w:rsid w:val="00F57664"/>
    <w:rsid w:val="00F57962"/>
    <w:rsid w:val="00F57A55"/>
    <w:rsid w:val="00F57DB3"/>
    <w:rsid w:val="00F60A0B"/>
    <w:rsid w:val="00F61711"/>
    <w:rsid w:val="00F61EAA"/>
    <w:rsid w:val="00F6241B"/>
    <w:rsid w:val="00F6330A"/>
    <w:rsid w:val="00F63733"/>
    <w:rsid w:val="00F63F79"/>
    <w:rsid w:val="00F6499E"/>
    <w:rsid w:val="00F65C05"/>
    <w:rsid w:val="00F65E67"/>
    <w:rsid w:val="00F667C5"/>
    <w:rsid w:val="00F70EFD"/>
    <w:rsid w:val="00F7133B"/>
    <w:rsid w:val="00F71B0A"/>
    <w:rsid w:val="00F71C0F"/>
    <w:rsid w:val="00F734E9"/>
    <w:rsid w:val="00F7396A"/>
    <w:rsid w:val="00F7693A"/>
    <w:rsid w:val="00F76AC2"/>
    <w:rsid w:val="00F80FDF"/>
    <w:rsid w:val="00F813C1"/>
    <w:rsid w:val="00F818FA"/>
    <w:rsid w:val="00F81A36"/>
    <w:rsid w:val="00F81EFF"/>
    <w:rsid w:val="00F8285C"/>
    <w:rsid w:val="00F82CEB"/>
    <w:rsid w:val="00F833DF"/>
    <w:rsid w:val="00F83F82"/>
    <w:rsid w:val="00F84436"/>
    <w:rsid w:val="00F84EC5"/>
    <w:rsid w:val="00F8593D"/>
    <w:rsid w:val="00F862C3"/>
    <w:rsid w:val="00F90B86"/>
    <w:rsid w:val="00F91048"/>
    <w:rsid w:val="00F91CB7"/>
    <w:rsid w:val="00F92ED2"/>
    <w:rsid w:val="00F9481B"/>
    <w:rsid w:val="00F95B6D"/>
    <w:rsid w:val="00F96852"/>
    <w:rsid w:val="00F968E4"/>
    <w:rsid w:val="00FA04CA"/>
    <w:rsid w:val="00FA0BFC"/>
    <w:rsid w:val="00FA0C70"/>
    <w:rsid w:val="00FA1031"/>
    <w:rsid w:val="00FA1A08"/>
    <w:rsid w:val="00FA1A19"/>
    <w:rsid w:val="00FA1A5B"/>
    <w:rsid w:val="00FA2202"/>
    <w:rsid w:val="00FA42A7"/>
    <w:rsid w:val="00FA4B4C"/>
    <w:rsid w:val="00FA4CC5"/>
    <w:rsid w:val="00FA513E"/>
    <w:rsid w:val="00FA56CD"/>
    <w:rsid w:val="00FA5A96"/>
    <w:rsid w:val="00FA608B"/>
    <w:rsid w:val="00FA63CD"/>
    <w:rsid w:val="00FA7128"/>
    <w:rsid w:val="00FB02AA"/>
    <w:rsid w:val="00FB0BF0"/>
    <w:rsid w:val="00FB192C"/>
    <w:rsid w:val="00FB2389"/>
    <w:rsid w:val="00FB2514"/>
    <w:rsid w:val="00FB2CD0"/>
    <w:rsid w:val="00FB56F9"/>
    <w:rsid w:val="00FB5F90"/>
    <w:rsid w:val="00FB6518"/>
    <w:rsid w:val="00FB797F"/>
    <w:rsid w:val="00FB7DD0"/>
    <w:rsid w:val="00FC0896"/>
    <w:rsid w:val="00FC3EAB"/>
    <w:rsid w:val="00FC510D"/>
    <w:rsid w:val="00FC525E"/>
    <w:rsid w:val="00FC548F"/>
    <w:rsid w:val="00FC628D"/>
    <w:rsid w:val="00FC6647"/>
    <w:rsid w:val="00FC6A94"/>
    <w:rsid w:val="00FC7658"/>
    <w:rsid w:val="00FD23D2"/>
    <w:rsid w:val="00FD29DF"/>
    <w:rsid w:val="00FD4115"/>
    <w:rsid w:val="00FD45F4"/>
    <w:rsid w:val="00FD4753"/>
    <w:rsid w:val="00FD521A"/>
    <w:rsid w:val="00FD5EB4"/>
    <w:rsid w:val="00FD6996"/>
    <w:rsid w:val="00FD7326"/>
    <w:rsid w:val="00FD7E5F"/>
    <w:rsid w:val="00FE13EA"/>
    <w:rsid w:val="00FE2548"/>
    <w:rsid w:val="00FE28CA"/>
    <w:rsid w:val="00FE28EA"/>
    <w:rsid w:val="00FE2BE3"/>
    <w:rsid w:val="00FE367F"/>
    <w:rsid w:val="00FE3AEC"/>
    <w:rsid w:val="00FE44B3"/>
    <w:rsid w:val="00FE45E1"/>
    <w:rsid w:val="00FE5B10"/>
    <w:rsid w:val="00FE62D0"/>
    <w:rsid w:val="00FE650B"/>
    <w:rsid w:val="00FE6949"/>
    <w:rsid w:val="00FF1F89"/>
    <w:rsid w:val="00FF2F87"/>
    <w:rsid w:val="00FF366B"/>
    <w:rsid w:val="00FF3771"/>
    <w:rsid w:val="00FF3810"/>
    <w:rsid w:val="00FF4570"/>
    <w:rsid w:val="00FF5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B56D84"/>
  <w15:docId w15:val="{3E82A97C-827B-4500-9D58-538ACFF9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731B4"/>
  </w:style>
  <w:style w:type="paragraph" w:styleId="1">
    <w:name w:val="heading 1"/>
    <w:basedOn w:val="a0"/>
    <w:next w:val="a0"/>
    <w:link w:val="10"/>
    <w:uiPriority w:val="9"/>
    <w:qFormat/>
    <w:rsid w:val="006731B4"/>
    <w:pPr>
      <w:spacing w:after="0" w:line="24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D723B"/>
    <w:pPr>
      <w:spacing w:after="0" w:line="240" w:lineRule="auto"/>
      <w:jc w:val="center"/>
      <w:outlineLvl w:val="1"/>
    </w:pPr>
    <w:rPr>
      <w:rFonts w:ascii="Times New Roman" w:eastAsia="Tahoma" w:hAnsi="Times New Roman" w:cstheme="majorBidi"/>
      <w:b/>
      <w:bCs/>
      <w:sz w:val="24"/>
      <w:szCs w:val="26"/>
      <w:lang w:eastAsia="ru-RU" w:bidi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731B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731B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731B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0"/>
    <w:next w:val="a0"/>
    <w:link w:val="60"/>
    <w:uiPriority w:val="9"/>
    <w:unhideWhenUsed/>
    <w:qFormat/>
    <w:rsid w:val="006731B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731B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6731B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731B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DE0441"/>
    <w:rPr>
      <w:color w:val="165ECF"/>
      <w:u w:val="single"/>
    </w:rPr>
  </w:style>
  <w:style w:type="character" w:styleId="a5">
    <w:name w:val="FollowedHyperlink"/>
    <w:basedOn w:val="a1"/>
    <w:rsid w:val="00DE0441"/>
    <w:rPr>
      <w:color w:val="800080"/>
      <w:u w:val="single"/>
    </w:rPr>
  </w:style>
  <w:style w:type="paragraph" w:styleId="a6">
    <w:name w:val="Normal (Web)"/>
    <w:basedOn w:val="a0"/>
    <w:uiPriority w:val="99"/>
    <w:rsid w:val="00DE0441"/>
    <w:rPr>
      <w:sz w:val="18"/>
      <w:szCs w:val="18"/>
    </w:rPr>
  </w:style>
  <w:style w:type="paragraph" w:styleId="a7">
    <w:name w:val="footer"/>
    <w:basedOn w:val="a0"/>
    <w:link w:val="a8"/>
    <w:rsid w:val="00DE0441"/>
    <w:rPr>
      <w:sz w:val="18"/>
      <w:szCs w:val="18"/>
    </w:rPr>
  </w:style>
  <w:style w:type="paragraph" w:styleId="a9">
    <w:name w:val="Title"/>
    <w:basedOn w:val="a0"/>
    <w:next w:val="a0"/>
    <w:link w:val="aa"/>
    <w:uiPriority w:val="10"/>
    <w:qFormat/>
    <w:rsid w:val="006731B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Body Text"/>
    <w:basedOn w:val="a0"/>
    <w:link w:val="ac"/>
    <w:uiPriority w:val="99"/>
    <w:rsid w:val="00DE0441"/>
    <w:rPr>
      <w:sz w:val="18"/>
      <w:szCs w:val="18"/>
    </w:rPr>
  </w:style>
  <w:style w:type="paragraph" w:styleId="ad">
    <w:name w:val="Body Text Indent"/>
    <w:basedOn w:val="a0"/>
    <w:link w:val="ae"/>
    <w:rsid w:val="00DE0441"/>
    <w:rPr>
      <w:sz w:val="18"/>
      <w:szCs w:val="18"/>
    </w:rPr>
  </w:style>
  <w:style w:type="paragraph" w:styleId="21">
    <w:name w:val="Body Text Indent 2"/>
    <w:basedOn w:val="a0"/>
    <w:link w:val="22"/>
    <w:rsid w:val="00DE0441"/>
    <w:rPr>
      <w:sz w:val="18"/>
      <w:szCs w:val="18"/>
    </w:rPr>
  </w:style>
  <w:style w:type="character" w:styleId="af">
    <w:name w:val="Emphasis"/>
    <w:uiPriority w:val="20"/>
    <w:qFormat/>
    <w:rsid w:val="006731B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af0">
    <w:name w:val="Strong"/>
    <w:uiPriority w:val="22"/>
    <w:qFormat/>
    <w:rsid w:val="006731B4"/>
    <w:rPr>
      <w:b/>
      <w:bCs/>
    </w:rPr>
  </w:style>
  <w:style w:type="paragraph" w:styleId="31">
    <w:name w:val="Body Text 3"/>
    <w:basedOn w:val="a0"/>
    <w:rsid w:val="00530FA5"/>
    <w:pPr>
      <w:spacing w:after="120"/>
    </w:pPr>
    <w:rPr>
      <w:sz w:val="16"/>
      <w:szCs w:val="16"/>
    </w:rPr>
  </w:style>
  <w:style w:type="paragraph" w:customStyle="1" w:styleId="af1">
    <w:name w:val="текст"/>
    <w:basedOn w:val="a0"/>
    <w:rsid w:val="00603B21"/>
    <w:pPr>
      <w:ind w:firstLine="432"/>
      <w:jc w:val="both"/>
    </w:pPr>
    <w:rPr>
      <w:rFonts w:ascii="Arial" w:hAnsi="Arial"/>
      <w:szCs w:val="20"/>
    </w:rPr>
  </w:style>
  <w:style w:type="table" w:styleId="af2">
    <w:name w:val="Table Grid"/>
    <w:basedOn w:val="a2"/>
    <w:uiPriority w:val="39"/>
    <w:rsid w:val="00603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basedOn w:val="a0"/>
    <w:next w:val="a0"/>
    <w:link w:val="af4"/>
    <w:uiPriority w:val="11"/>
    <w:qFormat/>
    <w:rsid w:val="006731B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f5">
    <w:name w:val="endnote text"/>
    <w:basedOn w:val="a0"/>
    <w:semiHidden/>
    <w:rsid w:val="0022548F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6">
    <w:name w:val="page number"/>
    <w:basedOn w:val="a1"/>
    <w:rsid w:val="000E6E92"/>
  </w:style>
  <w:style w:type="paragraph" w:styleId="32">
    <w:name w:val="Body Text Indent 3"/>
    <w:basedOn w:val="a0"/>
    <w:rsid w:val="00444856"/>
    <w:pPr>
      <w:spacing w:after="120"/>
      <w:ind w:left="283"/>
    </w:pPr>
    <w:rPr>
      <w:sz w:val="16"/>
      <w:szCs w:val="16"/>
    </w:rPr>
  </w:style>
  <w:style w:type="character" w:customStyle="1" w:styleId="ae">
    <w:name w:val="Основной текст с отступом Знак"/>
    <w:basedOn w:val="a1"/>
    <w:link w:val="ad"/>
    <w:rsid w:val="008C6317"/>
    <w:rPr>
      <w:sz w:val="18"/>
      <w:szCs w:val="18"/>
    </w:rPr>
  </w:style>
  <w:style w:type="paragraph" w:styleId="23">
    <w:name w:val="Body Text 2"/>
    <w:basedOn w:val="a0"/>
    <w:link w:val="24"/>
    <w:rsid w:val="00AD1D05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AD1D05"/>
    <w:rPr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731B4"/>
    <w:rPr>
      <w:rFonts w:asciiTheme="majorHAnsi" w:eastAsiaTheme="majorEastAsia" w:hAnsiTheme="majorHAnsi" w:cstheme="majorBidi"/>
      <w:b/>
      <w:bCs/>
      <w:i/>
      <w:iCs/>
    </w:rPr>
  </w:style>
  <w:style w:type="paragraph" w:styleId="af7">
    <w:name w:val="Balloon Text"/>
    <w:basedOn w:val="a0"/>
    <w:link w:val="af8"/>
    <w:rsid w:val="00EE5D4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EE5D41"/>
    <w:rPr>
      <w:rFonts w:ascii="Tahoma" w:hAnsi="Tahoma" w:cs="Tahoma"/>
      <w:sz w:val="16"/>
      <w:szCs w:val="16"/>
    </w:rPr>
  </w:style>
  <w:style w:type="paragraph" w:styleId="af9">
    <w:name w:val="List Paragraph"/>
    <w:basedOn w:val="a0"/>
    <w:link w:val="afa"/>
    <w:qFormat/>
    <w:rsid w:val="006731B4"/>
    <w:pPr>
      <w:ind w:left="720"/>
      <w:contextualSpacing/>
    </w:pPr>
  </w:style>
  <w:style w:type="character" w:customStyle="1" w:styleId="spelle">
    <w:name w:val="spelle"/>
    <w:basedOn w:val="a1"/>
    <w:rsid w:val="00504B2C"/>
  </w:style>
  <w:style w:type="character" w:customStyle="1" w:styleId="60">
    <w:name w:val="Заголовок 6 Знак"/>
    <w:basedOn w:val="a1"/>
    <w:link w:val="6"/>
    <w:uiPriority w:val="9"/>
    <w:rsid w:val="006731B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aa">
    <w:name w:val="Заголовок Знак"/>
    <w:basedOn w:val="a1"/>
    <w:link w:val="a9"/>
    <w:uiPriority w:val="10"/>
    <w:rsid w:val="006731B4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Основной текст Знак"/>
    <w:basedOn w:val="a1"/>
    <w:link w:val="ab"/>
    <w:uiPriority w:val="99"/>
    <w:rsid w:val="008A1CFB"/>
    <w:rPr>
      <w:sz w:val="18"/>
      <w:szCs w:val="18"/>
    </w:rPr>
  </w:style>
  <w:style w:type="paragraph" w:styleId="a">
    <w:name w:val="List Bullet"/>
    <w:basedOn w:val="a0"/>
    <w:unhideWhenUsed/>
    <w:rsid w:val="00505DB4"/>
    <w:pPr>
      <w:numPr>
        <w:numId w:val="1"/>
      </w:numPr>
    </w:pPr>
  </w:style>
  <w:style w:type="table" w:styleId="-1">
    <w:name w:val="Table Web 1"/>
    <w:basedOn w:val="a2"/>
    <w:rsid w:val="009C62B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rsid w:val="00AF089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2019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No Spacing"/>
    <w:basedOn w:val="a0"/>
    <w:link w:val="afc"/>
    <w:uiPriority w:val="1"/>
    <w:qFormat/>
    <w:rsid w:val="006731B4"/>
    <w:pPr>
      <w:spacing w:after="0" w:line="240" w:lineRule="auto"/>
    </w:pPr>
  </w:style>
  <w:style w:type="paragraph" w:customStyle="1" w:styleId="61">
    <w:name w:val="Основной текст6"/>
    <w:basedOn w:val="a0"/>
    <w:rsid w:val="00A70B24"/>
    <w:pPr>
      <w:spacing w:before="300" w:line="322" w:lineRule="exact"/>
      <w:jc w:val="both"/>
    </w:pPr>
    <w:rPr>
      <w:rFonts w:ascii="Constantia" w:hAnsi="Constantia"/>
      <w:color w:val="000000"/>
      <w:kern w:val="28"/>
      <w:sz w:val="15"/>
      <w:szCs w:val="15"/>
    </w:rPr>
  </w:style>
  <w:style w:type="character" w:customStyle="1" w:styleId="11">
    <w:name w:val="Основной шрифт абзаца1"/>
    <w:rsid w:val="00D7166C"/>
  </w:style>
  <w:style w:type="character" w:customStyle="1" w:styleId="a8">
    <w:name w:val="Нижний колонтитул Знак"/>
    <w:basedOn w:val="a1"/>
    <w:link w:val="a7"/>
    <w:rsid w:val="0048254D"/>
    <w:rPr>
      <w:sz w:val="18"/>
      <w:szCs w:val="18"/>
    </w:rPr>
  </w:style>
  <w:style w:type="character" w:customStyle="1" w:styleId="22">
    <w:name w:val="Основной текст с отступом 2 Знак"/>
    <w:basedOn w:val="a1"/>
    <w:link w:val="21"/>
    <w:rsid w:val="005C14D9"/>
    <w:rPr>
      <w:sz w:val="18"/>
      <w:szCs w:val="18"/>
    </w:rPr>
  </w:style>
  <w:style w:type="paragraph" w:customStyle="1" w:styleId="afd">
    <w:name w:val="Знак"/>
    <w:basedOn w:val="a0"/>
    <w:rsid w:val="000C03F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PersonalName">
    <w:name w:val="Personal Name"/>
    <w:basedOn w:val="a9"/>
    <w:rsid w:val="006731B4"/>
    <w:rPr>
      <w:b/>
      <w:caps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6731B4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6D723B"/>
    <w:rPr>
      <w:rFonts w:ascii="Times New Roman" w:eastAsia="Tahoma" w:hAnsi="Times New Roman" w:cstheme="majorBidi"/>
      <w:b/>
      <w:bCs/>
      <w:sz w:val="24"/>
      <w:szCs w:val="26"/>
      <w:lang w:eastAsia="ru-RU" w:bidi="ru-RU"/>
    </w:rPr>
  </w:style>
  <w:style w:type="character" w:customStyle="1" w:styleId="30">
    <w:name w:val="Заголовок 3 Знак"/>
    <w:basedOn w:val="a1"/>
    <w:link w:val="3"/>
    <w:uiPriority w:val="9"/>
    <w:semiHidden/>
    <w:rsid w:val="006731B4"/>
    <w:rPr>
      <w:rFonts w:asciiTheme="majorHAnsi" w:eastAsiaTheme="majorEastAsia" w:hAnsiTheme="majorHAnsi" w:cstheme="majorBidi"/>
      <w:b/>
      <w:bCs/>
    </w:rPr>
  </w:style>
  <w:style w:type="character" w:customStyle="1" w:styleId="50">
    <w:name w:val="Заголовок 5 Знак"/>
    <w:basedOn w:val="a1"/>
    <w:link w:val="5"/>
    <w:uiPriority w:val="9"/>
    <w:semiHidden/>
    <w:rsid w:val="006731B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70">
    <w:name w:val="Заголовок 7 Знак"/>
    <w:basedOn w:val="a1"/>
    <w:link w:val="7"/>
    <w:uiPriority w:val="9"/>
    <w:semiHidden/>
    <w:rsid w:val="006731B4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1"/>
    <w:link w:val="8"/>
    <w:uiPriority w:val="9"/>
    <w:rsid w:val="006731B4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731B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fe">
    <w:name w:val="caption"/>
    <w:basedOn w:val="a0"/>
    <w:next w:val="a0"/>
    <w:uiPriority w:val="35"/>
    <w:semiHidden/>
    <w:unhideWhenUsed/>
    <w:rsid w:val="006731B4"/>
    <w:pPr>
      <w:spacing w:line="240" w:lineRule="auto"/>
    </w:pPr>
    <w:rPr>
      <w:rFonts w:asciiTheme="majorHAnsi" w:hAnsiTheme="majorHAnsi"/>
      <w:bCs/>
      <w:smallCaps/>
      <w:color w:val="1F497D" w:themeColor="text2"/>
      <w:spacing w:val="6"/>
      <w:szCs w:val="18"/>
      <w:lang w:bidi="hi-IN"/>
    </w:rPr>
  </w:style>
  <w:style w:type="character" w:customStyle="1" w:styleId="af4">
    <w:name w:val="Подзаголовок Знак"/>
    <w:basedOn w:val="a1"/>
    <w:link w:val="af3"/>
    <w:uiPriority w:val="11"/>
    <w:rsid w:val="006731B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c">
    <w:name w:val="Без интервала Знак"/>
    <w:basedOn w:val="a1"/>
    <w:link w:val="afb"/>
    <w:uiPriority w:val="1"/>
    <w:rsid w:val="006731B4"/>
  </w:style>
  <w:style w:type="paragraph" w:styleId="25">
    <w:name w:val="Quote"/>
    <w:basedOn w:val="a0"/>
    <w:next w:val="a0"/>
    <w:link w:val="26"/>
    <w:uiPriority w:val="29"/>
    <w:qFormat/>
    <w:rsid w:val="006731B4"/>
    <w:pPr>
      <w:spacing w:before="200" w:after="0"/>
      <w:ind w:left="360" w:right="360"/>
    </w:pPr>
    <w:rPr>
      <w:i/>
      <w:iCs/>
    </w:rPr>
  </w:style>
  <w:style w:type="character" w:customStyle="1" w:styleId="26">
    <w:name w:val="Цитата 2 Знак"/>
    <w:basedOn w:val="a1"/>
    <w:link w:val="25"/>
    <w:uiPriority w:val="29"/>
    <w:rsid w:val="006731B4"/>
    <w:rPr>
      <w:i/>
      <w:iCs/>
    </w:rPr>
  </w:style>
  <w:style w:type="paragraph" w:styleId="aff">
    <w:name w:val="Intense Quote"/>
    <w:basedOn w:val="a0"/>
    <w:next w:val="a0"/>
    <w:link w:val="aff0"/>
    <w:uiPriority w:val="30"/>
    <w:qFormat/>
    <w:rsid w:val="006731B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f0">
    <w:name w:val="Выделенная цитата Знак"/>
    <w:basedOn w:val="a1"/>
    <w:link w:val="aff"/>
    <w:uiPriority w:val="30"/>
    <w:rsid w:val="006731B4"/>
    <w:rPr>
      <w:b/>
      <w:bCs/>
      <w:i/>
      <w:iCs/>
    </w:rPr>
  </w:style>
  <w:style w:type="character" w:styleId="aff1">
    <w:name w:val="Subtle Emphasis"/>
    <w:uiPriority w:val="19"/>
    <w:qFormat/>
    <w:rsid w:val="006731B4"/>
    <w:rPr>
      <w:i/>
      <w:iCs/>
    </w:rPr>
  </w:style>
  <w:style w:type="character" w:styleId="aff2">
    <w:name w:val="Intense Emphasis"/>
    <w:uiPriority w:val="21"/>
    <w:qFormat/>
    <w:rsid w:val="006731B4"/>
    <w:rPr>
      <w:b/>
      <w:bCs/>
    </w:rPr>
  </w:style>
  <w:style w:type="character" w:styleId="aff3">
    <w:name w:val="Subtle Reference"/>
    <w:uiPriority w:val="31"/>
    <w:qFormat/>
    <w:rsid w:val="006731B4"/>
    <w:rPr>
      <w:smallCaps/>
    </w:rPr>
  </w:style>
  <w:style w:type="character" w:styleId="aff4">
    <w:name w:val="Intense Reference"/>
    <w:uiPriority w:val="32"/>
    <w:qFormat/>
    <w:rsid w:val="006731B4"/>
    <w:rPr>
      <w:smallCaps/>
      <w:spacing w:val="5"/>
      <w:u w:val="single"/>
    </w:rPr>
  </w:style>
  <w:style w:type="character" w:styleId="aff5">
    <w:name w:val="Book Title"/>
    <w:uiPriority w:val="33"/>
    <w:qFormat/>
    <w:rsid w:val="006731B4"/>
    <w:rPr>
      <w:i/>
      <w:iCs/>
      <w:smallCaps/>
      <w:spacing w:val="5"/>
    </w:rPr>
  </w:style>
  <w:style w:type="paragraph" w:styleId="aff6">
    <w:name w:val="TOC Heading"/>
    <w:basedOn w:val="1"/>
    <w:next w:val="a0"/>
    <w:uiPriority w:val="39"/>
    <w:semiHidden/>
    <w:unhideWhenUsed/>
    <w:qFormat/>
    <w:rsid w:val="006731B4"/>
    <w:pPr>
      <w:outlineLvl w:val="9"/>
    </w:pPr>
    <w:rPr>
      <w:lang w:bidi="en-US"/>
    </w:rPr>
  </w:style>
  <w:style w:type="paragraph" w:styleId="27">
    <w:name w:val="toc 2"/>
    <w:basedOn w:val="a0"/>
    <w:next w:val="a0"/>
    <w:autoRedefine/>
    <w:uiPriority w:val="39"/>
    <w:unhideWhenUsed/>
    <w:rsid w:val="006731B4"/>
    <w:pPr>
      <w:spacing w:after="100"/>
      <w:ind w:left="220"/>
    </w:pPr>
  </w:style>
  <w:style w:type="paragraph" w:styleId="12">
    <w:name w:val="toc 1"/>
    <w:basedOn w:val="a0"/>
    <w:next w:val="a0"/>
    <w:autoRedefine/>
    <w:uiPriority w:val="39"/>
    <w:unhideWhenUsed/>
    <w:rsid w:val="006731B4"/>
    <w:pPr>
      <w:spacing w:after="100"/>
    </w:pPr>
  </w:style>
  <w:style w:type="table" w:customStyle="1" w:styleId="13">
    <w:name w:val="Сетка таблицы1"/>
    <w:basedOn w:val="a2"/>
    <w:next w:val="af2"/>
    <w:uiPriority w:val="39"/>
    <w:rsid w:val="001F0EE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DA65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customStyle="1" w:styleId="28">
    <w:name w:val="Сетка таблицы2"/>
    <w:basedOn w:val="a2"/>
    <w:next w:val="af2"/>
    <w:uiPriority w:val="39"/>
    <w:rsid w:val="00F35E3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f2"/>
    <w:uiPriority w:val="59"/>
    <w:rsid w:val="009E2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Абзац списка Знак"/>
    <w:link w:val="af9"/>
    <w:uiPriority w:val="34"/>
    <w:locked/>
    <w:rsid w:val="00CB352A"/>
  </w:style>
  <w:style w:type="character" w:customStyle="1" w:styleId="aff7">
    <w:name w:val="Название Знак"/>
    <w:rsid w:val="0053472C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customStyle="1" w:styleId="29">
    <w:name w:val="Основной текст (2)_"/>
    <w:basedOn w:val="a1"/>
    <w:link w:val="2a"/>
    <w:rsid w:val="002336B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2336BE"/>
    <w:pPr>
      <w:widowControl w:val="0"/>
      <w:shd w:val="clear" w:color="auto" w:fill="FFFFFF"/>
      <w:spacing w:before="300" w:after="0" w:line="322" w:lineRule="exact"/>
      <w:ind w:hanging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4">
    <w:name w:val="toc 3"/>
    <w:basedOn w:val="a0"/>
    <w:next w:val="a0"/>
    <w:autoRedefine/>
    <w:uiPriority w:val="39"/>
    <w:unhideWhenUsed/>
    <w:rsid w:val="00A96C28"/>
    <w:pPr>
      <w:spacing w:after="100"/>
      <w:ind w:left="440"/>
    </w:pPr>
  </w:style>
  <w:style w:type="paragraph" w:styleId="aff8">
    <w:name w:val="Plain Text"/>
    <w:basedOn w:val="a0"/>
    <w:link w:val="aff9"/>
    <w:rsid w:val="00967E0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9">
    <w:name w:val="Текст Знак"/>
    <w:basedOn w:val="a1"/>
    <w:link w:val="aff8"/>
    <w:rsid w:val="00967E0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77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school4uray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7.xml"/><Relationship Id="rId39" Type="http://schemas.openxmlformats.org/officeDocument/2006/relationships/hyperlink" Target="https://edu.1sept.ru/courses/EW-21-056" TargetMode="External"/><Relationship Id="rId21" Type="http://schemas.openxmlformats.org/officeDocument/2006/relationships/image" Target="media/image4.png"/><Relationship Id="rId34" Type="http://schemas.openxmlformats.org/officeDocument/2006/relationships/chart" Target="charts/chart9.xml"/><Relationship Id="rId42" Type="http://schemas.openxmlformats.org/officeDocument/2006/relationships/hyperlink" Target="https://edu.1sept.ru/courses/ED-25-021" TargetMode="External"/><Relationship Id="rId47" Type="http://schemas.openxmlformats.org/officeDocument/2006/relationships/hyperlink" Target="https://school4uraj.gosuslugi.ru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s://edsoo.ru/Funkcionalnaya_gramotnost.htm" TargetMode="External"/><Relationship Id="rId11" Type="http://schemas.openxmlformats.org/officeDocument/2006/relationships/hyperlink" Target="https://vk.com/club173386231" TargetMode="External"/><Relationship Id="rId24" Type="http://schemas.openxmlformats.org/officeDocument/2006/relationships/chart" Target="charts/chart5.xml"/><Relationship Id="rId32" Type="http://schemas.openxmlformats.org/officeDocument/2006/relationships/hyperlink" Target="https://dobro.ru/dashboard/organizer/1084450/requests" TargetMode="External"/><Relationship Id="rId37" Type="http://schemas.openxmlformats.org/officeDocument/2006/relationships/hyperlink" Target="https://edu.1sept.ru/courses/ED-12-019" TargetMode="External"/><Relationship Id="rId40" Type="http://schemas.openxmlformats.org/officeDocument/2006/relationships/hyperlink" Target="https://edu.1sept.ru/courses/ED-21-113" TargetMode="External"/><Relationship Id="rId45" Type="http://schemas.openxmlformats.org/officeDocument/2006/relationships/hyperlink" Target="https://edu.1sept.ru/courses/ED-21-14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club173386231" TargetMode="External"/><Relationship Id="rId23" Type="http://schemas.openxmlformats.org/officeDocument/2006/relationships/chart" Target="charts/chart4.xml"/><Relationship Id="rId28" Type="http://schemas.openxmlformats.org/officeDocument/2006/relationships/hyperlink" Target="https://edsoo.ru/" TargetMode="External"/><Relationship Id="rId36" Type="http://schemas.openxmlformats.org/officeDocument/2006/relationships/hyperlink" Target="https://edu.1sept.ru/courses/EW-05-003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school4uraj.gosuslugi.ru/" TargetMode="External"/><Relationship Id="rId19" Type="http://schemas.openxmlformats.org/officeDocument/2006/relationships/chart" Target="charts/chart3.xml"/><Relationship Id="rId31" Type="http://schemas.openxmlformats.org/officeDocument/2006/relationships/hyperlink" Target="https://vk.com/school4uray" TargetMode="External"/><Relationship Id="rId44" Type="http://schemas.openxmlformats.org/officeDocument/2006/relationships/hyperlink" Target="https://edu.1sept.ru/courses/ED-25-01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4uraj.gosuslugi.ru/" TargetMode="External"/><Relationship Id="rId14" Type="http://schemas.openxmlformats.org/officeDocument/2006/relationships/hyperlink" Target="https://vk.com/bibliouray4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6.jpeg"/><Relationship Id="rId30" Type="http://schemas.openxmlformats.org/officeDocument/2006/relationships/hyperlink" Target="https://vk.com/club209721750" TargetMode="External"/><Relationship Id="rId35" Type="http://schemas.openxmlformats.org/officeDocument/2006/relationships/hyperlink" Target="https://edu.1sept.ru/courses/ED-21-145" TargetMode="External"/><Relationship Id="rId43" Type="http://schemas.openxmlformats.org/officeDocument/2006/relationships/hyperlink" Target="https://edu.1sept.ru/courses/ED-21-047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school4uraj.gosuslugi.ru/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6.xml"/><Relationship Id="rId33" Type="http://schemas.openxmlformats.org/officeDocument/2006/relationships/chart" Target="charts/chart8.xml"/><Relationship Id="rId38" Type="http://schemas.openxmlformats.org/officeDocument/2006/relationships/hyperlink" Target="https://edu.1sept.ru/courses/ED-25-021" TargetMode="External"/><Relationship Id="rId46" Type="http://schemas.openxmlformats.org/officeDocument/2006/relationships/hyperlink" Target="mailto:school4@edu.uray.ru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edu.1sept.ru/courses/ED-12-0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91;&#1073;&#1083;&#1080;&#1095;&#1085;&#1099;&#1081;%20&#1076;&#1086;&#1082;&#1083;&#1072;&#1076;%2023\&#1087;&#1091;&#1073;&#1083;&#1080;&#1095;&#1085;&#1099;&#1081;%2021-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ru-RU" b="1"/>
              <a:t>Похвальные грамоты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Лист5!$B$9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Лист5!$C$8:$H$8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Лист5!$C$9:$H$9</c:f>
              <c:numCache>
                <c:formatCode>General</c:formatCode>
                <c:ptCount val="5"/>
                <c:pt idx="0">
                  <c:v>42</c:v>
                </c:pt>
                <c:pt idx="1">
                  <c:v>35</c:v>
                </c:pt>
                <c:pt idx="2">
                  <c:v>49</c:v>
                </c:pt>
                <c:pt idx="3">
                  <c:v>51</c:v>
                </c:pt>
                <c:pt idx="4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67-4434-B22B-3A94E3D673A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61381536"/>
        <c:axId val="361380704"/>
      </c:barChart>
      <c:catAx>
        <c:axId val="36138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380704"/>
        <c:crosses val="autoZero"/>
        <c:auto val="1"/>
        <c:lblAlgn val="ctr"/>
        <c:lblOffset val="100"/>
        <c:noMultiLvlLbl val="0"/>
      </c:catAx>
      <c:valAx>
        <c:axId val="361380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1381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знаний в выпускных классах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Лист6!$A$3</c:f>
              <c:strCache>
                <c:ptCount val="1"/>
                <c:pt idx="0">
                  <c:v>4 кл.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Лист6!$B$3:$H$3</c:f>
              <c:numCache>
                <c:formatCode>0%</c:formatCode>
                <c:ptCount val="5"/>
                <c:pt idx="0">
                  <c:v>0.6</c:v>
                </c:pt>
                <c:pt idx="1">
                  <c:v>0.62</c:v>
                </c:pt>
                <c:pt idx="2">
                  <c:v>0.56000000000000005</c:v>
                </c:pt>
                <c:pt idx="3">
                  <c:v>0.64</c:v>
                </c:pt>
                <c:pt idx="4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63-4771-8A40-6827DD589478}"/>
            </c:ext>
          </c:extLst>
        </c:ser>
        <c:ser>
          <c:idx val="1"/>
          <c:order val="1"/>
          <c:tx>
            <c:strRef>
              <c:f>Лист6!$A$4</c:f>
              <c:strCache>
                <c:ptCount val="1"/>
                <c:pt idx="0">
                  <c:v>9 кл.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Лист6!$B$4:$H$4</c:f>
              <c:numCache>
                <c:formatCode>0%</c:formatCode>
                <c:ptCount val="5"/>
                <c:pt idx="0">
                  <c:v>0.34</c:v>
                </c:pt>
                <c:pt idx="1">
                  <c:v>0.3</c:v>
                </c:pt>
                <c:pt idx="2">
                  <c:v>0.33</c:v>
                </c:pt>
                <c:pt idx="3">
                  <c:v>0.26</c:v>
                </c:pt>
                <c:pt idx="4">
                  <c:v>0.32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63-4771-8A40-6827DD589478}"/>
            </c:ext>
          </c:extLst>
        </c:ser>
        <c:ser>
          <c:idx val="2"/>
          <c:order val="2"/>
          <c:tx>
            <c:strRef>
              <c:f>Лист6!$A$5</c:f>
              <c:strCache>
                <c:ptCount val="1"/>
                <c:pt idx="0">
                  <c:v>11 кл.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Лист6!$B$2:$H$2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Лист6!$B$5:$H$5</c:f>
              <c:numCache>
                <c:formatCode>0%</c:formatCode>
                <c:ptCount val="5"/>
                <c:pt idx="0">
                  <c:v>0.56000000000000005</c:v>
                </c:pt>
                <c:pt idx="1">
                  <c:v>0.36</c:v>
                </c:pt>
                <c:pt idx="2">
                  <c:v>0.36</c:v>
                </c:pt>
                <c:pt idx="3">
                  <c:v>0.57999999999999996</c:v>
                </c:pt>
                <c:pt idx="4">
                  <c:v>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63-4771-8A40-6827DD589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67128640"/>
        <c:axId val="367126560"/>
      </c:barChart>
      <c:catAx>
        <c:axId val="36712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126560"/>
        <c:crosses val="autoZero"/>
        <c:auto val="1"/>
        <c:lblAlgn val="ctr"/>
        <c:lblOffset val="100"/>
        <c:noMultiLvlLbl val="0"/>
      </c:catAx>
      <c:valAx>
        <c:axId val="367126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671286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Результаты  обязательных экзаменов в 9-х классах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Лист22!$A$7:$B$7</c:f>
              <c:strCache>
                <c:ptCount val="2"/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Лист22!$C$4:$F$6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Лист22!$C$7:$F$7</c:f>
              <c:numCache>
                <c:formatCode>0%</c:formatCode>
                <c:ptCount val="4"/>
                <c:pt idx="0">
                  <c:v>0.97</c:v>
                </c:pt>
                <c:pt idx="1">
                  <c:v>0.82</c:v>
                </c:pt>
                <c:pt idx="2">
                  <c:v>0.78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9-4519-BAB7-F84DE054344F}"/>
            </c:ext>
          </c:extLst>
        </c:ser>
        <c:ser>
          <c:idx val="1"/>
          <c:order val="1"/>
          <c:tx>
            <c:strRef>
              <c:f>Лист22!$A$8:$B$8</c:f>
              <c:strCache>
                <c:ptCount val="2"/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Лист22!$C$4:$F$6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Лист22!$C$8:$F$8</c:f>
              <c:numCache>
                <c:formatCode>0%</c:formatCode>
                <c:ptCount val="4"/>
                <c:pt idx="0">
                  <c:v>0.98</c:v>
                </c:pt>
                <c:pt idx="1">
                  <c:v>0.8</c:v>
                </c:pt>
                <c:pt idx="2">
                  <c:v>0.7</c:v>
                </c:pt>
                <c:pt idx="3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49-4519-BAB7-F84DE054344F}"/>
            </c:ext>
          </c:extLst>
        </c:ser>
        <c:ser>
          <c:idx val="2"/>
          <c:order val="2"/>
          <c:tx>
            <c:strRef>
              <c:f>Лист22!$A$9:$B$9</c:f>
              <c:strCache>
                <c:ptCount val="2"/>
                <c:pt idx="1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Лист22!$C$4:$F$6</c:f>
              <c:multiLvlStrCache>
                <c:ptCount val="4"/>
                <c:lvl>
                  <c:pt idx="0">
                    <c:v>Русский язык</c:v>
                  </c:pt>
                  <c:pt idx="1">
                    <c:v>Математика</c:v>
                  </c:pt>
                  <c:pt idx="2">
                    <c:v>Русский язык</c:v>
                  </c:pt>
                  <c:pt idx="3">
                    <c:v>Математика</c:v>
                  </c:pt>
                </c:lvl>
                <c:lvl>
                  <c:pt idx="0">
                    <c:v>Успеваемость</c:v>
                  </c:pt>
                  <c:pt idx="2">
                    <c:v>Качество</c:v>
                  </c:pt>
                </c:lvl>
              </c:multiLvlStrCache>
            </c:multiLvlStrRef>
          </c:cat>
          <c:val>
            <c:numRef>
              <c:f>Лист22!$C$9:$F$9</c:f>
              <c:numCache>
                <c:formatCode>0%</c:formatCode>
                <c:ptCount val="4"/>
                <c:pt idx="0">
                  <c:v>1</c:v>
                </c:pt>
                <c:pt idx="1">
                  <c:v>0.96</c:v>
                </c:pt>
                <c:pt idx="2">
                  <c:v>0.69</c:v>
                </c:pt>
                <c:pt idx="3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49-4519-BAB7-F84DE0543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9928896"/>
        <c:axId val="369926400"/>
      </c:barChart>
      <c:catAx>
        <c:axId val="369928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9926400"/>
        <c:crosses val="autoZero"/>
        <c:auto val="1"/>
        <c:lblAlgn val="ctr"/>
        <c:lblOffset val="100"/>
        <c:noMultiLvlLbl val="0"/>
      </c:catAx>
      <c:valAx>
        <c:axId val="36992640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369928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Сформированность навыков проектной деятельности выпускников</a:t>
            </a:r>
            <a:r>
              <a:rPr lang="ru-RU" b="1" baseline="0"/>
              <a:t> 9-х классов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40</c:v>
                </c:pt>
                <c:pt idx="2">
                  <c:v>24</c:v>
                </c:pt>
                <c:pt idx="3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F0-4A97-8A0A-D68AA8EEAA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32</c:v>
                </c:pt>
                <c:pt idx="2">
                  <c:v>36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F0-4A97-8A0A-D68AA8EEA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9а</c:v>
                </c:pt>
                <c:pt idx="1">
                  <c:v>9б</c:v>
                </c:pt>
                <c:pt idx="2">
                  <c:v>9в</c:v>
                </c:pt>
                <c:pt idx="3">
                  <c:v>9г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33</c:v>
                </c:pt>
                <c:pt idx="1">
                  <c:v>28</c:v>
                </c:pt>
                <c:pt idx="2">
                  <c:v>40</c:v>
                </c:pt>
                <c:pt idx="3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F0-4A97-8A0A-D68AA8EEA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9867544"/>
        <c:axId val="529860000"/>
      </c:barChart>
      <c:catAx>
        <c:axId val="529867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860000"/>
        <c:crosses val="autoZero"/>
        <c:auto val="1"/>
        <c:lblAlgn val="ctr"/>
        <c:lblOffset val="100"/>
        <c:noMultiLvlLbl val="0"/>
      </c:catAx>
      <c:valAx>
        <c:axId val="52986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9867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Сформированность навыков проектной деятельности выпускников 9 классов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0F2-445B-92CE-5B36B22746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0F2-445B-92CE-5B36B22746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0F2-445B-92CE-5B36B22746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0F2-445B-92CE-5B36B22746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 (творческий)</c:v>
                </c:pt>
                <c:pt idx="1">
                  <c:v>Повышенный уровень(продуктивный)</c:v>
                </c:pt>
                <c:pt idx="2">
                  <c:v>Базовый уровень( репродуктивный)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1">
                  <c:v>31</c:v>
                </c:pt>
                <c:pt idx="2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0F2-445B-92CE-5B36B227466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</a:t>
            </a:r>
            <a:r>
              <a:rPr lang="ru-RU" baseline="0"/>
              <a:t> работы над проектами выпускников 11 классов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11а класс</c:v>
                </c:pt>
                <c:pt idx="1">
                  <c:v>11б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95-4A4A-A380-FA85485894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Повышенный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11а класс</c:v>
                </c:pt>
                <c:pt idx="1">
                  <c:v>11б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95-4A4A-A380-FA85485894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Базовый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11а класс</c:v>
                </c:pt>
                <c:pt idx="1">
                  <c:v>11б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95-4A4A-A380-FA85485894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5288288"/>
        <c:axId val="675308624"/>
      </c:barChart>
      <c:catAx>
        <c:axId val="6752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5308624"/>
        <c:crosses val="autoZero"/>
        <c:auto val="1"/>
        <c:lblAlgn val="ctr"/>
        <c:lblOffset val="100"/>
        <c:noMultiLvlLbl val="0"/>
      </c:catAx>
      <c:valAx>
        <c:axId val="67530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528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Итоги</a:t>
            </a:r>
            <a:r>
              <a:rPr lang="ru-RU" baseline="0"/>
              <a:t> работы над проектами выпускников 11 классов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F4-4F25-AD8C-1ED693BE58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2F4-4F25-AD8C-1ED693BE58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2F4-4F25-AD8C-1ED693BE58B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2F4-4F25-AD8C-1ED693BE58B0}"/>
              </c:ext>
            </c:extLst>
          </c:dPt>
          <c:cat>
            <c:strRef>
              <c:f>Лист1!$A$2:$A$5</c:f>
              <c:strCache>
                <c:ptCount val="3"/>
                <c:pt idx="0">
                  <c:v>Высокий уровень (творческий)</c:v>
                </c:pt>
                <c:pt idx="1">
                  <c:v>Повышенный уровень(продуктивный)</c:v>
                </c:pt>
                <c:pt idx="2">
                  <c:v>Базовый уровень( Репродуктивный)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2F4-4F25-AD8C-1ED693BE58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/>
              <a:t>Группы здоровья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Лист15!$N$26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Лист15!$N$27:$N$31</c:f>
              <c:numCache>
                <c:formatCode>General</c:formatCode>
                <c:ptCount val="5"/>
                <c:pt idx="0">
                  <c:v>22.2</c:v>
                </c:pt>
                <c:pt idx="1">
                  <c:v>59.1</c:v>
                </c:pt>
                <c:pt idx="2">
                  <c:v>18</c:v>
                </c:pt>
                <c:pt idx="3">
                  <c:v>0.3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C3-451B-A102-BAE3D5EC942A}"/>
            </c:ext>
          </c:extLst>
        </c:ser>
        <c:ser>
          <c:idx val="1"/>
          <c:order val="1"/>
          <c:tx>
            <c:strRef>
              <c:f>Лист15!$O$26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Лист15!$O$27:$O$31</c:f>
              <c:numCache>
                <c:formatCode>General</c:formatCode>
                <c:ptCount val="5"/>
                <c:pt idx="0">
                  <c:v>18.399999999999999</c:v>
                </c:pt>
                <c:pt idx="1">
                  <c:v>67.599999999999994</c:v>
                </c:pt>
                <c:pt idx="2">
                  <c:v>13.1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C3-451B-A102-BAE3D5EC942A}"/>
            </c:ext>
          </c:extLst>
        </c:ser>
        <c:ser>
          <c:idx val="2"/>
          <c:order val="2"/>
          <c:tx>
            <c:strRef>
              <c:f>Лист15!$P$26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Лист15!$P$27:$P$31</c:f>
              <c:numCache>
                <c:formatCode>General</c:formatCode>
                <c:ptCount val="5"/>
                <c:pt idx="0">
                  <c:v>19.899999999999999</c:v>
                </c:pt>
                <c:pt idx="1">
                  <c:v>66.599999999999994</c:v>
                </c:pt>
                <c:pt idx="2">
                  <c:v>12.6</c:v>
                </c:pt>
                <c:pt idx="3">
                  <c:v>0.3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2C3-451B-A102-BAE3D5EC942A}"/>
            </c:ext>
          </c:extLst>
        </c:ser>
        <c:ser>
          <c:idx val="3"/>
          <c:order val="3"/>
          <c:tx>
            <c:strRef>
              <c:f>Лист15!$Q$26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Лист15!$Q$27:$Q$31</c:f>
              <c:numCache>
                <c:formatCode>General</c:formatCode>
                <c:ptCount val="5"/>
                <c:pt idx="0">
                  <c:v>15.7</c:v>
                </c:pt>
                <c:pt idx="1">
                  <c:v>75.8</c:v>
                </c:pt>
                <c:pt idx="2">
                  <c:v>7.82</c:v>
                </c:pt>
                <c:pt idx="3">
                  <c:v>0.1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2C3-451B-A102-BAE3D5EC942A}"/>
            </c:ext>
          </c:extLst>
        </c:ser>
        <c:ser>
          <c:idx val="4"/>
          <c:order val="4"/>
          <c:tx>
            <c:strRef>
              <c:f>Лист15!$R$26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Лист15!$M$27:$M$31</c:f>
              <c:strCache>
                <c:ptCount val="5"/>
                <c:pt idx="0">
                  <c:v>I группа</c:v>
                </c:pt>
                <c:pt idx="1">
                  <c:v>II группа</c:v>
                </c:pt>
                <c:pt idx="2">
                  <c:v>III группа</c:v>
                </c:pt>
                <c:pt idx="3">
                  <c:v>IV группа</c:v>
                </c:pt>
                <c:pt idx="4">
                  <c:v>V группа</c:v>
                </c:pt>
              </c:strCache>
            </c:strRef>
          </c:cat>
          <c:val>
            <c:numRef>
              <c:f>Лист15!$R$27:$R$31</c:f>
              <c:numCache>
                <c:formatCode>General</c:formatCode>
                <c:ptCount val="5"/>
                <c:pt idx="0">
                  <c:v>9.6999999999999993</c:v>
                </c:pt>
                <c:pt idx="1">
                  <c:v>79.8</c:v>
                </c:pt>
                <c:pt idx="2">
                  <c:v>10.1</c:v>
                </c:pt>
                <c:pt idx="3">
                  <c:v>0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C3-451B-A102-BAE3D5EC9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6306768"/>
        <c:axId val="376305104"/>
      </c:barChart>
      <c:catAx>
        <c:axId val="37630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6305104"/>
        <c:crosses val="autoZero"/>
        <c:auto val="1"/>
        <c:lblAlgn val="ctr"/>
        <c:lblOffset val="100"/>
        <c:noMultiLvlLbl val="0"/>
      </c:catAx>
      <c:valAx>
        <c:axId val="3763051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763067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Квалификация педагогов</a:t>
            </a:r>
          </a:p>
          <a:p>
            <a:pPr>
              <a:defRPr/>
            </a:pPr>
            <a:r>
              <a:rPr lang="ru-RU"/>
              <a:t> в 2023 году</a:t>
            </a:r>
            <a:endParaRPr lang="en-US"/>
          </a:p>
        </c:rich>
      </c:tx>
      <c:layout>
        <c:manualLayout>
          <c:xMode val="edge"/>
          <c:yMode val="edge"/>
          <c:x val="0.21897900262467193"/>
          <c:y val="2.74031678121159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Лист2!$B$5</c:f>
              <c:strCache>
                <c:ptCount val="1"/>
                <c:pt idx="0">
                  <c:v>2023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282-413A-9398-4BB3F0BADD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282-413A-9398-4BB3F0BADD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282-413A-9398-4BB3F0BADD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282-413A-9398-4BB3F0BADD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282-413A-9398-4BB3F0BADD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Лист2!$C$3:$G$4</c:f>
              <c:multiLvlStrCache>
                <c:ptCount val="4"/>
                <c:lvl>
                  <c:pt idx="2">
                    <c:v>категория</c:v>
                  </c:pt>
                  <c:pt idx="3">
                    <c:v>категория</c:v>
                  </c:pt>
                </c:lvl>
                <c:lvl>
                  <c:pt idx="0">
                    <c:v>Без категории</c:v>
                  </c:pt>
                  <c:pt idx="1">
                    <c:v>Соответствие</c:v>
                  </c:pt>
                  <c:pt idx="2">
                    <c:v>I</c:v>
                  </c:pt>
                  <c:pt idx="3">
                    <c:v>Высшая</c:v>
                  </c:pt>
                </c:lvl>
              </c:multiLvlStrCache>
            </c:multiLvlStrRef>
          </c:cat>
          <c:val>
            <c:numRef>
              <c:f>Лист2!$C$5:$G$5</c:f>
              <c:numCache>
                <c:formatCode>0%</c:formatCode>
                <c:ptCount val="5"/>
                <c:pt idx="0">
                  <c:v>7.0000000000000007E-2</c:v>
                </c:pt>
                <c:pt idx="1">
                  <c:v>0.19</c:v>
                </c:pt>
                <c:pt idx="2">
                  <c:v>0.25</c:v>
                </c:pt>
                <c:pt idx="3">
                  <c:v>0.49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282-413A-9398-4BB3F0BADD8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tx2">
        <a:lumMod val="20000"/>
        <a:lumOff val="80000"/>
      </a:schemeClr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462AB1-C086-4C58-9202-87513DA4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12724</TotalTime>
  <Pages>1</Pages>
  <Words>26834</Words>
  <Characters>152956</Characters>
  <Application>Microsoft Office Word</Application>
  <DocSecurity>0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36</cp:revision>
  <cp:lastPrinted>2023-07-20T08:46:00Z</cp:lastPrinted>
  <dcterms:created xsi:type="dcterms:W3CDTF">2023-04-04T09:54:00Z</dcterms:created>
  <dcterms:modified xsi:type="dcterms:W3CDTF">2023-08-14T06:36:00Z</dcterms:modified>
</cp:coreProperties>
</file>